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BAE" w:rsidRDefault="00792BAE" w:rsidP="008B388B">
      <w:pPr>
        <w:pStyle w:val="NormalWeb"/>
        <w:shd w:val="clear" w:color="auto" w:fill="FFFFFF"/>
        <w:spacing w:before="0" w:beforeAutospacing="0" w:after="0" w:afterAutospacing="0" w:line="330" w:lineRule="atLeast"/>
        <w:rPr>
          <w:rFonts w:asciiTheme="majorBidi" w:hAnsiTheme="majorBidi" w:cstheme="majorBidi"/>
          <w:color w:val="000000"/>
          <w:sz w:val="20"/>
          <w:szCs w:val="20"/>
        </w:rPr>
      </w:pPr>
      <w:r w:rsidRPr="00792BAE">
        <w:rPr>
          <w:rStyle w:val="Strong"/>
          <w:rFonts w:asciiTheme="majorBidi" w:hAnsiTheme="majorBidi" w:cstheme="majorBidi"/>
          <w:color w:val="000000"/>
          <w:sz w:val="20"/>
          <w:szCs w:val="20"/>
        </w:rPr>
        <w:t xml:space="preserve">Dear </w:t>
      </w:r>
      <w:r w:rsidR="008B388B">
        <w:rPr>
          <w:rStyle w:val="Strong"/>
          <w:rFonts w:asciiTheme="majorBidi" w:hAnsiTheme="majorBidi" w:cstheme="majorBidi"/>
          <w:color w:val="000000"/>
          <w:sz w:val="20"/>
          <w:szCs w:val="20"/>
        </w:rPr>
        <w:t xml:space="preserve">Respectful </w:t>
      </w:r>
      <w:r w:rsidRPr="00792BAE">
        <w:rPr>
          <w:rStyle w:val="Strong"/>
          <w:rFonts w:asciiTheme="majorBidi" w:hAnsiTheme="majorBidi" w:cstheme="majorBidi"/>
          <w:color w:val="000000"/>
          <w:sz w:val="20"/>
          <w:szCs w:val="20"/>
        </w:rPr>
        <w:t xml:space="preserve">Editor </w:t>
      </w:r>
    </w:p>
    <w:p w:rsidR="008B388B" w:rsidRPr="00792BAE" w:rsidRDefault="008B388B" w:rsidP="008B388B">
      <w:pPr>
        <w:pStyle w:val="NormalWeb"/>
        <w:shd w:val="clear" w:color="auto" w:fill="FFFFFF"/>
        <w:spacing w:before="0" w:beforeAutospacing="0" w:after="0" w:afterAutospacing="0" w:line="330" w:lineRule="atLeast"/>
        <w:rPr>
          <w:rFonts w:asciiTheme="majorBidi" w:hAnsiTheme="majorBidi" w:cstheme="majorBidi"/>
          <w:color w:val="000000"/>
          <w:sz w:val="20"/>
          <w:szCs w:val="20"/>
        </w:rPr>
      </w:pPr>
    </w:p>
    <w:p w:rsidR="00792BAE" w:rsidRPr="00792BAE" w:rsidRDefault="00792BAE" w:rsidP="00E75AD9">
      <w:pPr>
        <w:pStyle w:val="NormalWeb"/>
        <w:shd w:val="clear" w:color="auto" w:fill="FFFFFF"/>
        <w:spacing w:after="0" w:line="330" w:lineRule="atLeast"/>
        <w:rPr>
          <w:rFonts w:asciiTheme="majorBidi" w:hAnsiTheme="majorBidi" w:cstheme="majorBidi"/>
          <w:color w:val="000000"/>
          <w:sz w:val="20"/>
          <w:szCs w:val="20"/>
        </w:rPr>
      </w:pPr>
      <w:r w:rsidRPr="00792BAE">
        <w:rPr>
          <w:rFonts w:asciiTheme="majorBidi" w:hAnsiTheme="majorBidi" w:cstheme="majorBidi"/>
          <w:color w:val="000000"/>
          <w:sz w:val="20"/>
          <w:szCs w:val="20"/>
        </w:rPr>
        <w:t>Please find attached a manuscript entitled</w:t>
      </w:r>
      <w:r w:rsidR="008B388B">
        <w:rPr>
          <w:rFonts w:asciiTheme="majorBidi" w:hAnsiTheme="majorBidi" w:cstheme="majorBidi"/>
          <w:color w:val="000000"/>
          <w:sz w:val="20"/>
          <w:szCs w:val="20"/>
        </w:rPr>
        <w:t xml:space="preserve"> </w:t>
      </w:r>
      <w:r w:rsidRPr="00792BAE">
        <w:rPr>
          <w:rFonts w:asciiTheme="majorBidi" w:hAnsiTheme="majorBidi" w:cstheme="majorBidi"/>
          <w:color w:val="000000"/>
          <w:sz w:val="20"/>
          <w:szCs w:val="20"/>
        </w:rPr>
        <w:t>“</w:t>
      </w:r>
      <w:r w:rsidR="00E75AD9" w:rsidRPr="00E75AD9">
        <w:rPr>
          <w:rFonts w:asciiTheme="majorBidi" w:hAnsiTheme="majorBidi" w:cstheme="majorBidi"/>
          <w:b/>
          <w:bCs/>
          <w:i/>
          <w:iCs/>
          <w:color w:val="000000"/>
          <w:sz w:val="20"/>
          <w:szCs w:val="20"/>
        </w:rPr>
        <w:t>Improving the Quality of Electronic Cleansing of Colorectal CT Images Using a Hybrid Method</w:t>
      </w:r>
      <w:r w:rsidRPr="001E47AA">
        <w:rPr>
          <w:rStyle w:val="Emphasis"/>
          <w:rFonts w:asciiTheme="majorBidi" w:hAnsiTheme="majorBidi" w:cstheme="majorBidi"/>
          <w:b/>
          <w:bCs/>
          <w:color w:val="000000"/>
          <w:sz w:val="20"/>
          <w:szCs w:val="20"/>
        </w:rPr>
        <w:t>”</w:t>
      </w:r>
      <w:r>
        <w:rPr>
          <w:rFonts w:asciiTheme="majorBidi" w:hAnsiTheme="majorBidi" w:cstheme="majorBidi"/>
          <w:color w:val="000000"/>
          <w:sz w:val="20"/>
          <w:szCs w:val="20"/>
        </w:rPr>
        <w:t>.</w:t>
      </w:r>
    </w:p>
    <w:p w:rsidR="00792BAE" w:rsidRPr="00792BAE" w:rsidRDefault="00792BAE" w:rsidP="00E75AD9">
      <w:pPr>
        <w:pStyle w:val="NormalWeb"/>
        <w:shd w:val="clear" w:color="auto" w:fill="FFFFFF"/>
        <w:spacing w:before="0" w:beforeAutospacing="0" w:after="0" w:afterAutospacing="0" w:line="330" w:lineRule="atLeast"/>
        <w:rPr>
          <w:rFonts w:asciiTheme="majorBidi" w:hAnsiTheme="majorBidi" w:cstheme="majorBidi"/>
          <w:color w:val="000000"/>
          <w:sz w:val="20"/>
          <w:szCs w:val="20"/>
        </w:rPr>
      </w:pPr>
      <w:r w:rsidRPr="00792BAE">
        <w:rPr>
          <w:rFonts w:asciiTheme="majorBidi" w:hAnsiTheme="majorBidi" w:cstheme="majorBidi"/>
          <w:color w:val="000000"/>
          <w:sz w:val="20"/>
          <w:szCs w:val="20"/>
        </w:rPr>
        <w:t xml:space="preserve">The Manuscript is </w:t>
      </w:r>
      <w:r w:rsidR="006E0B4F">
        <w:rPr>
          <w:rFonts w:asciiTheme="majorBidi" w:hAnsiTheme="majorBidi" w:cstheme="majorBidi"/>
          <w:color w:val="000000"/>
          <w:sz w:val="20"/>
          <w:szCs w:val="20"/>
        </w:rPr>
        <w:t>1</w:t>
      </w:r>
      <w:r w:rsidR="00E75AD9">
        <w:rPr>
          <w:rFonts w:asciiTheme="majorBidi" w:hAnsiTheme="majorBidi" w:cstheme="majorBidi"/>
          <w:color w:val="000000"/>
          <w:sz w:val="20"/>
          <w:szCs w:val="20"/>
        </w:rPr>
        <w:t>0</w:t>
      </w:r>
      <w:bookmarkStart w:id="0" w:name="_GoBack"/>
      <w:bookmarkEnd w:id="0"/>
      <w:r w:rsidRPr="00792BAE">
        <w:rPr>
          <w:rFonts w:asciiTheme="majorBidi" w:hAnsiTheme="majorBidi" w:cstheme="majorBidi"/>
          <w:color w:val="000000"/>
          <w:sz w:val="20"/>
          <w:szCs w:val="20"/>
        </w:rPr>
        <w:t xml:space="preserve"> pages in length (including abstract and references), with </w:t>
      </w:r>
      <w:r w:rsidR="006E0B4F">
        <w:rPr>
          <w:rFonts w:asciiTheme="majorBidi" w:hAnsiTheme="majorBidi" w:cstheme="majorBidi"/>
          <w:color w:val="000000"/>
          <w:sz w:val="20"/>
          <w:szCs w:val="20"/>
        </w:rPr>
        <w:t>4</w:t>
      </w:r>
      <w:r w:rsidR="00E75AD9">
        <w:rPr>
          <w:rFonts w:asciiTheme="majorBidi" w:hAnsiTheme="majorBidi" w:cstheme="majorBidi"/>
          <w:color w:val="000000"/>
          <w:sz w:val="20"/>
          <w:szCs w:val="20"/>
        </w:rPr>
        <w:t>027</w:t>
      </w:r>
      <w:r w:rsidRPr="00792BAE">
        <w:rPr>
          <w:rFonts w:asciiTheme="majorBidi" w:hAnsiTheme="majorBidi" w:cstheme="majorBidi"/>
          <w:color w:val="000000"/>
          <w:sz w:val="20"/>
          <w:szCs w:val="20"/>
        </w:rPr>
        <w:t xml:space="preserve"> words.</w:t>
      </w:r>
    </w:p>
    <w:p w:rsidR="00792BAE" w:rsidRPr="00792BAE" w:rsidRDefault="00792BAE" w:rsidP="00792BAE">
      <w:pPr>
        <w:pStyle w:val="NormalWeb"/>
        <w:shd w:val="clear" w:color="auto" w:fill="FFFFFF"/>
        <w:spacing w:before="0" w:beforeAutospacing="0" w:after="0" w:afterAutospacing="0" w:line="330" w:lineRule="atLeast"/>
        <w:rPr>
          <w:rFonts w:asciiTheme="majorBidi" w:hAnsiTheme="majorBidi" w:cstheme="majorBidi"/>
          <w:color w:val="000000"/>
          <w:sz w:val="20"/>
          <w:szCs w:val="20"/>
        </w:rPr>
      </w:pPr>
      <w:r w:rsidRPr="00792BAE">
        <w:rPr>
          <w:rFonts w:asciiTheme="majorBidi" w:hAnsiTheme="majorBidi" w:cstheme="majorBidi"/>
          <w:color w:val="000000"/>
          <w:sz w:val="20"/>
          <w:szCs w:val="20"/>
        </w:rPr>
        <w:t>It will be appreciated if you direct all correspondence to my attention. Each author listed in the byline has agreed to the byline order and to submission of the manuscript in this form.</w:t>
      </w:r>
    </w:p>
    <w:p w:rsidR="00792BAE" w:rsidRPr="00792BAE" w:rsidRDefault="00792BAE" w:rsidP="00792BAE">
      <w:pPr>
        <w:pStyle w:val="NormalWeb"/>
        <w:shd w:val="clear" w:color="auto" w:fill="FFFFFF"/>
        <w:spacing w:before="0" w:beforeAutospacing="0" w:after="0" w:afterAutospacing="0" w:line="330" w:lineRule="atLeast"/>
        <w:rPr>
          <w:rFonts w:asciiTheme="majorBidi" w:hAnsiTheme="majorBidi" w:cstheme="majorBidi"/>
          <w:color w:val="000000"/>
          <w:sz w:val="20"/>
          <w:szCs w:val="20"/>
        </w:rPr>
      </w:pPr>
      <w:r w:rsidRPr="00792BAE">
        <w:rPr>
          <w:rFonts w:asciiTheme="majorBidi" w:hAnsiTheme="majorBidi" w:cstheme="majorBidi"/>
          <w:color w:val="000000"/>
          <w:sz w:val="20"/>
          <w:szCs w:val="20"/>
        </w:rPr>
        <w:t>It will be very much appreciated if you inform me</w:t>
      </w:r>
      <w:r w:rsidRPr="00792BAE">
        <w:rPr>
          <w:rStyle w:val="apple-converted-space"/>
          <w:rFonts w:asciiTheme="majorBidi" w:hAnsiTheme="majorBidi" w:cstheme="majorBidi"/>
          <w:color w:val="000000"/>
          <w:sz w:val="20"/>
          <w:szCs w:val="20"/>
        </w:rPr>
        <w:t> </w:t>
      </w:r>
      <w:r w:rsidRPr="00792BAE">
        <w:rPr>
          <w:rStyle w:val="Strong"/>
          <w:rFonts w:asciiTheme="majorBidi" w:hAnsiTheme="majorBidi" w:cstheme="majorBidi"/>
          <w:color w:val="000000"/>
          <w:sz w:val="20"/>
          <w:szCs w:val="20"/>
        </w:rPr>
        <w:t>of the receipt of</w:t>
      </w:r>
      <w:r w:rsidRPr="00792BAE">
        <w:rPr>
          <w:rStyle w:val="apple-converted-space"/>
          <w:rFonts w:asciiTheme="majorBidi" w:hAnsiTheme="majorBidi" w:cstheme="majorBidi"/>
          <w:color w:val="000000"/>
          <w:sz w:val="20"/>
          <w:szCs w:val="20"/>
        </w:rPr>
        <w:t> </w:t>
      </w:r>
      <w:r w:rsidRPr="00792BAE">
        <w:rPr>
          <w:rFonts w:asciiTheme="majorBidi" w:hAnsiTheme="majorBidi" w:cstheme="majorBidi"/>
          <w:color w:val="000000"/>
          <w:sz w:val="20"/>
          <w:szCs w:val="20"/>
        </w:rPr>
        <w:t>the manuscript.</w:t>
      </w:r>
    </w:p>
    <w:p w:rsidR="00792BAE" w:rsidRPr="00792BAE" w:rsidRDefault="00792BAE" w:rsidP="00792BAE">
      <w:pPr>
        <w:pStyle w:val="NormalWeb"/>
        <w:shd w:val="clear" w:color="auto" w:fill="FFFFFF"/>
        <w:spacing w:before="0" w:beforeAutospacing="0" w:after="0" w:afterAutospacing="0" w:line="330" w:lineRule="atLeast"/>
        <w:rPr>
          <w:rFonts w:asciiTheme="majorBidi" w:hAnsiTheme="majorBidi" w:cstheme="majorBidi"/>
          <w:color w:val="000000"/>
          <w:sz w:val="20"/>
          <w:szCs w:val="20"/>
        </w:rPr>
      </w:pPr>
      <w:r w:rsidRPr="00792BAE">
        <w:rPr>
          <w:rFonts w:asciiTheme="majorBidi" w:hAnsiTheme="majorBidi" w:cstheme="majorBidi"/>
          <w:color w:val="000000"/>
          <w:sz w:val="20"/>
          <w:szCs w:val="20"/>
        </w:rPr>
        <w:t>Yours sincerely,</w:t>
      </w:r>
    </w:p>
    <w:p w:rsidR="00792BAE" w:rsidRPr="00792BAE" w:rsidRDefault="00792BAE" w:rsidP="00792BAE">
      <w:pPr>
        <w:pStyle w:val="NormalWeb"/>
        <w:shd w:val="clear" w:color="auto" w:fill="FFFFFF"/>
        <w:spacing w:before="0" w:beforeAutospacing="0" w:after="0" w:afterAutospacing="0" w:line="330" w:lineRule="atLeast"/>
        <w:rPr>
          <w:rFonts w:asciiTheme="majorBidi" w:hAnsiTheme="majorBidi" w:cstheme="majorBidi"/>
          <w:color w:val="000000"/>
          <w:sz w:val="20"/>
          <w:szCs w:val="20"/>
        </w:rPr>
      </w:pPr>
      <w:r w:rsidRPr="00792BAE">
        <w:rPr>
          <w:rFonts w:asciiTheme="majorBidi" w:hAnsiTheme="majorBidi" w:cstheme="majorBidi"/>
          <w:color w:val="000000"/>
          <w:sz w:val="20"/>
          <w:szCs w:val="20"/>
        </w:rPr>
        <w:t> </w:t>
      </w:r>
    </w:p>
    <w:p w:rsidR="00792BAE" w:rsidRPr="00792BAE" w:rsidRDefault="00792BAE" w:rsidP="00792BAE">
      <w:pPr>
        <w:pStyle w:val="NormalWeb"/>
        <w:shd w:val="clear" w:color="auto" w:fill="FFFFFF"/>
        <w:spacing w:before="0" w:beforeAutospacing="0" w:after="0" w:afterAutospacing="0" w:line="330" w:lineRule="atLeast"/>
        <w:rPr>
          <w:rFonts w:asciiTheme="majorBidi" w:hAnsiTheme="majorBidi" w:cstheme="majorBidi"/>
          <w:color w:val="000000"/>
          <w:sz w:val="20"/>
          <w:szCs w:val="20"/>
        </w:rPr>
      </w:pPr>
      <w:r w:rsidRPr="00792BAE">
        <w:rPr>
          <w:rFonts w:asciiTheme="majorBidi" w:hAnsiTheme="majorBidi" w:cstheme="majorBidi"/>
          <w:color w:val="000000"/>
          <w:sz w:val="20"/>
          <w:szCs w:val="20"/>
        </w:rPr>
        <w:t xml:space="preserve">Hamid </w:t>
      </w:r>
      <w:proofErr w:type="spellStart"/>
      <w:r w:rsidRPr="00792BAE">
        <w:rPr>
          <w:rFonts w:asciiTheme="majorBidi" w:hAnsiTheme="majorBidi" w:cstheme="majorBidi"/>
          <w:color w:val="000000"/>
          <w:sz w:val="20"/>
          <w:szCs w:val="20"/>
        </w:rPr>
        <w:t>Moghaddasi</w:t>
      </w:r>
      <w:proofErr w:type="spellEnd"/>
      <w:r w:rsidRPr="00792BAE">
        <w:rPr>
          <w:rFonts w:asciiTheme="majorBidi" w:hAnsiTheme="majorBidi" w:cstheme="majorBidi"/>
          <w:color w:val="000000"/>
          <w:sz w:val="20"/>
          <w:szCs w:val="20"/>
        </w:rPr>
        <w:t xml:space="preserve">, </w:t>
      </w:r>
      <w:proofErr w:type="spellStart"/>
      <w:proofErr w:type="gramStart"/>
      <w:r w:rsidRPr="00792BAE">
        <w:rPr>
          <w:rFonts w:asciiTheme="majorBidi" w:hAnsiTheme="majorBidi" w:cstheme="majorBidi"/>
          <w:color w:val="000000"/>
          <w:sz w:val="20"/>
          <w:szCs w:val="20"/>
        </w:rPr>
        <w:t>Ph.D</w:t>
      </w:r>
      <w:proofErr w:type="spellEnd"/>
      <w:proofErr w:type="gramEnd"/>
    </w:p>
    <w:p w:rsidR="00792BAE" w:rsidRPr="00792BAE" w:rsidRDefault="00792BAE" w:rsidP="00651E88">
      <w:pPr>
        <w:pStyle w:val="NormalWeb"/>
        <w:shd w:val="clear" w:color="auto" w:fill="FFFFFF"/>
        <w:spacing w:before="0" w:beforeAutospacing="0" w:after="0" w:afterAutospacing="0" w:line="330" w:lineRule="atLeast"/>
        <w:rPr>
          <w:rFonts w:asciiTheme="majorBidi" w:hAnsiTheme="majorBidi" w:cstheme="majorBidi"/>
          <w:color w:val="000000"/>
          <w:sz w:val="20"/>
          <w:szCs w:val="20"/>
        </w:rPr>
      </w:pPr>
      <w:r w:rsidRPr="00792BAE">
        <w:rPr>
          <w:rFonts w:asciiTheme="majorBidi" w:hAnsiTheme="majorBidi" w:cstheme="majorBidi"/>
          <w:color w:val="000000"/>
          <w:sz w:val="20"/>
          <w:szCs w:val="20"/>
        </w:rPr>
        <w:t xml:space="preserve">Associate Professor of Health </w:t>
      </w:r>
      <w:r w:rsidR="00651E88">
        <w:rPr>
          <w:rFonts w:asciiTheme="majorBidi" w:hAnsiTheme="majorBidi" w:cstheme="majorBidi"/>
          <w:color w:val="000000"/>
          <w:sz w:val="20"/>
          <w:szCs w:val="20"/>
        </w:rPr>
        <w:t>I</w:t>
      </w:r>
      <w:r w:rsidRPr="00792BAE">
        <w:rPr>
          <w:rFonts w:asciiTheme="majorBidi" w:hAnsiTheme="majorBidi" w:cstheme="majorBidi"/>
          <w:color w:val="000000"/>
          <w:sz w:val="20"/>
          <w:szCs w:val="20"/>
        </w:rPr>
        <w:t>nformation Management and Medical Informatics</w:t>
      </w:r>
    </w:p>
    <w:p w:rsidR="00792BAE" w:rsidRPr="00792BAE" w:rsidRDefault="00F27A9B" w:rsidP="00F27A9B">
      <w:pPr>
        <w:pStyle w:val="NormalWeb"/>
        <w:shd w:val="clear" w:color="auto" w:fill="FFFFFF"/>
        <w:spacing w:before="0" w:beforeAutospacing="0" w:after="0" w:afterAutospacing="0" w:line="330" w:lineRule="atLeast"/>
        <w:rPr>
          <w:rFonts w:asciiTheme="majorBidi" w:hAnsiTheme="majorBidi" w:cstheme="majorBidi"/>
          <w:color w:val="000000"/>
          <w:sz w:val="20"/>
          <w:szCs w:val="20"/>
        </w:rPr>
      </w:pPr>
      <w:r w:rsidRPr="00792BAE">
        <w:rPr>
          <w:rFonts w:asciiTheme="majorBidi" w:hAnsiTheme="majorBidi" w:cstheme="majorBidi"/>
          <w:color w:val="000000"/>
          <w:sz w:val="20"/>
          <w:szCs w:val="20"/>
        </w:rPr>
        <w:t>Department</w:t>
      </w:r>
      <w:r w:rsidR="00792BAE" w:rsidRPr="00792BAE">
        <w:rPr>
          <w:rFonts w:asciiTheme="majorBidi" w:hAnsiTheme="majorBidi" w:cstheme="majorBidi"/>
          <w:color w:val="000000"/>
          <w:sz w:val="20"/>
          <w:szCs w:val="20"/>
        </w:rPr>
        <w:t xml:space="preserve"> of Health </w:t>
      </w:r>
      <w:r w:rsidR="00651E88">
        <w:rPr>
          <w:rFonts w:asciiTheme="majorBidi" w:hAnsiTheme="majorBidi" w:cstheme="majorBidi"/>
          <w:color w:val="000000"/>
          <w:sz w:val="20"/>
          <w:szCs w:val="20"/>
        </w:rPr>
        <w:t>I</w:t>
      </w:r>
      <w:r w:rsidR="00792BAE" w:rsidRPr="00792BAE">
        <w:rPr>
          <w:rFonts w:asciiTheme="majorBidi" w:hAnsiTheme="majorBidi" w:cstheme="majorBidi"/>
          <w:color w:val="000000"/>
          <w:sz w:val="20"/>
          <w:szCs w:val="20"/>
        </w:rPr>
        <w:t xml:space="preserve">nformation </w:t>
      </w:r>
      <w:r>
        <w:rPr>
          <w:rFonts w:asciiTheme="majorBidi" w:hAnsiTheme="majorBidi" w:cstheme="majorBidi"/>
          <w:color w:val="000000"/>
          <w:sz w:val="20"/>
          <w:szCs w:val="20"/>
        </w:rPr>
        <w:t xml:space="preserve">Technology and </w:t>
      </w:r>
      <w:r w:rsidR="00792BAE" w:rsidRPr="00792BAE">
        <w:rPr>
          <w:rFonts w:asciiTheme="majorBidi" w:hAnsiTheme="majorBidi" w:cstheme="majorBidi"/>
          <w:color w:val="000000"/>
          <w:sz w:val="20"/>
          <w:szCs w:val="20"/>
        </w:rPr>
        <w:t>Management,</w:t>
      </w:r>
    </w:p>
    <w:p w:rsidR="00792BAE" w:rsidRPr="00792BAE" w:rsidRDefault="00792BAE" w:rsidP="00792BAE">
      <w:pPr>
        <w:pStyle w:val="NormalWeb"/>
        <w:shd w:val="clear" w:color="auto" w:fill="FFFFFF"/>
        <w:spacing w:before="0" w:beforeAutospacing="0" w:after="0" w:afterAutospacing="0" w:line="330" w:lineRule="atLeast"/>
        <w:rPr>
          <w:rFonts w:asciiTheme="majorBidi" w:hAnsiTheme="majorBidi" w:cstheme="majorBidi"/>
          <w:color w:val="000000"/>
          <w:sz w:val="20"/>
          <w:szCs w:val="20"/>
        </w:rPr>
      </w:pPr>
      <w:r w:rsidRPr="00792BAE">
        <w:rPr>
          <w:rFonts w:asciiTheme="majorBidi" w:hAnsiTheme="majorBidi" w:cstheme="majorBidi"/>
          <w:color w:val="000000"/>
          <w:sz w:val="20"/>
          <w:szCs w:val="20"/>
        </w:rPr>
        <w:t>College of Paramedical Sciences, Post Code 19395</w:t>
      </w:r>
    </w:p>
    <w:p w:rsidR="00792BAE" w:rsidRPr="00792BAE" w:rsidRDefault="00792BAE" w:rsidP="00792BAE">
      <w:pPr>
        <w:pStyle w:val="NormalWeb"/>
        <w:shd w:val="clear" w:color="auto" w:fill="FFFFFF"/>
        <w:spacing w:before="0" w:beforeAutospacing="0" w:after="0" w:afterAutospacing="0" w:line="330" w:lineRule="atLeast"/>
        <w:rPr>
          <w:rFonts w:asciiTheme="majorBidi" w:hAnsiTheme="majorBidi" w:cstheme="majorBidi"/>
          <w:color w:val="000000"/>
          <w:sz w:val="20"/>
          <w:szCs w:val="20"/>
        </w:rPr>
      </w:pPr>
      <w:r w:rsidRPr="00792BAE">
        <w:rPr>
          <w:rFonts w:asciiTheme="majorBidi" w:hAnsiTheme="majorBidi" w:cstheme="majorBidi"/>
          <w:color w:val="000000"/>
          <w:sz w:val="20"/>
          <w:szCs w:val="20"/>
        </w:rPr>
        <w:t>(</w:t>
      </w:r>
      <w:proofErr w:type="spellStart"/>
      <w:r w:rsidRPr="00792BAE">
        <w:rPr>
          <w:rFonts w:asciiTheme="majorBidi" w:hAnsiTheme="majorBidi" w:cstheme="majorBidi"/>
          <w:color w:val="000000"/>
          <w:sz w:val="20"/>
          <w:szCs w:val="20"/>
        </w:rPr>
        <w:t>Shahid</w:t>
      </w:r>
      <w:proofErr w:type="spellEnd"/>
      <w:r w:rsidRPr="00792BAE">
        <w:rPr>
          <w:rFonts w:asciiTheme="majorBidi" w:hAnsiTheme="majorBidi" w:cstheme="majorBidi"/>
          <w:color w:val="000000"/>
          <w:sz w:val="20"/>
          <w:szCs w:val="20"/>
        </w:rPr>
        <w:t xml:space="preserve"> </w:t>
      </w:r>
      <w:proofErr w:type="spellStart"/>
      <w:r w:rsidRPr="00792BAE">
        <w:rPr>
          <w:rFonts w:asciiTheme="majorBidi" w:hAnsiTheme="majorBidi" w:cstheme="majorBidi"/>
          <w:color w:val="000000"/>
          <w:sz w:val="20"/>
          <w:szCs w:val="20"/>
        </w:rPr>
        <w:t>Beheshti</w:t>
      </w:r>
      <w:proofErr w:type="spellEnd"/>
      <w:r w:rsidRPr="00792BAE">
        <w:rPr>
          <w:rFonts w:asciiTheme="majorBidi" w:hAnsiTheme="majorBidi" w:cstheme="majorBidi"/>
          <w:color w:val="000000"/>
          <w:sz w:val="20"/>
          <w:szCs w:val="20"/>
        </w:rPr>
        <w:t xml:space="preserve"> University of Medical Sciences)</w:t>
      </w:r>
    </w:p>
    <w:p w:rsidR="00792BAE" w:rsidRPr="00792BAE" w:rsidRDefault="00792BAE" w:rsidP="00792BAE">
      <w:pPr>
        <w:pStyle w:val="NormalWeb"/>
        <w:shd w:val="clear" w:color="auto" w:fill="FFFFFF"/>
        <w:spacing w:before="0" w:beforeAutospacing="0" w:after="0" w:afterAutospacing="0" w:line="330" w:lineRule="atLeast"/>
        <w:rPr>
          <w:rFonts w:asciiTheme="majorBidi" w:hAnsiTheme="majorBidi" w:cstheme="majorBidi"/>
          <w:color w:val="000000"/>
          <w:sz w:val="20"/>
          <w:szCs w:val="20"/>
        </w:rPr>
      </w:pPr>
      <w:proofErr w:type="spellStart"/>
      <w:r w:rsidRPr="00792BAE">
        <w:rPr>
          <w:rFonts w:asciiTheme="majorBidi" w:hAnsiTheme="majorBidi" w:cstheme="majorBidi"/>
          <w:color w:val="000000"/>
          <w:sz w:val="20"/>
          <w:szCs w:val="20"/>
        </w:rPr>
        <w:t>Darband</w:t>
      </w:r>
      <w:proofErr w:type="spellEnd"/>
      <w:r w:rsidRPr="00792BAE">
        <w:rPr>
          <w:rFonts w:asciiTheme="majorBidi" w:hAnsiTheme="majorBidi" w:cstheme="majorBidi"/>
          <w:color w:val="000000"/>
          <w:sz w:val="20"/>
          <w:szCs w:val="20"/>
        </w:rPr>
        <w:t xml:space="preserve"> Street, </w:t>
      </w:r>
      <w:proofErr w:type="spellStart"/>
      <w:r w:rsidRPr="00792BAE">
        <w:rPr>
          <w:rFonts w:asciiTheme="majorBidi" w:hAnsiTheme="majorBidi" w:cstheme="majorBidi"/>
          <w:color w:val="000000"/>
          <w:sz w:val="20"/>
          <w:szCs w:val="20"/>
        </w:rPr>
        <w:t>Ghods</w:t>
      </w:r>
      <w:proofErr w:type="spellEnd"/>
      <w:r w:rsidRPr="00792BAE">
        <w:rPr>
          <w:rFonts w:asciiTheme="majorBidi" w:hAnsiTheme="majorBidi" w:cstheme="majorBidi"/>
          <w:color w:val="000000"/>
          <w:sz w:val="20"/>
          <w:szCs w:val="20"/>
        </w:rPr>
        <w:t xml:space="preserve"> Square (</w:t>
      </w:r>
      <w:proofErr w:type="spellStart"/>
      <w:r w:rsidRPr="00792BAE">
        <w:rPr>
          <w:rFonts w:asciiTheme="majorBidi" w:hAnsiTheme="majorBidi" w:cstheme="majorBidi"/>
          <w:color w:val="000000"/>
          <w:sz w:val="20"/>
          <w:szCs w:val="20"/>
        </w:rPr>
        <w:t>Tajrish</w:t>
      </w:r>
      <w:proofErr w:type="spellEnd"/>
      <w:r w:rsidRPr="00792BAE">
        <w:rPr>
          <w:rFonts w:asciiTheme="majorBidi" w:hAnsiTheme="majorBidi" w:cstheme="majorBidi"/>
          <w:color w:val="000000"/>
          <w:sz w:val="20"/>
          <w:szCs w:val="20"/>
        </w:rPr>
        <w:t>), Tehran, Iran</w:t>
      </w:r>
    </w:p>
    <w:p w:rsidR="00792BAE" w:rsidRPr="00792BAE" w:rsidRDefault="00792BAE" w:rsidP="00792BAE">
      <w:pPr>
        <w:pStyle w:val="NormalWeb"/>
        <w:shd w:val="clear" w:color="auto" w:fill="FFFFFF"/>
        <w:spacing w:before="0" w:beforeAutospacing="0" w:after="0" w:afterAutospacing="0" w:line="330" w:lineRule="atLeast"/>
        <w:rPr>
          <w:rFonts w:asciiTheme="majorBidi" w:hAnsiTheme="majorBidi" w:cstheme="majorBidi"/>
          <w:color w:val="000000"/>
          <w:sz w:val="20"/>
          <w:szCs w:val="20"/>
        </w:rPr>
      </w:pPr>
      <w:r w:rsidRPr="00792BAE">
        <w:rPr>
          <w:rFonts w:asciiTheme="majorBidi" w:hAnsiTheme="majorBidi" w:cstheme="majorBidi"/>
          <w:color w:val="000000"/>
          <w:sz w:val="20"/>
          <w:szCs w:val="20"/>
        </w:rPr>
        <w:t>Tel: 0098 21 22747373   Fax: 0098 21 22721150</w:t>
      </w:r>
    </w:p>
    <w:p w:rsidR="00792BAE" w:rsidRPr="00792BAE" w:rsidRDefault="00792BAE" w:rsidP="00792BAE">
      <w:pPr>
        <w:pStyle w:val="NormalWeb"/>
        <w:shd w:val="clear" w:color="auto" w:fill="FFFFFF"/>
        <w:spacing w:before="0" w:beforeAutospacing="0" w:after="0" w:afterAutospacing="0" w:line="330" w:lineRule="atLeast"/>
        <w:rPr>
          <w:rFonts w:asciiTheme="majorBidi" w:hAnsiTheme="majorBidi" w:cstheme="majorBidi"/>
          <w:color w:val="000000"/>
          <w:sz w:val="20"/>
          <w:szCs w:val="20"/>
        </w:rPr>
      </w:pPr>
      <w:r w:rsidRPr="00792BAE">
        <w:rPr>
          <w:rFonts w:asciiTheme="majorBidi" w:hAnsiTheme="majorBidi" w:cstheme="majorBidi"/>
          <w:color w:val="000000"/>
          <w:sz w:val="20"/>
          <w:szCs w:val="20"/>
        </w:rPr>
        <w:t>E-mail: </w:t>
      </w:r>
      <w:r w:rsidRPr="00792BAE">
        <w:rPr>
          <w:rStyle w:val="apple-converted-space"/>
          <w:rFonts w:asciiTheme="majorBidi" w:hAnsiTheme="majorBidi" w:cstheme="majorBidi"/>
          <w:color w:val="000000"/>
          <w:sz w:val="20"/>
          <w:szCs w:val="20"/>
        </w:rPr>
        <w:t> </w:t>
      </w:r>
      <w:hyperlink r:id="rId4" w:tgtFrame="_blank" w:tooltip="This external link will open in a new window" w:history="1">
        <w:r w:rsidRPr="00792BAE">
          <w:rPr>
            <w:rStyle w:val="Strong"/>
            <w:rFonts w:asciiTheme="majorBidi" w:hAnsiTheme="majorBidi" w:cstheme="majorBidi"/>
            <w:color w:val="3F2DAE"/>
            <w:sz w:val="20"/>
            <w:szCs w:val="20"/>
            <w:u w:val="single"/>
          </w:rPr>
          <w:t>Moghaddasi@sbmu.ac.ir</w:t>
        </w:r>
      </w:hyperlink>
    </w:p>
    <w:p w:rsidR="005A0573" w:rsidRDefault="005A0573"/>
    <w:sectPr w:rsidR="005A0573" w:rsidSect="003910B9">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BAE"/>
    <w:rsid w:val="001E47AA"/>
    <w:rsid w:val="003910B9"/>
    <w:rsid w:val="005A0573"/>
    <w:rsid w:val="00651E88"/>
    <w:rsid w:val="006E0B4F"/>
    <w:rsid w:val="00792BAE"/>
    <w:rsid w:val="008B388B"/>
    <w:rsid w:val="00E75AD9"/>
    <w:rsid w:val="00F27A9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847C0"/>
  <w15:chartTrackingRefBased/>
  <w15:docId w15:val="{3CE91473-2994-4DCF-91B5-259078FF9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2BA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2BAE"/>
    <w:rPr>
      <w:b/>
      <w:bCs/>
    </w:rPr>
  </w:style>
  <w:style w:type="character" w:customStyle="1" w:styleId="apple-converted-space">
    <w:name w:val="apple-converted-space"/>
    <w:basedOn w:val="DefaultParagraphFont"/>
    <w:rsid w:val="00792BAE"/>
  </w:style>
  <w:style w:type="character" w:styleId="Emphasis">
    <w:name w:val="Emphasis"/>
    <w:basedOn w:val="DefaultParagraphFont"/>
    <w:uiPriority w:val="20"/>
    <w:qFormat/>
    <w:rsid w:val="00792B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74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ebmail.sbmu.ac.ir/src/compose.php?send_to=Moghaddasi@sbmu.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2019-01-24T19:13:00Z</dcterms:created>
  <dcterms:modified xsi:type="dcterms:W3CDTF">2019-01-24T19:13:00Z</dcterms:modified>
</cp:coreProperties>
</file>