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55" w:rsidRDefault="00792A55" w:rsidP="00792A55">
      <w:pPr>
        <w:jc w:val="center"/>
        <w:rPr>
          <w:b/>
          <w:bCs/>
          <w:sz w:val="32"/>
          <w:szCs w:val="32"/>
          <w:u w:val="single"/>
          <w:lang w:bidi="fa-IR"/>
        </w:rPr>
      </w:pPr>
      <w:r>
        <w:rPr>
          <w:b/>
          <w:bCs/>
          <w:sz w:val="32"/>
          <w:szCs w:val="32"/>
          <w:u w:val="single"/>
          <w:lang w:bidi="fa-IR"/>
        </w:rPr>
        <w:t>Revolutionary Movements in different part of Iran 1918-24</w:t>
      </w:r>
    </w:p>
    <w:p w:rsidR="00803A3A" w:rsidRPr="000959AD" w:rsidRDefault="00803A3A" w:rsidP="000959AD">
      <w:pPr>
        <w:rPr>
          <w:b/>
          <w:bCs/>
          <w:sz w:val="32"/>
          <w:szCs w:val="32"/>
          <w:u w:val="single"/>
          <w:lang w:bidi="fa-IR"/>
        </w:rPr>
      </w:pPr>
      <w:r w:rsidRPr="000959AD">
        <w:rPr>
          <w:b/>
          <w:bCs/>
          <w:sz w:val="32"/>
          <w:szCs w:val="32"/>
          <w:u w:val="single"/>
          <w:lang w:bidi="fa-IR"/>
        </w:rPr>
        <w:t xml:space="preserve">Abstract </w:t>
      </w:r>
    </w:p>
    <w:p w:rsidR="00CA7C0F" w:rsidRDefault="00CA7C0F" w:rsidP="000959AD">
      <w:pPr>
        <w:rPr>
          <w:sz w:val="24"/>
          <w:szCs w:val="24"/>
          <w:lang w:bidi="fa-IR"/>
        </w:rPr>
      </w:pPr>
      <w:r>
        <w:rPr>
          <w:sz w:val="24"/>
          <w:szCs w:val="24"/>
          <w:lang w:bidi="fa-IR"/>
        </w:rPr>
        <w:t xml:space="preserve">The revolutionary movements formed – in </w:t>
      </w:r>
      <w:proofErr w:type="spellStart"/>
      <w:proofErr w:type="gramStart"/>
      <w:r>
        <w:rPr>
          <w:sz w:val="24"/>
          <w:szCs w:val="24"/>
          <w:lang w:bidi="fa-IR"/>
        </w:rPr>
        <w:t>Gilan</w:t>
      </w:r>
      <w:proofErr w:type="spellEnd"/>
      <w:r>
        <w:rPr>
          <w:sz w:val="24"/>
          <w:szCs w:val="24"/>
          <w:lang w:bidi="fa-IR"/>
        </w:rPr>
        <w:t xml:space="preserve">  ,</w:t>
      </w:r>
      <w:proofErr w:type="gramEnd"/>
      <w:r>
        <w:rPr>
          <w:sz w:val="24"/>
          <w:szCs w:val="24"/>
          <w:lang w:bidi="fa-IR"/>
        </w:rPr>
        <w:t xml:space="preserve"> Azerbaijan , </w:t>
      </w:r>
      <w:proofErr w:type="spellStart"/>
      <w:r>
        <w:rPr>
          <w:sz w:val="24"/>
          <w:szCs w:val="24"/>
          <w:lang w:bidi="fa-IR"/>
        </w:rPr>
        <w:t>Khurasan</w:t>
      </w:r>
      <w:proofErr w:type="spellEnd"/>
      <w:r>
        <w:rPr>
          <w:sz w:val="24"/>
          <w:szCs w:val="24"/>
          <w:lang w:bidi="fa-IR"/>
        </w:rPr>
        <w:t xml:space="preserve"> and Khuzestan –  primarily to fight foreign intervention in Iran and for an end to Iranian tyrannical rule which oppressed its people . These aim banded people together and thus furthered the development of the revolutionary movements in different part of Iran between 1918 -24.</w:t>
      </w:r>
    </w:p>
    <w:p w:rsidR="0097469C" w:rsidRPr="00CA7C0F" w:rsidRDefault="0097469C" w:rsidP="000959AD">
      <w:pPr>
        <w:rPr>
          <w:sz w:val="24"/>
          <w:szCs w:val="24"/>
          <w:lang w:bidi="fa-IR"/>
        </w:rPr>
      </w:pPr>
      <w:r>
        <w:rPr>
          <w:sz w:val="24"/>
          <w:szCs w:val="24"/>
          <w:lang w:bidi="fa-IR"/>
        </w:rPr>
        <w:t xml:space="preserve">. All revolutionary movement were ultimately defeated in turn by internal reactionary forces and their Western </w:t>
      </w:r>
      <w:proofErr w:type="gramStart"/>
      <w:r>
        <w:rPr>
          <w:sz w:val="24"/>
          <w:szCs w:val="24"/>
          <w:lang w:bidi="fa-IR"/>
        </w:rPr>
        <w:t>backers ,</w:t>
      </w:r>
      <w:proofErr w:type="gramEnd"/>
      <w:r>
        <w:rPr>
          <w:sz w:val="24"/>
          <w:szCs w:val="24"/>
          <w:lang w:bidi="fa-IR"/>
        </w:rPr>
        <w:t xml:space="preserve"> and its own </w:t>
      </w:r>
      <w:r w:rsidRPr="008C7795">
        <w:rPr>
          <w:sz w:val="24"/>
          <w:szCs w:val="24"/>
          <w:lang w:bidi="fa-IR"/>
        </w:rPr>
        <w:t>tactical</w:t>
      </w:r>
      <w:r>
        <w:rPr>
          <w:sz w:val="24"/>
          <w:szCs w:val="24"/>
          <w:lang w:bidi="fa-IR"/>
        </w:rPr>
        <w:t xml:space="preserve"> errors.</w:t>
      </w:r>
    </w:p>
    <w:p w:rsidR="00803A3A" w:rsidRDefault="00DF1692" w:rsidP="000959AD">
      <w:pPr>
        <w:rPr>
          <w:sz w:val="24"/>
          <w:szCs w:val="24"/>
          <w:lang w:bidi="fa-IR"/>
        </w:rPr>
      </w:pPr>
      <w:r w:rsidRPr="00CA7C0F">
        <w:rPr>
          <w:sz w:val="24"/>
          <w:szCs w:val="24"/>
          <w:lang w:bidi="fa-IR"/>
        </w:rPr>
        <w:t>It is appropriate to divide the reaction against the revolutionary movements into two</w:t>
      </w:r>
      <w:r>
        <w:rPr>
          <w:sz w:val="24"/>
          <w:szCs w:val="24"/>
          <w:lang w:bidi="fa-IR"/>
        </w:rPr>
        <w:t xml:space="preserve"> </w:t>
      </w:r>
      <w:proofErr w:type="gramStart"/>
      <w:r>
        <w:rPr>
          <w:sz w:val="24"/>
          <w:szCs w:val="24"/>
          <w:lang w:bidi="fa-IR"/>
        </w:rPr>
        <w:t>parts ,</w:t>
      </w:r>
      <w:proofErr w:type="gramEnd"/>
      <w:r>
        <w:rPr>
          <w:sz w:val="24"/>
          <w:szCs w:val="24"/>
          <w:lang w:bidi="fa-IR"/>
        </w:rPr>
        <w:t xml:space="preserve"> internal and external . These correspond to pressure which came from </w:t>
      </w:r>
      <w:proofErr w:type="gramStart"/>
      <w:r>
        <w:rPr>
          <w:sz w:val="24"/>
          <w:szCs w:val="24"/>
          <w:lang w:bidi="fa-IR"/>
        </w:rPr>
        <w:t>within  Iran</w:t>
      </w:r>
      <w:proofErr w:type="gramEnd"/>
      <w:r>
        <w:rPr>
          <w:sz w:val="24"/>
          <w:szCs w:val="24"/>
          <w:lang w:bidi="fa-IR"/>
        </w:rPr>
        <w:t xml:space="preserve"> , primarily from the central government , and to international coverage of the movements , both from the West and from the Soviet Union . At </w:t>
      </w:r>
      <w:proofErr w:type="gramStart"/>
      <w:r>
        <w:rPr>
          <w:sz w:val="24"/>
          <w:szCs w:val="24"/>
          <w:lang w:bidi="fa-IR"/>
        </w:rPr>
        <w:t>points ,</w:t>
      </w:r>
      <w:proofErr w:type="gramEnd"/>
      <w:r>
        <w:rPr>
          <w:sz w:val="24"/>
          <w:szCs w:val="24"/>
          <w:lang w:bidi="fa-IR"/>
        </w:rPr>
        <w:t xml:space="preserve"> the two aspects into one and we will indicate as much . </w:t>
      </w:r>
    </w:p>
    <w:p w:rsidR="00DF1692" w:rsidRDefault="00DF1692" w:rsidP="000959AD">
      <w:pPr>
        <w:rPr>
          <w:sz w:val="24"/>
          <w:szCs w:val="24"/>
          <w:lang w:bidi="fa-IR"/>
        </w:rPr>
      </w:pPr>
      <w:r>
        <w:rPr>
          <w:sz w:val="24"/>
          <w:szCs w:val="24"/>
          <w:lang w:bidi="fa-IR"/>
        </w:rPr>
        <w:t xml:space="preserve">The central governments played a major role in the reaction against the revolutionary movements </w:t>
      </w:r>
      <w:r w:rsidR="009A217F">
        <w:rPr>
          <w:sz w:val="24"/>
          <w:szCs w:val="24"/>
          <w:lang w:bidi="fa-IR"/>
        </w:rPr>
        <w:t xml:space="preserve">on two </w:t>
      </w:r>
      <w:proofErr w:type="gramStart"/>
      <w:r w:rsidR="009A217F">
        <w:rPr>
          <w:sz w:val="24"/>
          <w:szCs w:val="24"/>
          <w:lang w:bidi="fa-IR"/>
        </w:rPr>
        <w:t>fronts ,</w:t>
      </w:r>
      <w:proofErr w:type="gramEnd"/>
      <w:r w:rsidR="009A217F">
        <w:rPr>
          <w:sz w:val="24"/>
          <w:szCs w:val="24"/>
          <w:lang w:bidi="fa-IR"/>
        </w:rPr>
        <w:t xml:space="preserve"> as it were . The immediate policy adopted by the central governments towards the revolutionary movements was suppression leading to its </w:t>
      </w:r>
      <w:proofErr w:type="gramStart"/>
      <w:r w:rsidR="009A217F">
        <w:rPr>
          <w:sz w:val="24"/>
          <w:szCs w:val="24"/>
          <w:lang w:bidi="fa-IR"/>
        </w:rPr>
        <w:t>elimination .</w:t>
      </w:r>
      <w:proofErr w:type="gramEnd"/>
      <w:r w:rsidR="009A217F">
        <w:rPr>
          <w:sz w:val="24"/>
          <w:szCs w:val="24"/>
          <w:lang w:bidi="fa-IR"/>
        </w:rPr>
        <w:t xml:space="preserve"> The campaign had been initiated by action against progressive and radicals </w:t>
      </w:r>
      <w:r w:rsidR="00CA7C0F">
        <w:rPr>
          <w:sz w:val="24"/>
          <w:szCs w:val="24"/>
          <w:lang w:bidi="fa-IR"/>
        </w:rPr>
        <w:t xml:space="preserve">movements </w:t>
      </w:r>
      <w:r w:rsidR="009A217F">
        <w:rPr>
          <w:sz w:val="24"/>
          <w:szCs w:val="24"/>
          <w:lang w:bidi="fa-IR"/>
        </w:rPr>
        <w:t xml:space="preserve">throughout </w:t>
      </w:r>
      <w:proofErr w:type="gramStart"/>
      <w:r w:rsidR="009A217F">
        <w:rPr>
          <w:sz w:val="24"/>
          <w:szCs w:val="24"/>
          <w:lang w:bidi="fa-IR"/>
        </w:rPr>
        <w:t>Iran .</w:t>
      </w:r>
      <w:proofErr w:type="gramEnd"/>
      <w:r w:rsidR="009A217F">
        <w:rPr>
          <w:sz w:val="24"/>
          <w:szCs w:val="24"/>
          <w:lang w:bidi="fa-IR"/>
        </w:rPr>
        <w:t xml:space="preserve"> </w:t>
      </w:r>
    </w:p>
    <w:p w:rsidR="00C6330D" w:rsidRDefault="00A35A73" w:rsidP="00C6330D">
      <w:pPr>
        <w:rPr>
          <w:sz w:val="24"/>
          <w:szCs w:val="24"/>
          <w:lang w:bidi="fa-IR"/>
        </w:rPr>
      </w:pPr>
      <w:r>
        <w:rPr>
          <w:sz w:val="24"/>
          <w:szCs w:val="24"/>
          <w:lang w:bidi="fa-IR"/>
        </w:rPr>
        <w:t xml:space="preserve">During the </w:t>
      </w:r>
      <w:proofErr w:type="gramStart"/>
      <w:r>
        <w:rPr>
          <w:sz w:val="24"/>
          <w:szCs w:val="24"/>
          <w:lang w:bidi="fa-IR"/>
        </w:rPr>
        <w:t>crisis ,</w:t>
      </w:r>
      <w:proofErr w:type="gramEnd"/>
      <w:r>
        <w:rPr>
          <w:sz w:val="24"/>
          <w:szCs w:val="24"/>
          <w:lang w:bidi="fa-IR"/>
        </w:rPr>
        <w:t xml:space="preserve"> the soviet Union professed to regard the revolutionary movements in Iran as a democratic movements struggling against the reactionary approach of the central government , and treated it as legitimate indigenous demand for local rights </w:t>
      </w:r>
    </w:p>
    <w:p w:rsidR="00C6330D" w:rsidRDefault="00C6330D" w:rsidP="00C6330D">
      <w:pPr>
        <w:rPr>
          <w:sz w:val="24"/>
          <w:szCs w:val="24"/>
          <w:lang w:bidi="fa-IR"/>
        </w:rPr>
      </w:pPr>
    </w:p>
    <w:p w:rsidR="000F5927" w:rsidRPr="000959AD" w:rsidRDefault="00CA7C0F" w:rsidP="00C6330D">
      <w:pPr>
        <w:rPr>
          <w:b/>
          <w:bCs/>
          <w:sz w:val="32"/>
          <w:szCs w:val="32"/>
          <w:u w:val="single"/>
          <w:lang w:bidi="fa-IR"/>
        </w:rPr>
      </w:pPr>
      <w:r w:rsidRPr="000959AD">
        <w:rPr>
          <w:b/>
          <w:bCs/>
          <w:sz w:val="32"/>
          <w:szCs w:val="32"/>
          <w:u w:val="single"/>
          <w:lang w:bidi="fa-IR"/>
        </w:rPr>
        <w:t>Key words</w:t>
      </w:r>
    </w:p>
    <w:p w:rsidR="00CA7C0F" w:rsidRPr="00CA7C0F" w:rsidRDefault="00CA7C0F" w:rsidP="000959AD">
      <w:pPr>
        <w:rPr>
          <w:sz w:val="24"/>
          <w:szCs w:val="24"/>
          <w:lang w:bidi="fa-IR"/>
        </w:rPr>
      </w:pPr>
      <w:r>
        <w:rPr>
          <w:sz w:val="24"/>
          <w:szCs w:val="24"/>
          <w:lang w:bidi="fa-IR"/>
        </w:rPr>
        <w:t xml:space="preserve">Revolutionary Movements – </w:t>
      </w:r>
      <w:proofErr w:type="spellStart"/>
      <w:r>
        <w:rPr>
          <w:sz w:val="24"/>
          <w:szCs w:val="24"/>
          <w:lang w:bidi="fa-IR"/>
        </w:rPr>
        <w:t>Shaikh</w:t>
      </w:r>
      <w:proofErr w:type="spellEnd"/>
      <w:r>
        <w:rPr>
          <w:sz w:val="24"/>
          <w:szCs w:val="24"/>
          <w:lang w:bidi="fa-IR"/>
        </w:rPr>
        <w:t xml:space="preserve"> Mohammad </w:t>
      </w:r>
      <w:proofErr w:type="spellStart"/>
      <w:r>
        <w:rPr>
          <w:sz w:val="24"/>
          <w:szCs w:val="24"/>
          <w:lang w:bidi="fa-IR"/>
        </w:rPr>
        <w:t>Khiyabani</w:t>
      </w:r>
      <w:proofErr w:type="spellEnd"/>
      <w:r>
        <w:rPr>
          <w:sz w:val="24"/>
          <w:szCs w:val="24"/>
          <w:lang w:bidi="fa-IR"/>
        </w:rPr>
        <w:t xml:space="preserve"> – Mohammad </w:t>
      </w:r>
      <w:proofErr w:type="spellStart"/>
      <w:r>
        <w:rPr>
          <w:sz w:val="24"/>
          <w:szCs w:val="24"/>
          <w:lang w:bidi="fa-IR"/>
        </w:rPr>
        <w:t>Taqi</w:t>
      </w:r>
      <w:proofErr w:type="spellEnd"/>
      <w:r>
        <w:rPr>
          <w:sz w:val="24"/>
          <w:szCs w:val="24"/>
          <w:lang w:bidi="fa-IR"/>
        </w:rPr>
        <w:t xml:space="preserve"> Khan </w:t>
      </w:r>
      <w:proofErr w:type="spellStart"/>
      <w:r>
        <w:rPr>
          <w:sz w:val="24"/>
          <w:szCs w:val="24"/>
          <w:lang w:bidi="fa-IR"/>
        </w:rPr>
        <w:t>Pisyan</w:t>
      </w:r>
      <w:proofErr w:type="spellEnd"/>
      <w:r>
        <w:rPr>
          <w:sz w:val="24"/>
          <w:szCs w:val="24"/>
          <w:lang w:bidi="fa-IR"/>
        </w:rPr>
        <w:t xml:space="preserve"> – </w:t>
      </w:r>
      <w:proofErr w:type="spellStart"/>
      <w:r>
        <w:rPr>
          <w:sz w:val="24"/>
          <w:szCs w:val="24"/>
          <w:lang w:bidi="fa-IR"/>
        </w:rPr>
        <w:t>Mirza</w:t>
      </w:r>
      <w:proofErr w:type="spellEnd"/>
      <w:r>
        <w:rPr>
          <w:sz w:val="24"/>
          <w:szCs w:val="24"/>
          <w:lang w:bidi="fa-IR"/>
        </w:rPr>
        <w:t xml:space="preserve"> </w:t>
      </w:r>
      <w:proofErr w:type="spellStart"/>
      <w:r>
        <w:rPr>
          <w:sz w:val="24"/>
          <w:szCs w:val="24"/>
          <w:lang w:bidi="fa-IR"/>
        </w:rPr>
        <w:t>Khochik</w:t>
      </w:r>
      <w:proofErr w:type="spellEnd"/>
      <w:r>
        <w:rPr>
          <w:sz w:val="24"/>
          <w:szCs w:val="24"/>
          <w:lang w:bidi="fa-IR"/>
        </w:rPr>
        <w:t xml:space="preserve"> Khan </w:t>
      </w:r>
      <w:proofErr w:type="spellStart"/>
      <w:r>
        <w:rPr>
          <w:sz w:val="24"/>
          <w:szCs w:val="24"/>
          <w:lang w:bidi="fa-IR"/>
        </w:rPr>
        <w:t>Janghali</w:t>
      </w:r>
      <w:proofErr w:type="spellEnd"/>
      <w:r>
        <w:rPr>
          <w:sz w:val="24"/>
          <w:szCs w:val="24"/>
          <w:lang w:bidi="fa-IR"/>
        </w:rPr>
        <w:t xml:space="preserve"> -  Soviet Union – Britain – Central Government - </w:t>
      </w:r>
    </w:p>
    <w:p w:rsidR="00803A3A" w:rsidRDefault="00803A3A" w:rsidP="000959AD">
      <w:pPr>
        <w:rPr>
          <w:lang w:bidi="fa-IR"/>
        </w:rPr>
      </w:pPr>
    </w:p>
    <w:p w:rsidR="00803A3A" w:rsidRDefault="00803A3A" w:rsidP="000959AD">
      <w:pPr>
        <w:rPr>
          <w:lang w:bidi="fa-IR"/>
        </w:rPr>
      </w:pPr>
    </w:p>
    <w:p w:rsidR="00803A3A" w:rsidRDefault="00803A3A" w:rsidP="000959AD">
      <w:pPr>
        <w:rPr>
          <w:rtl/>
          <w:lang w:bidi="fa-IR"/>
        </w:rPr>
      </w:pPr>
    </w:p>
    <w:p w:rsidR="00803A3A" w:rsidRDefault="00803A3A" w:rsidP="000959AD">
      <w:pPr>
        <w:rPr>
          <w:lang w:bidi="fa-IR"/>
        </w:rPr>
      </w:pPr>
    </w:p>
    <w:p w:rsidR="000959AD" w:rsidRDefault="000959AD" w:rsidP="000959AD">
      <w:pPr>
        <w:rPr>
          <w:lang w:bidi="fa-IR"/>
        </w:rPr>
      </w:pPr>
    </w:p>
    <w:p w:rsidR="000959AD" w:rsidRDefault="000959AD" w:rsidP="000959AD">
      <w:pPr>
        <w:rPr>
          <w:lang w:bidi="fa-IR"/>
        </w:rPr>
      </w:pPr>
    </w:p>
    <w:p w:rsidR="000959AD" w:rsidRDefault="000959AD" w:rsidP="000959AD">
      <w:pPr>
        <w:rPr>
          <w:b/>
          <w:bCs/>
          <w:sz w:val="32"/>
          <w:szCs w:val="32"/>
          <w:u w:val="single"/>
          <w:lang w:bidi="fa-IR"/>
        </w:rPr>
      </w:pPr>
      <w:r w:rsidRPr="000959AD">
        <w:rPr>
          <w:b/>
          <w:bCs/>
          <w:sz w:val="32"/>
          <w:szCs w:val="32"/>
          <w:u w:val="single"/>
          <w:lang w:bidi="fa-IR"/>
        </w:rPr>
        <w:t>Introduction</w:t>
      </w:r>
    </w:p>
    <w:p w:rsidR="00792A55" w:rsidRDefault="00792A55" w:rsidP="000959AD">
      <w:pPr>
        <w:rPr>
          <w:sz w:val="24"/>
          <w:szCs w:val="24"/>
        </w:rPr>
      </w:pPr>
      <w:r>
        <w:rPr>
          <w:sz w:val="24"/>
          <w:szCs w:val="24"/>
        </w:rPr>
        <w:t xml:space="preserve">As world war 1 came to a </w:t>
      </w:r>
      <w:proofErr w:type="gramStart"/>
      <w:r>
        <w:rPr>
          <w:sz w:val="24"/>
          <w:szCs w:val="24"/>
        </w:rPr>
        <w:t>close ,</w:t>
      </w:r>
      <w:proofErr w:type="gramEnd"/>
      <w:r>
        <w:rPr>
          <w:sz w:val="24"/>
          <w:szCs w:val="24"/>
        </w:rPr>
        <w:t xml:space="preserve"> London found itself at the </w:t>
      </w:r>
      <w:r w:rsidR="00A65285">
        <w:rPr>
          <w:sz w:val="24"/>
          <w:szCs w:val="24"/>
        </w:rPr>
        <w:t xml:space="preserve">head of the largest empire the world had ever seen . Between 1914 and 1919 the British government had vastly expanded the territory under its </w:t>
      </w:r>
      <w:proofErr w:type="gramStart"/>
      <w:r w:rsidR="00A65285">
        <w:rPr>
          <w:sz w:val="24"/>
          <w:szCs w:val="24"/>
        </w:rPr>
        <w:t>control .</w:t>
      </w:r>
      <w:proofErr w:type="gramEnd"/>
      <w:r w:rsidR="00A65285">
        <w:rPr>
          <w:sz w:val="24"/>
          <w:szCs w:val="24"/>
        </w:rPr>
        <w:t xml:space="preserve"> The majority of this empire’s new acquisitions were in the Middle East Central </w:t>
      </w:r>
      <w:proofErr w:type="gramStart"/>
      <w:r w:rsidR="00A65285">
        <w:rPr>
          <w:sz w:val="24"/>
          <w:szCs w:val="24"/>
        </w:rPr>
        <w:t>Asia ,</w:t>
      </w:r>
      <w:proofErr w:type="gramEnd"/>
      <w:r w:rsidR="00A65285">
        <w:rPr>
          <w:sz w:val="24"/>
          <w:szCs w:val="24"/>
        </w:rPr>
        <w:t xml:space="preserve"> territories formerly held by the Ottoman Turkish Empire , which met its demise during the Great war . </w:t>
      </w:r>
    </w:p>
    <w:p w:rsidR="00A65285" w:rsidRDefault="00A65285" w:rsidP="00275FAA">
      <w:pPr>
        <w:rPr>
          <w:sz w:val="24"/>
          <w:szCs w:val="24"/>
        </w:rPr>
      </w:pPr>
      <w:proofErr w:type="gramStart"/>
      <w:r>
        <w:rPr>
          <w:sz w:val="24"/>
          <w:szCs w:val="24"/>
        </w:rPr>
        <w:t>Concurrently ,</w:t>
      </w:r>
      <w:proofErr w:type="gramEnd"/>
      <w:r>
        <w:rPr>
          <w:sz w:val="24"/>
          <w:szCs w:val="24"/>
        </w:rPr>
        <w:t xml:space="preserve"> Lenin’s Bolshevik Revolution had ,in 1917 , succeeded in toppling the Kerensky government in Moscow . Throughout </w:t>
      </w:r>
      <w:proofErr w:type="gramStart"/>
      <w:r>
        <w:rPr>
          <w:sz w:val="24"/>
          <w:szCs w:val="24"/>
        </w:rPr>
        <w:t>1918 ,</w:t>
      </w:r>
      <w:proofErr w:type="gramEnd"/>
      <w:r>
        <w:rPr>
          <w:sz w:val="24"/>
          <w:szCs w:val="24"/>
        </w:rPr>
        <w:t xml:space="preserve"> 1919 and 1920 the Bolsheviks waged a civil war for control of their country ; their enemies were tsarist and </w:t>
      </w:r>
      <w:r w:rsidR="00275FAA" w:rsidRPr="00275FAA">
        <w:rPr>
          <w:sz w:val="24"/>
          <w:szCs w:val="24"/>
        </w:rPr>
        <w:t>moderat</w:t>
      </w:r>
      <w:r w:rsidR="00275FAA">
        <w:rPr>
          <w:sz w:val="24"/>
          <w:szCs w:val="24"/>
        </w:rPr>
        <w:t>e</w:t>
      </w:r>
      <w:r w:rsidR="00275FAA" w:rsidRPr="00275FAA">
        <w:rPr>
          <w:sz w:val="24"/>
          <w:szCs w:val="24"/>
        </w:rPr>
        <w:t>s</w:t>
      </w:r>
      <w:r w:rsidR="00275FAA">
        <w:rPr>
          <w:sz w:val="24"/>
          <w:szCs w:val="24"/>
        </w:rPr>
        <w:t xml:space="preserve"> leaders who received huge amounts of financial and military assistance from the British . As the pushed their foes back from the cities of </w:t>
      </w:r>
      <w:proofErr w:type="gramStart"/>
      <w:r w:rsidR="00275FAA">
        <w:rPr>
          <w:sz w:val="24"/>
          <w:szCs w:val="24"/>
        </w:rPr>
        <w:t>Russia ,</w:t>
      </w:r>
      <w:proofErr w:type="gramEnd"/>
      <w:r w:rsidR="00275FAA">
        <w:rPr>
          <w:sz w:val="24"/>
          <w:szCs w:val="24"/>
        </w:rPr>
        <w:t xml:space="preserve"> the fighting spread to Transcaucasia and </w:t>
      </w:r>
      <w:proofErr w:type="spellStart"/>
      <w:r w:rsidR="00275FAA">
        <w:rPr>
          <w:sz w:val="24"/>
          <w:szCs w:val="24"/>
        </w:rPr>
        <w:t>Transcaspia</w:t>
      </w:r>
      <w:proofErr w:type="spellEnd"/>
      <w:r w:rsidR="00275FAA">
        <w:rPr>
          <w:sz w:val="24"/>
          <w:szCs w:val="24"/>
        </w:rPr>
        <w:t xml:space="preserve"> , along the northern border of British ‘s newly acquired Middle Eastern possessions . </w:t>
      </w:r>
      <w:proofErr w:type="gramStart"/>
      <w:r w:rsidR="00275FAA">
        <w:rPr>
          <w:sz w:val="24"/>
          <w:szCs w:val="24"/>
        </w:rPr>
        <w:t>Simultaneously ,</w:t>
      </w:r>
      <w:proofErr w:type="gramEnd"/>
      <w:r w:rsidR="00275FAA">
        <w:rPr>
          <w:sz w:val="24"/>
          <w:szCs w:val="24"/>
        </w:rPr>
        <w:t xml:space="preserve"> Lenin ‘s government worked to extend its communist uprising to other nations make a truly international revolution . </w:t>
      </w:r>
    </w:p>
    <w:p w:rsidR="00275FAA" w:rsidRDefault="00275FAA" w:rsidP="00275FAA">
      <w:pPr>
        <w:rPr>
          <w:sz w:val="24"/>
          <w:szCs w:val="24"/>
        </w:rPr>
      </w:pPr>
      <w:r>
        <w:rPr>
          <w:sz w:val="24"/>
          <w:szCs w:val="24"/>
        </w:rPr>
        <w:t xml:space="preserve">From 1919-1921 , a series of uprisings , revolts , and </w:t>
      </w:r>
      <w:r w:rsidR="00096378">
        <w:rPr>
          <w:sz w:val="24"/>
          <w:szCs w:val="24"/>
        </w:rPr>
        <w:t xml:space="preserve">against British rule rocked the Middle East , and threatened to exhaust the imperial forces of occupation . Historians have established that the Bolshevik </w:t>
      </w:r>
      <w:proofErr w:type="gramStart"/>
      <w:r w:rsidR="00096378">
        <w:rPr>
          <w:sz w:val="24"/>
          <w:szCs w:val="24"/>
        </w:rPr>
        <w:t>state ,</w:t>
      </w:r>
      <w:proofErr w:type="gramEnd"/>
      <w:r w:rsidR="00096378">
        <w:rPr>
          <w:sz w:val="24"/>
          <w:szCs w:val="24"/>
        </w:rPr>
        <w:t xml:space="preserve"> while supporting and promoting these uprisings , was  in no way responsible for their outbreak , and that in general , the strength of Islam in the  Middle East severely limited the possibilities of spreading atheist Bolshevism .</w:t>
      </w:r>
    </w:p>
    <w:p w:rsidR="00992BB2" w:rsidRDefault="00992BB2" w:rsidP="000959AD">
      <w:pPr>
        <w:rPr>
          <w:sz w:val="24"/>
          <w:szCs w:val="24"/>
          <w:lang w:bidi="fa-IR"/>
        </w:rPr>
      </w:pPr>
      <w:r>
        <w:rPr>
          <w:sz w:val="24"/>
          <w:szCs w:val="24"/>
          <w:lang w:bidi="fa-IR"/>
        </w:rPr>
        <w:t xml:space="preserve">By the beginning of the twentieth century a popular awareness was beginning to grow that the ruling classes were </w:t>
      </w:r>
      <w:proofErr w:type="gramStart"/>
      <w:r>
        <w:rPr>
          <w:sz w:val="24"/>
          <w:szCs w:val="24"/>
          <w:lang w:bidi="fa-IR"/>
        </w:rPr>
        <w:t>‘ selling</w:t>
      </w:r>
      <w:proofErr w:type="gramEnd"/>
      <w:r>
        <w:rPr>
          <w:sz w:val="24"/>
          <w:szCs w:val="24"/>
          <w:lang w:bidi="fa-IR"/>
        </w:rPr>
        <w:t xml:space="preserve"> ‘ Iran to foreign power , particularly to Russia and to Britain through oil concession . The ruling </w:t>
      </w:r>
      <w:proofErr w:type="spellStart"/>
      <w:r>
        <w:rPr>
          <w:sz w:val="24"/>
          <w:szCs w:val="24"/>
          <w:lang w:bidi="fa-IR"/>
        </w:rPr>
        <w:t>Qajar</w:t>
      </w:r>
      <w:proofErr w:type="spellEnd"/>
      <w:r>
        <w:rPr>
          <w:sz w:val="24"/>
          <w:szCs w:val="24"/>
          <w:lang w:bidi="fa-IR"/>
        </w:rPr>
        <w:t xml:space="preserve"> dynasty became increasingly weak and </w:t>
      </w:r>
      <w:proofErr w:type="gramStart"/>
      <w:r>
        <w:rPr>
          <w:sz w:val="24"/>
          <w:szCs w:val="24"/>
          <w:lang w:bidi="fa-IR"/>
        </w:rPr>
        <w:t>oppressive ,</w:t>
      </w:r>
      <w:proofErr w:type="gramEnd"/>
      <w:r>
        <w:rPr>
          <w:sz w:val="24"/>
          <w:szCs w:val="24"/>
          <w:lang w:bidi="fa-IR"/>
        </w:rPr>
        <w:t xml:space="preserve"> and was almost totally obedient to the great power . But the oppression under </w:t>
      </w:r>
      <w:r w:rsidR="006A087A">
        <w:rPr>
          <w:sz w:val="24"/>
          <w:szCs w:val="24"/>
          <w:lang w:bidi="fa-IR"/>
        </w:rPr>
        <w:t>which peasants meantime suffered produced no more organized reaction than a gradual trickle of migrants seeking work in Russia.</w:t>
      </w:r>
    </w:p>
    <w:p w:rsidR="00C360AD" w:rsidRPr="00456F04" w:rsidRDefault="00C360AD" w:rsidP="000959AD">
      <w:pPr>
        <w:rPr>
          <w:sz w:val="24"/>
          <w:szCs w:val="24"/>
          <w:lang w:bidi="fa-IR"/>
        </w:rPr>
      </w:pPr>
      <w:r>
        <w:rPr>
          <w:sz w:val="24"/>
          <w:szCs w:val="24"/>
          <w:lang w:bidi="fa-IR"/>
        </w:rPr>
        <w:t xml:space="preserve">At this </w:t>
      </w:r>
      <w:proofErr w:type="gramStart"/>
      <w:r>
        <w:rPr>
          <w:sz w:val="24"/>
          <w:szCs w:val="24"/>
          <w:lang w:bidi="fa-IR"/>
        </w:rPr>
        <w:t>stage ,</w:t>
      </w:r>
      <w:proofErr w:type="gramEnd"/>
      <w:r>
        <w:rPr>
          <w:sz w:val="24"/>
          <w:szCs w:val="24"/>
          <w:lang w:bidi="fa-IR"/>
        </w:rPr>
        <w:t xml:space="preserve"> Iran was in very bad order , facing economic disaster . The country was plagued </w:t>
      </w:r>
      <w:proofErr w:type="gramStart"/>
      <w:r>
        <w:rPr>
          <w:sz w:val="24"/>
          <w:szCs w:val="24"/>
          <w:lang w:bidi="fa-IR"/>
        </w:rPr>
        <w:t>by  the</w:t>
      </w:r>
      <w:proofErr w:type="gramEnd"/>
      <w:r>
        <w:rPr>
          <w:sz w:val="24"/>
          <w:szCs w:val="24"/>
          <w:lang w:bidi="fa-IR"/>
        </w:rPr>
        <w:t xml:space="preserve"> foreign intervention , for example the Anglo – Iranian agreement of 1919, which faced much internal opposition , and the situation within the country worsened to the state that numerous revolutionary movements appeared but were negative and purely anti – Imperialist and were too physically disparate to claim any robustness ; however , the way was prepared for the defeat of the </w:t>
      </w:r>
      <w:proofErr w:type="spellStart"/>
      <w:r>
        <w:rPr>
          <w:sz w:val="24"/>
          <w:szCs w:val="24"/>
          <w:lang w:bidi="fa-IR"/>
        </w:rPr>
        <w:t>Qajar</w:t>
      </w:r>
      <w:proofErr w:type="spellEnd"/>
      <w:r>
        <w:rPr>
          <w:sz w:val="24"/>
          <w:szCs w:val="24"/>
          <w:lang w:bidi="fa-IR"/>
        </w:rPr>
        <w:t xml:space="preserve"> dynasty and the restraint British interference . </w:t>
      </w:r>
    </w:p>
    <w:p w:rsidR="00C54A9F" w:rsidRDefault="00C54A9F" w:rsidP="000959AD">
      <w:pPr>
        <w:rPr>
          <w:sz w:val="24"/>
          <w:szCs w:val="24"/>
          <w:lang w:bidi="fa-IR"/>
        </w:rPr>
      </w:pPr>
      <w:r>
        <w:rPr>
          <w:sz w:val="24"/>
          <w:szCs w:val="24"/>
          <w:lang w:bidi="fa-IR"/>
        </w:rPr>
        <w:lastRenderedPageBreak/>
        <w:t xml:space="preserve">The war ended with Russia in </w:t>
      </w:r>
      <w:proofErr w:type="gramStart"/>
      <w:r>
        <w:rPr>
          <w:sz w:val="24"/>
          <w:szCs w:val="24"/>
          <w:lang w:bidi="fa-IR"/>
        </w:rPr>
        <w:t>revolution ,</w:t>
      </w:r>
      <w:proofErr w:type="gramEnd"/>
      <w:r>
        <w:rPr>
          <w:sz w:val="24"/>
          <w:szCs w:val="24"/>
          <w:lang w:bidi="fa-IR"/>
        </w:rPr>
        <w:t xml:space="preserve"> Turkey powerless and Iran largely destroyed . </w:t>
      </w:r>
    </w:p>
    <w:p w:rsidR="00C54A9F" w:rsidRDefault="00C54A9F" w:rsidP="00C6330D">
      <w:pPr>
        <w:rPr>
          <w:sz w:val="24"/>
          <w:szCs w:val="24"/>
          <w:lang w:bidi="fa-IR"/>
        </w:rPr>
      </w:pPr>
      <w:r>
        <w:rPr>
          <w:sz w:val="24"/>
          <w:szCs w:val="24"/>
          <w:lang w:bidi="fa-IR"/>
        </w:rPr>
        <w:t xml:space="preserve">The success of the October 1917 revolution in the Soviet Union was coupled with revolutionary and anti – imperialist </w:t>
      </w:r>
      <w:r w:rsidR="00910104">
        <w:rPr>
          <w:sz w:val="24"/>
          <w:szCs w:val="24"/>
          <w:lang w:bidi="fa-IR"/>
        </w:rPr>
        <w:t xml:space="preserve">movements within Iran and among some of her </w:t>
      </w:r>
      <w:r w:rsidR="00C6330D" w:rsidRPr="00C6330D">
        <w:rPr>
          <w:sz w:val="24"/>
          <w:szCs w:val="24"/>
          <w:lang w:bidi="fa-IR"/>
        </w:rPr>
        <w:t>neighbor</w:t>
      </w:r>
      <w:r w:rsidR="00910104">
        <w:rPr>
          <w:sz w:val="24"/>
          <w:szCs w:val="24"/>
          <w:lang w:bidi="fa-IR"/>
        </w:rPr>
        <w:t xml:space="preserve">, such as Turkey and </w:t>
      </w:r>
      <w:r w:rsidR="00C6330D" w:rsidRPr="00C6330D">
        <w:rPr>
          <w:sz w:val="24"/>
          <w:szCs w:val="24"/>
          <w:lang w:bidi="fa-IR"/>
        </w:rPr>
        <w:t>Afghanistan</w:t>
      </w:r>
      <w:r w:rsidR="00910104">
        <w:rPr>
          <w:sz w:val="24"/>
          <w:szCs w:val="24"/>
          <w:lang w:bidi="fa-IR"/>
        </w:rPr>
        <w:t xml:space="preserve">. These </w:t>
      </w:r>
      <w:proofErr w:type="gramStart"/>
      <w:r w:rsidR="00910104">
        <w:rPr>
          <w:sz w:val="24"/>
          <w:szCs w:val="24"/>
          <w:lang w:bidi="fa-IR"/>
        </w:rPr>
        <w:t>movements ,</w:t>
      </w:r>
      <w:proofErr w:type="gramEnd"/>
      <w:r w:rsidR="00910104">
        <w:rPr>
          <w:sz w:val="24"/>
          <w:szCs w:val="24"/>
          <w:lang w:bidi="fa-IR"/>
        </w:rPr>
        <w:t xml:space="preserve"> together with a popular discount over the 1919 Treaty , persuaded the British to bring about a much more radical administration ; a move which had three problem intentions – to safeguard British interests in Iran , to suppress the revolutionary atmosphere and to keep Communism at bay . </w:t>
      </w:r>
    </w:p>
    <w:p w:rsidR="006F2E23" w:rsidRPr="00CD5A14" w:rsidRDefault="006F2E23" w:rsidP="000959AD">
      <w:pPr>
        <w:rPr>
          <w:sz w:val="24"/>
          <w:szCs w:val="24"/>
          <w:lang w:bidi="fa-IR"/>
        </w:rPr>
      </w:pPr>
      <w:r w:rsidRPr="00CD5A14">
        <w:rPr>
          <w:sz w:val="24"/>
          <w:szCs w:val="24"/>
          <w:lang w:bidi="fa-IR"/>
        </w:rPr>
        <w:t xml:space="preserve">If historical facts are </w:t>
      </w:r>
      <w:proofErr w:type="gramStart"/>
      <w:r w:rsidRPr="00CD5A14">
        <w:rPr>
          <w:sz w:val="24"/>
          <w:szCs w:val="24"/>
          <w:lang w:bidi="fa-IR"/>
        </w:rPr>
        <w:t>accepted ,</w:t>
      </w:r>
      <w:proofErr w:type="gramEnd"/>
      <w:r w:rsidRPr="00CD5A14">
        <w:rPr>
          <w:sz w:val="24"/>
          <w:szCs w:val="24"/>
          <w:lang w:bidi="fa-IR"/>
        </w:rPr>
        <w:t xml:space="preserve"> it will be seen that the really disruptive movement was that among the Southern tribes , who were acting under the influence of the British . As a planned warning as </w:t>
      </w:r>
      <w:proofErr w:type="gramStart"/>
      <w:r w:rsidRPr="00CD5A14">
        <w:rPr>
          <w:sz w:val="24"/>
          <w:szCs w:val="24"/>
          <w:lang w:bidi="fa-IR"/>
        </w:rPr>
        <w:t>to  the</w:t>
      </w:r>
      <w:proofErr w:type="gramEnd"/>
      <w:r w:rsidRPr="00CD5A14">
        <w:rPr>
          <w:sz w:val="24"/>
          <w:szCs w:val="24"/>
          <w:lang w:bidi="fa-IR"/>
        </w:rPr>
        <w:t xml:space="preserve"> consequences of an autonomous Azerbaijan , the British encouraged the southern tribes to agitate for their own autonomy , to show how the idea would snowball throughout all Iran . The Southern tribes had formed a precedent in that respect already in the </w:t>
      </w:r>
      <w:proofErr w:type="gramStart"/>
      <w:r w:rsidRPr="00CD5A14">
        <w:rPr>
          <w:sz w:val="24"/>
          <w:szCs w:val="24"/>
          <w:lang w:bidi="fa-IR"/>
        </w:rPr>
        <w:t>1920s ,</w:t>
      </w:r>
      <w:proofErr w:type="gramEnd"/>
      <w:r w:rsidRPr="00CD5A14">
        <w:rPr>
          <w:sz w:val="24"/>
          <w:szCs w:val="24"/>
          <w:lang w:bidi="fa-IR"/>
        </w:rPr>
        <w:t xml:space="preserve"> with the British using </w:t>
      </w:r>
      <w:proofErr w:type="spellStart"/>
      <w:r w:rsidRPr="00CD5A14">
        <w:rPr>
          <w:sz w:val="24"/>
          <w:szCs w:val="24"/>
          <w:lang w:bidi="fa-IR"/>
        </w:rPr>
        <w:t>Shaikh</w:t>
      </w:r>
      <w:proofErr w:type="spellEnd"/>
      <w:r w:rsidRPr="00CD5A14">
        <w:rPr>
          <w:sz w:val="24"/>
          <w:szCs w:val="24"/>
          <w:lang w:bidi="fa-IR"/>
        </w:rPr>
        <w:t xml:space="preserve"> </w:t>
      </w:r>
      <w:proofErr w:type="spellStart"/>
      <w:r w:rsidRPr="00CD5A14">
        <w:rPr>
          <w:sz w:val="24"/>
          <w:szCs w:val="24"/>
          <w:lang w:bidi="fa-IR"/>
        </w:rPr>
        <w:t>Khazal</w:t>
      </w:r>
      <w:proofErr w:type="spellEnd"/>
      <w:r w:rsidRPr="00CD5A14">
        <w:rPr>
          <w:sz w:val="24"/>
          <w:szCs w:val="24"/>
          <w:lang w:bidi="fa-IR"/>
        </w:rPr>
        <w:t xml:space="preserve"> on that occasion . In contrast to the southern </w:t>
      </w:r>
      <w:proofErr w:type="gramStart"/>
      <w:r w:rsidRPr="00CD5A14">
        <w:rPr>
          <w:sz w:val="24"/>
          <w:szCs w:val="24"/>
          <w:lang w:bidi="fa-IR"/>
        </w:rPr>
        <w:t>tribes ,</w:t>
      </w:r>
      <w:proofErr w:type="gramEnd"/>
      <w:r w:rsidRPr="00CD5A14">
        <w:rPr>
          <w:sz w:val="24"/>
          <w:szCs w:val="24"/>
          <w:lang w:bidi="fa-IR"/>
        </w:rPr>
        <w:t xml:space="preserve"> the Democratic movement in Azerbaijan led by </w:t>
      </w:r>
      <w:proofErr w:type="spellStart"/>
      <w:r w:rsidRPr="00CD5A14">
        <w:rPr>
          <w:sz w:val="24"/>
          <w:szCs w:val="24"/>
          <w:lang w:bidi="fa-IR"/>
        </w:rPr>
        <w:t>Shikh</w:t>
      </w:r>
      <w:proofErr w:type="spellEnd"/>
      <w:r w:rsidRPr="00CD5A14">
        <w:rPr>
          <w:sz w:val="24"/>
          <w:szCs w:val="24"/>
          <w:lang w:bidi="fa-IR"/>
        </w:rPr>
        <w:t xml:space="preserve"> Mohammad </w:t>
      </w:r>
      <w:proofErr w:type="spellStart"/>
      <w:r w:rsidRPr="00CD5A14">
        <w:rPr>
          <w:sz w:val="24"/>
          <w:szCs w:val="24"/>
          <w:lang w:bidi="fa-IR"/>
        </w:rPr>
        <w:t>Khiyabani</w:t>
      </w:r>
      <w:proofErr w:type="spellEnd"/>
      <w:r w:rsidRPr="00CD5A14">
        <w:rPr>
          <w:sz w:val="24"/>
          <w:szCs w:val="24"/>
          <w:lang w:bidi="fa-IR"/>
        </w:rPr>
        <w:t xml:space="preserve">  was truly democratic , its aims directed towards an ended to the discrimination against Azerbaijan by the central governments , an end to British influence in and over Iran , and to </w:t>
      </w:r>
      <w:proofErr w:type="spellStart"/>
      <w:r w:rsidRPr="00CD5A14">
        <w:rPr>
          <w:sz w:val="24"/>
          <w:szCs w:val="24"/>
          <w:lang w:bidi="fa-IR"/>
        </w:rPr>
        <w:t>Sayyad</w:t>
      </w:r>
      <w:proofErr w:type="spellEnd"/>
      <w:r w:rsidRPr="00CD5A14">
        <w:rPr>
          <w:sz w:val="24"/>
          <w:szCs w:val="24"/>
          <w:lang w:bidi="fa-IR"/>
        </w:rPr>
        <w:t xml:space="preserve"> Zia ‘s terrorization connected with it and to end up finally with the setting up of a democratic government initially in Azerbaijan , and then to Tehran . </w:t>
      </w:r>
    </w:p>
    <w:p w:rsidR="000959AD" w:rsidRPr="00CD5A14" w:rsidRDefault="000959AD" w:rsidP="000959AD">
      <w:pPr>
        <w:rPr>
          <w:sz w:val="24"/>
          <w:szCs w:val="24"/>
        </w:rPr>
      </w:pPr>
      <w:proofErr w:type="gramStart"/>
      <w:r w:rsidRPr="00CD5A14">
        <w:rPr>
          <w:sz w:val="24"/>
          <w:szCs w:val="24"/>
        </w:rPr>
        <w:t>However ,</w:t>
      </w:r>
      <w:proofErr w:type="gramEnd"/>
      <w:r w:rsidRPr="00CD5A14">
        <w:rPr>
          <w:sz w:val="24"/>
          <w:szCs w:val="24"/>
        </w:rPr>
        <w:t xml:space="preserve"> more general reasons exist for the failure of the progressive movement in country to overthrow what they viewed as a repressive and reactionary Central Government . The recourse by such movements as the Azerbaijan democratic movement to foreign support meant that nationwide co –operation was unfortunately foreign </w:t>
      </w:r>
      <w:proofErr w:type="gramStart"/>
      <w:r w:rsidRPr="00CD5A14">
        <w:rPr>
          <w:sz w:val="24"/>
          <w:szCs w:val="24"/>
        </w:rPr>
        <w:t>and  there</w:t>
      </w:r>
      <w:proofErr w:type="gramEnd"/>
      <w:r w:rsidRPr="00CD5A14">
        <w:rPr>
          <w:sz w:val="24"/>
          <w:szCs w:val="24"/>
        </w:rPr>
        <w:t xml:space="preserve"> was insufficient progressive co – operation to size the crucial opportunity granted by the resignation of Reza Shah . </w:t>
      </w:r>
    </w:p>
    <w:p w:rsidR="000959AD" w:rsidRPr="00CD5A14" w:rsidRDefault="000959AD" w:rsidP="00CD5A14">
      <w:pPr>
        <w:rPr>
          <w:sz w:val="24"/>
          <w:szCs w:val="24"/>
        </w:rPr>
      </w:pPr>
      <w:r w:rsidRPr="00CD5A14">
        <w:rPr>
          <w:sz w:val="24"/>
          <w:szCs w:val="24"/>
        </w:rPr>
        <w:t xml:space="preserve">Although the geographic and logistical factors enumerated above cannot be </w:t>
      </w:r>
      <w:proofErr w:type="gramStart"/>
      <w:r w:rsidRPr="00CD5A14">
        <w:rPr>
          <w:sz w:val="24"/>
          <w:szCs w:val="24"/>
        </w:rPr>
        <w:t>ignored .</w:t>
      </w:r>
      <w:proofErr w:type="gramEnd"/>
      <w:r w:rsidRPr="00CD5A14">
        <w:rPr>
          <w:sz w:val="24"/>
          <w:szCs w:val="24"/>
        </w:rPr>
        <w:t xml:space="preserve"> Foreign interest in Iran must not be ignored </w:t>
      </w:r>
      <w:proofErr w:type="gramStart"/>
      <w:r w:rsidRPr="00CD5A14">
        <w:rPr>
          <w:sz w:val="24"/>
          <w:szCs w:val="24"/>
        </w:rPr>
        <w:t>altogether .</w:t>
      </w:r>
      <w:proofErr w:type="gramEnd"/>
      <w:r w:rsidRPr="00CD5A14">
        <w:rPr>
          <w:sz w:val="24"/>
          <w:szCs w:val="24"/>
        </w:rPr>
        <w:t xml:space="preserve"> The country was strategically and economically very important indeed to Britain , American and the Soviet Union , and none of these power wanted either of the others to have an under advantage . The suppression of the Revolutionary Movements were due in large part to the fears of the big power that serious repercussion would be felt throughout the Middle East because of the influence enjoyed by the movements throughout Iran . The diversity of Soviet interests worldwide meant that she could not give the concentrated attention which would have been necessary to prevent the defeat of Revolutionary Movements of </w:t>
      </w:r>
      <w:proofErr w:type="gramStart"/>
      <w:r w:rsidRPr="00CD5A14">
        <w:rPr>
          <w:sz w:val="24"/>
          <w:szCs w:val="24"/>
        </w:rPr>
        <w:t>Iran .</w:t>
      </w:r>
      <w:proofErr w:type="gramEnd"/>
      <w:r w:rsidRPr="00CD5A14">
        <w:rPr>
          <w:sz w:val="24"/>
          <w:szCs w:val="24"/>
        </w:rPr>
        <w:t xml:space="preserve"> </w:t>
      </w:r>
    </w:p>
    <w:p w:rsidR="00FA34EE" w:rsidRPr="00CD5A14" w:rsidRDefault="00CA3104" w:rsidP="00CD5A14">
      <w:pPr>
        <w:rPr>
          <w:sz w:val="24"/>
          <w:szCs w:val="24"/>
          <w:lang w:bidi="fa-IR"/>
        </w:rPr>
      </w:pPr>
      <w:r w:rsidRPr="00CD5A14">
        <w:rPr>
          <w:sz w:val="24"/>
          <w:szCs w:val="24"/>
          <w:lang w:bidi="fa-IR"/>
        </w:rPr>
        <w:t xml:space="preserve">Concurrently with rise of the </w:t>
      </w:r>
      <w:proofErr w:type="gramStart"/>
      <w:r w:rsidRPr="00CD5A14">
        <w:rPr>
          <w:sz w:val="24"/>
          <w:szCs w:val="24"/>
          <w:lang w:bidi="fa-IR"/>
        </w:rPr>
        <w:t>parties ,</w:t>
      </w:r>
      <w:proofErr w:type="gramEnd"/>
      <w:r w:rsidRPr="00CD5A14">
        <w:rPr>
          <w:sz w:val="24"/>
          <w:szCs w:val="24"/>
          <w:lang w:bidi="fa-IR"/>
        </w:rPr>
        <w:t xml:space="preserve"> and in direct response to the presence of foreign power in Iran and their influence over the central government , together with </w:t>
      </w:r>
      <w:r w:rsidR="00755200" w:rsidRPr="00CD5A14">
        <w:rPr>
          <w:sz w:val="24"/>
          <w:szCs w:val="24"/>
          <w:lang w:bidi="fa-IR"/>
        </w:rPr>
        <w:t>t</w:t>
      </w:r>
      <w:r w:rsidRPr="00CD5A14">
        <w:rPr>
          <w:sz w:val="24"/>
          <w:szCs w:val="24"/>
          <w:lang w:bidi="fa-IR"/>
        </w:rPr>
        <w:t xml:space="preserve">he economic decay </w:t>
      </w:r>
      <w:r w:rsidRPr="00CD5A14">
        <w:rPr>
          <w:sz w:val="24"/>
          <w:szCs w:val="24"/>
          <w:lang w:bidi="fa-IR"/>
        </w:rPr>
        <w:lastRenderedPageBreak/>
        <w:t xml:space="preserve">within the country , a series of revolutionary movements arose . Variously Communist or nationalist according to </w:t>
      </w:r>
      <w:proofErr w:type="spellStart"/>
      <w:r w:rsidRPr="00CD5A14">
        <w:rPr>
          <w:sz w:val="24"/>
          <w:szCs w:val="24"/>
          <w:lang w:bidi="fa-IR"/>
        </w:rPr>
        <w:t>he</w:t>
      </w:r>
      <w:proofErr w:type="spellEnd"/>
      <w:r w:rsidRPr="00CD5A14">
        <w:rPr>
          <w:sz w:val="24"/>
          <w:szCs w:val="24"/>
          <w:lang w:bidi="fa-IR"/>
        </w:rPr>
        <w:t xml:space="preserve"> majority of historians , it may be maintained that all were in fact nationalist , since support from an external source does not necessary indicate domination by that source (e.g. Soviet support for the </w:t>
      </w:r>
      <w:proofErr w:type="spellStart"/>
      <w:r w:rsidRPr="00CD5A14">
        <w:rPr>
          <w:sz w:val="24"/>
          <w:szCs w:val="24"/>
          <w:lang w:bidi="fa-IR"/>
        </w:rPr>
        <w:t>Tudeh</w:t>
      </w:r>
      <w:proofErr w:type="spellEnd"/>
      <w:r w:rsidRPr="00CD5A14">
        <w:rPr>
          <w:sz w:val="24"/>
          <w:szCs w:val="24"/>
          <w:lang w:bidi="fa-IR"/>
        </w:rPr>
        <w:t xml:space="preserve"> Party ) and all were anti – foreign . Through analyzing these </w:t>
      </w:r>
      <w:proofErr w:type="gramStart"/>
      <w:r w:rsidRPr="00CD5A14">
        <w:rPr>
          <w:sz w:val="24"/>
          <w:szCs w:val="24"/>
          <w:lang w:bidi="fa-IR"/>
        </w:rPr>
        <w:t>movement ,</w:t>
      </w:r>
      <w:proofErr w:type="gramEnd"/>
      <w:r w:rsidRPr="00CD5A14">
        <w:rPr>
          <w:sz w:val="24"/>
          <w:szCs w:val="24"/>
          <w:lang w:bidi="fa-IR"/>
        </w:rPr>
        <w:t xml:space="preserve"> we shall attempt to substantiate and demon</w:t>
      </w:r>
      <w:r w:rsidR="00F765CE" w:rsidRPr="00CD5A14">
        <w:rPr>
          <w:sz w:val="24"/>
          <w:szCs w:val="24"/>
          <w:lang w:bidi="fa-IR"/>
        </w:rPr>
        <w:t>strate this fact</w:t>
      </w:r>
      <w:r w:rsidR="00CD5A14" w:rsidRPr="00CD5A14">
        <w:rPr>
          <w:sz w:val="24"/>
          <w:szCs w:val="24"/>
          <w:lang w:bidi="fa-IR"/>
        </w:rPr>
        <w:t>.</w:t>
      </w:r>
    </w:p>
    <w:p w:rsidR="00FA34EE" w:rsidRDefault="00FA34EE" w:rsidP="0097469C">
      <w:pPr>
        <w:ind w:left="720"/>
        <w:rPr>
          <w:sz w:val="24"/>
          <w:szCs w:val="24"/>
          <w:lang w:bidi="fa-IR"/>
        </w:rPr>
      </w:pPr>
    </w:p>
    <w:p w:rsidR="00FA34EE" w:rsidRDefault="00FA34EE" w:rsidP="00FA34EE">
      <w:pPr>
        <w:rPr>
          <w:b/>
          <w:bCs/>
          <w:sz w:val="32"/>
          <w:szCs w:val="32"/>
          <w:u w:val="single"/>
        </w:rPr>
      </w:pPr>
      <w:r w:rsidRPr="00405F54">
        <w:rPr>
          <w:b/>
          <w:bCs/>
          <w:sz w:val="32"/>
          <w:szCs w:val="32"/>
          <w:u w:val="single"/>
        </w:rPr>
        <w:t xml:space="preserve">Uprising in Azerbaijan </w:t>
      </w:r>
    </w:p>
    <w:p w:rsidR="00FA34EE" w:rsidRDefault="00FA34EE" w:rsidP="00FA34EE">
      <w:pPr>
        <w:rPr>
          <w:b/>
          <w:bCs/>
          <w:sz w:val="32"/>
          <w:szCs w:val="32"/>
          <w:u w:val="single"/>
        </w:rPr>
      </w:pPr>
    </w:p>
    <w:p w:rsidR="00FA34EE" w:rsidRPr="00B9310A" w:rsidRDefault="00FA34EE" w:rsidP="00FA34EE">
      <w:pPr>
        <w:rPr>
          <w:rFonts w:ascii="Calibri" w:hAnsi="Calibri"/>
          <w:sz w:val="24"/>
          <w:szCs w:val="24"/>
          <w:lang w:bidi="fa-IR"/>
        </w:rPr>
      </w:pPr>
      <w:r w:rsidRPr="00B9310A">
        <w:rPr>
          <w:rFonts w:ascii="Calibri" w:hAnsi="Calibri"/>
          <w:sz w:val="24"/>
          <w:szCs w:val="24"/>
          <w:lang w:bidi="fa-IR"/>
        </w:rPr>
        <w:t xml:space="preserve">Azerbaijan has always been a revolutionary </w:t>
      </w:r>
      <w:proofErr w:type="gramStart"/>
      <w:r w:rsidRPr="00B9310A">
        <w:rPr>
          <w:rFonts w:ascii="Calibri" w:hAnsi="Calibri"/>
          <w:sz w:val="24"/>
          <w:szCs w:val="24"/>
          <w:lang w:bidi="fa-IR"/>
        </w:rPr>
        <w:t>province .</w:t>
      </w:r>
      <w:proofErr w:type="gramEnd"/>
      <w:r w:rsidRPr="00B9310A">
        <w:rPr>
          <w:rFonts w:ascii="Calibri" w:hAnsi="Calibri"/>
          <w:sz w:val="24"/>
          <w:szCs w:val="24"/>
          <w:lang w:bidi="fa-IR"/>
        </w:rPr>
        <w:t xml:space="preserve"> She has always suffered from neglect and discrimination and remained sadly under-developed despite enjoying rich natural </w:t>
      </w:r>
      <w:proofErr w:type="gramStart"/>
      <w:r w:rsidRPr="00B9310A">
        <w:rPr>
          <w:rFonts w:ascii="Calibri" w:hAnsi="Calibri"/>
          <w:sz w:val="24"/>
          <w:szCs w:val="24"/>
          <w:lang w:bidi="fa-IR"/>
        </w:rPr>
        <w:t>resources .</w:t>
      </w:r>
      <w:proofErr w:type="gramEnd"/>
      <w:r w:rsidRPr="00B9310A">
        <w:rPr>
          <w:rFonts w:ascii="Calibri" w:hAnsi="Calibri"/>
          <w:sz w:val="24"/>
          <w:szCs w:val="24"/>
          <w:lang w:bidi="fa-IR"/>
        </w:rPr>
        <w:t xml:space="preserve"> As not only an </w:t>
      </w:r>
      <w:proofErr w:type="spellStart"/>
      <w:r w:rsidRPr="00B9310A">
        <w:rPr>
          <w:rFonts w:ascii="Calibri" w:hAnsi="Calibri"/>
          <w:sz w:val="24"/>
          <w:szCs w:val="24"/>
          <w:lang w:bidi="fa-IR"/>
        </w:rPr>
        <w:t>Azari</w:t>
      </w:r>
      <w:proofErr w:type="spellEnd"/>
      <w:r w:rsidRPr="00B9310A">
        <w:rPr>
          <w:rFonts w:ascii="Calibri" w:hAnsi="Calibri"/>
          <w:sz w:val="24"/>
          <w:szCs w:val="24"/>
          <w:lang w:bidi="fa-IR"/>
        </w:rPr>
        <w:t xml:space="preserve">, but an </w:t>
      </w:r>
      <w:proofErr w:type="spellStart"/>
      <w:r w:rsidRPr="00B9310A">
        <w:rPr>
          <w:rFonts w:ascii="Calibri" w:hAnsi="Calibri"/>
          <w:sz w:val="24"/>
          <w:szCs w:val="24"/>
          <w:lang w:bidi="fa-IR"/>
        </w:rPr>
        <w:t>Azari</w:t>
      </w:r>
      <w:proofErr w:type="spellEnd"/>
      <w:r w:rsidRPr="00B9310A">
        <w:rPr>
          <w:rFonts w:ascii="Calibri" w:hAnsi="Calibri"/>
          <w:sz w:val="24"/>
          <w:szCs w:val="24"/>
          <w:lang w:bidi="fa-IR"/>
        </w:rPr>
        <w:t xml:space="preserve"> with the strong interested in </w:t>
      </w:r>
      <w:proofErr w:type="gramStart"/>
      <w:r w:rsidRPr="00B9310A">
        <w:rPr>
          <w:rFonts w:ascii="Calibri" w:hAnsi="Calibri"/>
          <w:sz w:val="24"/>
          <w:szCs w:val="24"/>
          <w:lang w:bidi="fa-IR"/>
        </w:rPr>
        <w:t>politics .</w:t>
      </w:r>
      <w:proofErr w:type="gramEnd"/>
      <w:r w:rsidRPr="00B9310A">
        <w:rPr>
          <w:rFonts w:ascii="Calibri" w:hAnsi="Calibri"/>
          <w:sz w:val="24"/>
          <w:szCs w:val="24"/>
          <w:lang w:bidi="fa-IR"/>
        </w:rPr>
        <w:t xml:space="preserve"> </w:t>
      </w:r>
    </w:p>
    <w:p w:rsidR="00FA34EE" w:rsidRPr="00B9310A" w:rsidRDefault="00FA34EE" w:rsidP="00FA34EE">
      <w:pPr>
        <w:rPr>
          <w:rFonts w:ascii="Calibri" w:hAnsi="Calibri"/>
          <w:sz w:val="24"/>
          <w:szCs w:val="24"/>
        </w:rPr>
      </w:pPr>
      <w:r w:rsidRPr="00B9310A">
        <w:rPr>
          <w:rFonts w:ascii="Calibri" w:hAnsi="Calibri"/>
          <w:sz w:val="24"/>
          <w:szCs w:val="24"/>
        </w:rPr>
        <w:t xml:space="preserve">Azerbaijan had consistently supported the idea of a strong Iranian </w:t>
      </w:r>
      <w:proofErr w:type="gramStart"/>
      <w:r w:rsidRPr="00B9310A">
        <w:rPr>
          <w:rFonts w:ascii="Calibri" w:hAnsi="Calibri"/>
          <w:sz w:val="24"/>
          <w:szCs w:val="24"/>
        </w:rPr>
        <w:t>government ,</w:t>
      </w:r>
      <w:proofErr w:type="gramEnd"/>
      <w:r w:rsidRPr="00B9310A">
        <w:rPr>
          <w:rFonts w:ascii="Calibri" w:hAnsi="Calibri"/>
          <w:sz w:val="24"/>
          <w:szCs w:val="24"/>
        </w:rPr>
        <w:t xml:space="preserve"> able and willing to promote the interests of Iranian instead of those of foreign powers . When the 1917 Bolshevik Revolu</w:t>
      </w:r>
      <w:r w:rsidR="00EC1C67" w:rsidRPr="00B9310A">
        <w:rPr>
          <w:rFonts w:ascii="Calibri" w:hAnsi="Calibri"/>
          <w:sz w:val="24"/>
          <w:szCs w:val="24"/>
        </w:rPr>
        <w:t>tion resulted in the withdrawal</w:t>
      </w:r>
      <w:r w:rsidRPr="00B9310A">
        <w:rPr>
          <w:rFonts w:ascii="Calibri" w:hAnsi="Calibri"/>
          <w:sz w:val="24"/>
          <w:szCs w:val="24"/>
        </w:rPr>
        <w:t xml:space="preserve"> of the </w:t>
      </w:r>
      <w:proofErr w:type="gramStart"/>
      <w:r w:rsidRPr="00B9310A">
        <w:rPr>
          <w:rFonts w:ascii="Calibri" w:hAnsi="Calibri"/>
          <w:sz w:val="24"/>
          <w:szCs w:val="24"/>
        </w:rPr>
        <w:t>Russians .</w:t>
      </w:r>
      <w:proofErr w:type="gramEnd"/>
      <w:r w:rsidRPr="00B9310A">
        <w:rPr>
          <w:rFonts w:ascii="Calibri" w:hAnsi="Calibri"/>
          <w:sz w:val="24"/>
          <w:szCs w:val="24"/>
        </w:rPr>
        <w:t xml:space="preserve"> Who had occupied the country under the reactionary </w:t>
      </w:r>
      <w:proofErr w:type="gramStart"/>
      <w:r w:rsidRPr="00B9310A">
        <w:rPr>
          <w:rFonts w:ascii="Calibri" w:hAnsi="Calibri"/>
          <w:sz w:val="24"/>
          <w:szCs w:val="24"/>
        </w:rPr>
        <w:t>puppet ,</w:t>
      </w:r>
      <w:proofErr w:type="gramEnd"/>
      <w:r w:rsidRPr="00B9310A">
        <w:rPr>
          <w:rFonts w:ascii="Calibri" w:hAnsi="Calibri"/>
          <w:sz w:val="24"/>
          <w:szCs w:val="24"/>
        </w:rPr>
        <w:t xml:space="preserve"> SHUJA AL – DAWLA , the Azerbaijan increased their efforts towards achieving these aims . </w:t>
      </w:r>
    </w:p>
    <w:p w:rsidR="00FA34EE" w:rsidRPr="00B9310A" w:rsidRDefault="00FA34EE" w:rsidP="00FA34EE">
      <w:pPr>
        <w:rPr>
          <w:rFonts w:ascii="Calibri" w:hAnsi="Calibri"/>
          <w:sz w:val="24"/>
          <w:szCs w:val="24"/>
        </w:rPr>
      </w:pPr>
      <w:r w:rsidRPr="00B9310A">
        <w:rPr>
          <w:rFonts w:ascii="Calibri" w:hAnsi="Calibri"/>
          <w:sz w:val="24"/>
          <w:szCs w:val="24"/>
        </w:rPr>
        <w:t xml:space="preserve">In December </w:t>
      </w:r>
      <w:proofErr w:type="gramStart"/>
      <w:r w:rsidRPr="00B9310A">
        <w:rPr>
          <w:rFonts w:ascii="Calibri" w:hAnsi="Calibri"/>
          <w:sz w:val="24"/>
          <w:szCs w:val="24"/>
        </w:rPr>
        <w:t>1917 ,</w:t>
      </w:r>
      <w:proofErr w:type="gramEnd"/>
      <w:r w:rsidRPr="00B9310A">
        <w:rPr>
          <w:rFonts w:ascii="Calibri" w:hAnsi="Calibri"/>
          <w:sz w:val="24"/>
          <w:szCs w:val="24"/>
        </w:rPr>
        <w:t xml:space="preserve"> a Tabriz group demanded the removal of the pro – Russian governor of Azerbaijan , the returned of anti- Russian political exiles , and the holding of parliamentary election . The weak Tehran government neither responded to this </w:t>
      </w:r>
      <w:proofErr w:type="gramStart"/>
      <w:r w:rsidRPr="00B9310A">
        <w:rPr>
          <w:rFonts w:ascii="Calibri" w:hAnsi="Calibri"/>
          <w:sz w:val="24"/>
          <w:szCs w:val="24"/>
        </w:rPr>
        <w:t>demand ,</w:t>
      </w:r>
      <w:proofErr w:type="gramEnd"/>
      <w:r w:rsidRPr="00B9310A">
        <w:rPr>
          <w:rFonts w:ascii="Calibri" w:hAnsi="Calibri"/>
          <w:sz w:val="24"/>
          <w:szCs w:val="24"/>
        </w:rPr>
        <w:t xml:space="preserve"> nor tried to fill the political vacuum created by the Russian withdrawal . </w:t>
      </w:r>
      <w:proofErr w:type="gramStart"/>
      <w:r w:rsidRPr="00B9310A">
        <w:rPr>
          <w:rFonts w:ascii="Calibri" w:hAnsi="Calibri"/>
          <w:sz w:val="24"/>
          <w:szCs w:val="24"/>
        </w:rPr>
        <w:t>Consequently ,</w:t>
      </w:r>
      <w:proofErr w:type="gramEnd"/>
      <w:r w:rsidRPr="00B9310A">
        <w:rPr>
          <w:rFonts w:ascii="Calibri" w:hAnsi="Calibri"/>
          <w:sz w:val="24"/>
          <w:szCs w:val="24"/>
        </w:rPr>
        <w:t xml:space="preserve"> </w:t>
      </w:r>
      <w:proofErr w:type="spellStart"/>
      <w:r w:rsidRPr="00B9310A">
        <w:rPr>
          <w:rFonts w:ascii="Calibri" w:hAnsi="Calibri"/>
          <w:sz w:val="24"/>
          <w:szCs w:val="24"/>
        </w:rPr>
        <w:t>Shaykh</w:t>
      </w:r>
      <w:proofErr w:type="spellEnd"/>
      <w:r w:rsidRPr="00B9310A">
        <w:rPr>
          <w:rFonts w:ascii="Calibri" w:hAnsi="Calibri"/>
          <w:sz w:val="24"/>
          <w:szCs w:val="24"/>
        </w:rPr>
        <w:t xml:space="preserve">  Mohammad </w:t>
      </w:r>
      <w:proofErr w:type="spellStart"/>
      <w:r w:rsidRPr="00B9310A">
        <w:rPr>
          <w:rFonts w:ascii="Calibri" w:hAnsi="Calibri"/>
          <w:sz w:val="24"/>
          <w:szCs w:val="24"/>
        </w:rPr>
        <w:t>Khiyabani</w:t>
      </w:r>
      <w:proofErr w:type="spellEnd"/>
      <w:r w:rsidRPr="00B9310A">
        <w:rPr>
          <w:rFonts w:ascii="Calibri" w:hAnsi="Calibri"/>
          <w:sz w:val="24"/>
          <w:szCs w:val="24"/>
        </w:rPr>
        <w:t xml:space="preserve"> (1879-1920) was able to take power . “1 “ </w:t>
      </w:r>
    </w:p>
    <w:p w:rsidR="00014B9E" w:rsidRPr="00B9310A" w:rsidRDefault="00E42196" w:rsidP="00E42196">
      <w:pPr>
        <w:rPr>
          <w:rFonts w:ascii="Calibri" w:hAnsi="Calibri"/>
          <w:sz w:val="24"/>
          <w:szCs w:val="24"/>
        </w:rPr>
      </w:pPr>
      <w:r w:rsidRPr="00B9310A">
        <w:rPr>
          <w:rFonts w:ascii="Calibri" w:eastAsia="Times New Roman" w:hAnsi="Calibri" w:cs="Tahoma"/>
          <w:color w:val="000000"/>
          <w:sz w:val="24"/>
          <w:szCs w:val="24"/>
        </w:rPr>
        <w:t xml:space="preserve">Sheikh Muhammad </w:t>
      </w:r>
      <w:proofErr w:type="spellStart"/>
      <w:r w:rsidRPr="00B9310A">
        <w:rPr>
          <w:rFonts w:ascii="Calibri" w:eastAsia="Times New Roman" w:hAnsi="Calibri" w:cs="Tahoma"/>
          <w:color w:val="000000"/>
          <w:sz w:val="24"/>
          <w:szCs w:val="24"/>
        </w:rPr>
        <w:t>Khiabani</w:t>
      </w:r>
      <w:proofErr w:type="spellEnd"/>
      <w:r w:rsidRPr="00B9310A">
        <w:rPr>
          <w:rFonts w:ascii="Calibri" w:eastAsia="Times New Roman" w:hAnsi="Calibri" w:cs="Tahoma"/>
          <w:color w:val="000000"/>
          <w:sz w:val="24"/>
          <w:szCs w:val="24"/>
        </w:rPr>
        <w:t xml:space="preserve"> turned to religious sciences early in his life and rapidly achieved scientific qualifications. The Constitutional Movement was a turning point in his life</w:t>
      </w:r>
      <w:r w:rsidRPr="00B9310A">
        <w:rPr>
          <w:rFonts w:ascii="Calibri" w:hAnsi="Calibri"/>
          <w:sz w:val="24"/>
          <w:szCs w:val="24"/>
        </w:rPr>
        <w:t xml:space="preserve"> </w:t>
      </w:r>
      <w:proofErr w:type="spellStart"/>
      <w:r w:rsidR="00FA34EE" w:rsidRPr="00B9310A">
        <w:rPr>
          <w:rFonts w:ascii="Calibri" w:hAnsi="Calibri"/>
          <w:sz w:val="24"/>
          <w:szCs w:val="24"/>
        </w:rPr>
        <w:t>Khiyabani</w:t>
      </w:r>
      <w:proofErr w:type="spellEnd"/>
      <w:r w:rsidR="00FA34EE" w:rsidRPr="00B9310A">
        <w:rPr>
          <w:rFonts w:ascii="Calibri" w:hAnsi="Calibri"/>
          <w:sz w:val="24"/>
          <w:szCs w:val="24"/>
        </w:rPr>
        <w:t xml:space="preserve"> was an eloquent middle – class politician who had taken part in the revolution of 1908-</w:t>
      </w:r>
      <w:proofErr w:type="gramStart"/>
      <w:r w:rsidR="00FA34EE" w:rsidRPr="00B9310A">
        <w:rPr>
          <w:rFonts w:ascii="Calibri" w:hAnsi="Calibri"/>
          <w:sz w:val="24"/>
          <w:szCs w:val="24"/>
        </w:rPr>
        <w:t>9 ,</w:t>
      </w:r>
      <w:proofErr w:type="gramEnd"/>
      <w:r w:rsidRPr="00B9310A">
        <w:rPr>
          <w:rFonts w:ascii="Calibri" w:eastAsia="Times New Roman" w:hAnsi="Calibri" w:cs="Tahoma"/>
          <w:color w:val="000000"/>
          <w:sz w:val="24"/>
          <w:szCs w:val="24"/>
        </w:rPr>
        <w:t xml:space="preserve"> . During the World War I, he resisted against Russian pressures and at the same time hindered Communism </w:t>
      </w:r>
      <w:proofErr w:type="gramStart"/>
      <w:r w:rsidRPr="00B9310A">
        <w:rPr>
          <w:rFonts w:ascii="Calibri" w:eastAsia="Times New Roman" w:hAnsi="Calibri" w:cs="Tahoma"/>
          <w:color w:val="000000"/>
          <w:sz w:val="24"/>
          <w:szCs w:val="24"/>
        </w:rPr>
        <w:t>infiltration ,</w:t>
      </w:r>
      <w:proofErr w:type="gramEnd"/>
      <w:r w:rsidRPr="00B9310A">
        <w:rPr>
          <w:rFonts w:ascii="Calibri" w:eastAsia="Times New Roman" w:hAnsi="Calibri" w:cs="Tahoma"/>
          <w:color w:val="000000"/>
          <w:sz w:val="24"/>
          <w:szCs w:val="24"/>
        </w:rPr>
        <w:t xml:space="preserve"> there for </w:t>
      </w:r>
      <w:r w:rsidR="00FA34EE" w:rsidRPr="00B9310A">
        <w:rPr>
          <w:rFonts w:ascii="Calibri" w:hAnsi="Calibri"/>
          <w:sz w:val="24"/>
          <w:szCs w:val="24"/>
        </w:rPr>
        <w:t xml:space="preserve"> </w:t>
      </w:r>
      <w:proofErr w:type="spellStart"/>
      <w:r w:rsidRPr="00B9310A">
        <w:rPr>
          <w:rFonts w:ascii="Calibri" w:hAnsi="Calibri"/>
          <w:sz w:val="24"/>
          <w:szCs w:val="24"/>
        </w:rPr>
        <w:t>Khiabani</w:t>
      </w:r>
      <w:proofErr w:type="spellEnd"/>
      <w:r w:rsidRPr="00B9310A">
        <w:rPr>
          <w:rFonts w:ascii="Calibri" w:hAnsi="Calibri"/>
          <w:sz w:val="24"/>
          <w:szCs w:val="24"/>
        </w:rPr>
        <w:t xml:space="preserve"> </w:t>
      </w:r>
      <w:r w:rsidR="00FA34EE" w:rsidRPr="00B9310A">
        <w:rPr>
          <w:rFonts w:ascii="Calibri" w:hAnsi="Calibri"/>
          <w:sz w:val="24"/>
          <w:szCs w:val="24"/>
        </w:rPr>
        <w:t xml:space="preserve"> had been arrested in the first World War by the Ottomans and deported to Gars. </w:t>
      </w:r>
    </w:p>
    <w:p w:rsidR="00FA34EE" w:rsidRPr="00B9310A" w:rsidRDefault="00FA34EE" w:rsidP="00E42196">
      <w:pPr>
        <w:rPr>
          <w:rFonts w:ascii="Calibri" w:hAnsi="Calibri"/>
          <w:sz w:val="24"/>
          <w:szCs w:val="24"/>
        </w:rPr>
      </w:pPr>
      <w:r w:rsidRPr="00B9310A">
        <w:rPr>
          <w:rFonts w:ascii="Calibri" w:hAnsi="Calibri"/>
          <w:sz w:val="24"/>
          <w:szCs w:val="24"/>
        </w:rPr>
        <w:t xml:space="preserve">As one of the Liberal Nationalist faction in the </w:t>
      </w:r>
      <w:proofErr w:type="spellStart"/>
      <w:r w:rsidRPr="00B9310A">
        <w:rPr>
          <w:rFonts w:ascii="Calibri" w:hAnsi="Calibri"/>
          <w:sz w:val="24"/>
          <w:szCs w:val="24"/>
        </w:rPr>
        <w:t>Majl</w:t>
      </w:r>
      <w:r w:rsidR="00C6330D" w:rsidRPr="00B9310A">
        <w:rPr>
          <w:rFonts w:ascii="Calibri" w:hAnsi="Calibri"/>
          <w:sz w:val="24"/>
          <w:szCs w:val="24"/>
        </w:rPr>
        <w:t>i</w:t>
      </w:r>
      <w:r w:rsidRPr="00B9310A">
        <w:rPr>
          <w:rFonts w:ascii="Calibri" w:hAnsi="Calibri"/>
          <w:sz w:val="24"/>
          <w:szCs w:val="24"/>
        </w:rPr>
        <w:t>s</w:t>
      </w:r>
      <w:proofErr w:type="spellEnd"/>
      <w:r w:rsidRPr="00B9310A">
        <w:rPr>
          <w:rFonts w:ascii="Calibri" w:hAnsi="Calibri"/>
          <w:sz w:val="24"/>
          <w:szCs w:val="24"/>
        </w:rPr>
        <w:t xml:space="preserve"> , and a Demo</w:t>
      </w:r>
      <w:r w:rsidR="00FF238C" w:rsidRPr="00B9310A">
        <w:rPr>
          <w:rFonts w:ascii="Calibri" w:hAnsi="Calibri"/>
          <w:sz w:val="24"/>
          <w:szCs w:val="24"/>
        </w:rPr>
        <w:t>c</w:t>
      </w:r>
      <w:r w:rsidRPr="00B9310A">
        <w:rPr>
          <w:rFonts w:ascii="Calibri" w:hAnsi="Calibri"/>
          <w:sz w:val="24"/>
          <w:szCs w:val="24"/>
        </w:rPr>
        <w:t xml:space="preserve">rat , </w:t>
      </w:r>
      <w:proofErr w:type="spellStart"/>
      <w:r w:rsidRPr="00B9310A">
        <w:rPr>
          <w:rFonts w:ascii="Calibri" w:hAnsi="Calibri"/>
          <w:sz w:val="24"/>
          <w:szCs w:val="24"/>
        </w:rPr>
        <w:t>Khiyabani</w:t>
      </w:r>
      <w:proofErr w:type="spellEnd"/>
      <w:r w:rsidRPr="00B9310A">
        <w:rPr>
          <w:rFonts w:ascii="Calibri" w:hAnsi="Calibri"/>
          <w:sz w:val="24"/>
          <w:szCs w:val="24"/>
        </w:rPr>
        <w:t xml:space="preserve">  was regarded by his supporters as a democrat and Iranian patriot , not linked to any ideas of Azerbaijan separatism   “ 2 ”. Nor did he encourage foreign </w:t>
      </w:r>
      <w:proofErr w:type="gramStart"/>
      <w:r w:rsidRPr="00B9310A">
        <w:rPr>
          <w:rFonts w:ascii="Calibri" w:hAnsi="Calibri"/>
          <w:sz w:val="24"/>
          <w:szCs w:val="24"/>
        </w:rPr>
        <w:t>intervention ,</w:t>
      </w:r>
      <w:proofErr w:type="gramEnd"/>
      <w:r w:rsidRPr="00B9310A">
        <w:rPr>
          <w:rFonts w:ascii="Calibri" w:hAnsi="Calibri"/>
          <w:sz w:val="24"/>
          <w:szCs w:val="24"/>
        </w:rPr>
        <w:t xml:space="preserve"> and in fact rejected the help of Russia and Turkey , preferring instead to introduce his own style of government , which encouraged individual responsibility within the community . </w:t>
      </w:r>
      <w:proofErr w:type="gramStart"/>
      <w:r w:rsidRPr="00B9310A">
        <w:rPr>
          <w:rFonts w:ascii="Calibri" w:hAnsi="Calibri"/>
          <w:sz w:val="24"/>
          <w:szCs w:val="24"/>
        </w:rPr>
        <w:t>“ 3</w:t>
      </w:r>
      <w:proofErr w:type="gramEnd"/>
      <w:r w:rsidRPr="00B9310A">
        <w:rPr>
          <w:rFonts w:ascii="Calibri" w:hAnsi="Calibri"/>
          <w:sz w:val="24"/>
          <w:szCs w:val="24"/>
        </w:rPr>
        <w:t>”</w:t>
      </w:r>
    </w:p>
    <w:p w:rsidR="00FA34EE" w:rsidRPr="00B9310A" w:rsidRDefault="00FA34EE" w:rsidP="00C6330D">
      <w:pPr>
        <w:rPr>
          <w:rFonts w:ascii="Calibri" w:hAnsi="Calibri"/>
          <w:sz w:val="24"/>
          <w:szCs w:val="24"/>
        </w:rPr>
      </w:pPr>
      <w:r w:rsidRPr="00B9310A">
        <w:rPr>
          <w:rFonts w:ascii="Calibri" w:hAnsi="Calibri"/>
          <w:sz w:val="24"/>
          <w:szCs w:val="24"/>
        </w:rPr>
        <w:lastRenderedPageBreak/>
        <w:t xml:space="preserve">On April </w:t>
      </w:r>
      <w:proofErr w:type="gramStart"/>
      <w:r w:rsidRPr="00B9310A">
        <w:rPr>
          <w:rFonts w:ascii="Calibri" w:hAnsi="Calibri"/>
          <w:sz w:val="24"/>
          <w:szCs w:val="24"/>
        </w:rPr>
        <w:t>10 ,</w:t>
      </w:r>
      <w:proofErr w:type="gramEnd"/>
      <w:r w:rsidRPr="00B9310A">
        <w:rPr>
          <w:rFonts w:ascii="Calibri" w:hAnsi="Calibri"/>
          <w:sz w:val="24"/>
          <w:szCs w:val="24"/>
        </w:rPr>
        <w:t xml:space="preserve"> 1920 , </w:t>
      </w:r>
      <w:proofErr w:type="spellStart"/>
      <w:r w:rsidRPr="00B9310A">
        <w:rPr>
          <w:rFonts w:ascii="Calibri" w:hAnsi="Calibri"/>
          <w:sz w:val="24"/>
          <w:szCs w:val="24"/>
        </w:rPr>
        <w:t>Khiyabani</w:t>
      </w:r>
      <w:proofErr w:type="spellEnd"/>
      <w:r w:rsidRPr="00B9310A">
        <w:rPr>
          <w:rFonts w:ascii="Calibri" w:hAnsi="Calibri"/>
          <w:sz w:val="24"/>
          <w:szCs w:val="24"/>
        </w:rPr>
        <w:t xml:space="preserve"> broke with Tehran over the 1919 Anglo – Iranian Treaty . The Demo</w:t>
      </w:r>
      <w:r w:rsidR="00C6330D" w:rsidRPr="00B9310A">
        <w:rPr>
          <w:rFonts w:ascii="Calibri" w:hAnsi="Calibri"/>
          <w:sz w:val="24"/>
          <w:szCs w:val="24"/>
        </w:rPr>
        <w:t>c</w:t>
      </w:r>
      <w:r w:rsidRPr="00B9310A">
        <w:rPr>
          <w:rFonts w:ascii="Calibri" w:hAnsi="Calibri"/>
          <w:sz w:val="24"/>
          <w:szCs w:val="24"/>
        </w:rPr>
        <w:t xml:space="preserve">rats subsequently expelled the </w:t>
      </w:r>
      <w:proofErr w:type="gramStart"/>
      <w:r w:rsidRPr="00B9310A">
        <w:rPr>
          <w:rFonts w:ascii="Calibri" w:hAnsi="Calibri"/>
          <w:sz w:val="24"/>
          <w:szCs w:val="24"/>
        </w:rPr>
        <w:t>governor ,</w:t>
      </w:r>
      <w:proofErr w:type="gramEnd"/>
      <w:r w:rsidRPr="00B9310A">
        <w:rPr>
          <w:rFonts w:ascii="Calibri" w:hAnsi="Calibri"/>
          <w:sz w:val="24"/>
          <w:szCs w:val="24"/>
        </w:rPr>
        <w:t xml:space="preserve"> occupied government offices ,</w:t>
      </w:r>
      <w:r w:rsidR="00185A0B" w:rsidRPr="00B9310A">
        <w:rPr>
          <w:rFonts w:ascii="Calibri" w:hAnsi="Calibri"/>
          <w:sz w:val="24"/>
          <w:szCs w:val="24"/>
        </w:rPr>
        <w:t>less than two days ,</w:t>
      </w:r>
      <w:r w:rsidRPr="00B9310A">
        <w:rPr>
          <w:rFonts w:ascii="Calibri" w:hAnsi="Calibri"/>
          <w:sz w:val="24"/>
          <w:szCs w:val="24"/>
        </w:rPr>
        <w:t xml:space="preserve"> and established a National Committee , for the welfare of the people . Various cities , including </w:t>
      </w:r>
      <w:proofErr w:type="spellStart"/>
      <w:r w:rsidRPr="00B9310A">
        <w:rPr>
          <w:rFonts w:ascii="Calibri" w:hAnsi="Calibri"/>
          <w:sz w:val="24"/>
          <w:szCs w:val="24"/>
        </w:rPr>
        <w:t>Urumiya</w:t>
      </w:r>
      <w:proofErr w:type="spellEnd"/>
      <w:r w:rsidRPr="00B9310A">
        <w:rPr>
          <w:rFonts w:ascii="Calibri" w:hAnsi="Calibri"/>
          <w:sz w:val="24"/>
          <w:szCs w:val="24"/>
        </w:rPr>
        <w:t xml:space="preserve"> and </w:t>
      </w:r>
      <w:proofErr w:type="spellStart"/>
      <w:r w:rsidRPr="00B9310A">
        <w:rPr>
          <w:rFonts w:ascii="Calibri" w:hAnsi="Calibri"/>
          <w:sz w:val="24"/>
          <w:szCs w:val="24"/>
        </w:rPr>
        <w:t>Zanjan</w:t>
      </w:r>
      <w:proofErr w:type="spellEnd"/>
      <w:r w:rsidRPr="00B9310A">
        <w:rPr>
          <w:rFonts w:ascii="Calibri" w:hAnsi="Calibri"/>
          <w:sz w:val="24"/>
          <w:szCs w:val="24"/>
        </w:rPr>
        <w:t xml:space="preserve"> “ 4 “ came under this committee , which was strongly republican and anti – imperialist , and wanted reforms , autonomy for Azerbaijan , and improvement of relations with the soviet Union . </w:t>
      </w:r>
    </w:p>
    <w:p w:rsidR="00FA34EE" w:rsidRPr="00B9310A" w:rsidRDefault="00FA34EE" w:rsidP="00014B9E">
      <w:pPr>
        <w:rPr>
          <w:rFonts w:ascii="Calibri" w:hAnsi="Calibri"/>
          <w:sz w:val="24"/>
          <w:szCs w:val="24"/>
        </w:rPr>
      </w:pPr>
      <w:r w:rsidRPr="00B9310A">
        <w:rPr>
          <w:rFonts w:ascii="Calibri" w:hAnsi="Calibri"/>
          <w:sz w:val="24"/>
          <w:szCs w:val="24"/>
        </w:rPr>
        <w:t xml:space="preserve">This opposition to the 1919 Treaty caused the downfall of </w:t>
      </w:r>
      <w:proofErr w:type="spellStart"/>
      <w:r w:rsidRPr="00B9310A">
        <w:rPr>
          <w:rFonts w:ascii="Calibri" w:hAnsi="Calibri"/>
          <w:sz w:val="24"/>
          <w:szCs w:val="24"/>
        </w:rPr>
        <w:t>Vusuq</w:t>
      </w:r>
      <w:proofErr w:type="spellEnd"/>
      <w:r w:rsidRPr="00B9310A">
        <w:rPr>
          <w:rFonts w:ascii="Calibri" w:hAnsi="Calibri"/>
          <w:sz w:val="24"/>
          <w:szCs w:val="24"/>
        </w:rPr>
        <w:t xml:space="preserve"> al </w:t>
      </w:r>
      <w:proofErr w:type="spellStart"/>
      <w:proofErr w:type="gramStart"/>
      <w:r w:rsidRPr="00B9310A">
        <w:rPr>
          <w:rFonts w:ascii="Calibri" w:hAnsi="Calibri"/>
          <w:sz w:val="24"/>
          <w:szCs w:val="24"/>
        </w:rPr>
        <w:t>Dawla</w:t>
      </w:r>
      <w:proofErr w:type="spellEnd"/>
      <w:r w:rsidRPr="00B9310A">
        <w:rPr>
          <w:rFonts w:ascii="Calibri" w:hAnsi="Calibri"/>
          <w:sz w:val="24"/>
          <w:szCs w:val="24"/>
        </w:rPr>
        <w:t xml:space="preserve"> ,s</w:t>
      </w:r>
      <w:proofErr w:type="gramEnd"/>
      <w:r w:rsidRPr="00B9310A">
        <w:rPr>
          <w:rFonts w:ascii="Calibri" w:hAnsi="Calibri"/>
          <w:sz w:val="24"/>
          <w:szCs w:val="24"/>
        </w:rPr>
        <w:t xml:space="preserve"> Cabinet on June 25 , 1920 . </w:t>
      </w:r>
      <w:proofErr w:type="spellStart"/>
      <w:r w:rsidRPr="00B9310A">
        <w:rPr>
          <w:rFonts w:ascii="Calibri" w:hAnsi="Calibri"/>
          <w:sz w:val="24"/>
          <w:szCs w:val="24"/>
        </w:rPr>
        <w:t>Dawla</w:t>
      </w:r>
      <w:proofErr w:type="spellEnd"/>
      <w:r w:rsidRPr="00B9310A">
        <w:rPr>
          <w:rFonts w:ascii="Calibri" w:hAnsi="Calibri"/>
          <w:sz w:val="24"/>
          <w:szCs w:val="24"/>
        </w:rPr>
        <w:t xml:space="preserve"> was replaced by the nationalist </w:t>
      </w:r>
      <w:proofErr w:type="spellStart"/>
      <w:r w:rsidRPr="00B9310A">
        <w:rPr>
          <w:rFonts w:ascii="Calibri" w:hAnsi="Calibri"/>
          <w:sz w:val="24"/>
          <w:szCs w:val="24"/>
        </w:rPr>
        <w:t>fedal</w:t>
      </w:r>
      <w:proofErr w:type="spellEnd"/>
      <w:r w:rsidRPr="00B9310A">
        <w:rPr>
          <w:rFonts w:ascii="Calibri" w:hAnsi="Calibri"/>
          <w:sz w:val="24"/>
          <w:szCs w:val="24"/>
        </w:rPr>
        <w:t xml:space="preserve"> </w:t>
      </w:r>
      <w:proofErr w:type="gramStart"/>
      <w:r w:rsidRPr="00B9310A">
        <w:rPr>
          <w:rFonts w:ascii="Calibri" w:hAnsi="Calibri"/>
          <w:sz w:val="24"/>
          <w:szCs w:val="24"/>
        </w:rPr>
        <w:t>lord ,</w:t>
      </w:r>
      <w:proofErr w:type="gramEnd"/>
      <w:r w:rsidRPr="00B9310A">
        <w:rPr>
          <w:rFonts w:ascii="Calibri" w:hAnsi="Calibri"/>
          <w:sz w:val="24"/>
          <w:szCs w:val="24"/>
        </w:rPr>
        <w:t xml:space="preserve"> </w:t>
      </w:r>
      <w:proofErr w:type="spellStart"/>
      <w:r w:rsidRPr="00B9310A">
        <w:rPr>
          <w:rFonts w:ascii="Calibri" w:hAnsi="Calibri"/>
          <w:sz w:val="24"/>
          <w:szCs w:val="24"/>
        </w:rPr>
        <w:t>Mushir</w:t>
      </w:r>
      <w:proofErr w:type="spellEnd"/>
      <w:r w:rsidRPr="00B9310A">
        <w:rPr>
          <w:rFonts w:ascii="Calibri" w:hAnsi="Calibri"/>
          <w:sz w:val="24"/>
          <w:szCs w:val="24"/>
        </w:rPr>
        <w:t xml:space="preserve"> al </w:t>
      </w:r>
      <w:proofErr w:type="spellStart"/>
      <w:r w:rsidRPr="00B9310A">
        <w:rPr>
          <w:rFonts w:ascii="Calibri" w:hAnsi="Calibri"/>
          <w:sz w:val="24"/>
          <w:szCs w:val="24"/>
        </w:rPr>
        <w:t>Dawla</w:t>
      </w:r>
      <w:proofErr w:type="spellEnd"/>
      <w:r w:rsidRPr="00B9310A">
        <w:rPr>
          <w:rFonts w:ascii="Calibri" w:hAnsi="Calibri"/>
          <w:sz w:val="24"/>
          <w:szCs w:val="24"/>
        </w:rPr>
        <w:t xml:space="preserve"> , who was obliged to declare the treaty null and void until it received ratification from the </w:t>
      </w:r>
      <w:proofErr w:type="spellStart"/>
      <w:r w:rsidRPr="00B9310A">
        <w:rPr>
          <w:rFonts w:ascii="Calibri" w:hAnsi="Calibri"/>
          <w:sz w:val="24"/>
          <w:szCs w:val="24"/>
        </w:rPr>
        <w:t>Majlis</w:t>
      </w:r>
      <w:proofErr w:type="spellEnd"/>
      <w:r w:rsidRPr="00B9310A">
        <w:rPr>
          <w:rFonts w:ascii="Calibri" w:hAnsi="Calibri"/>
          <w:sz w:val="24"/>
          <w:szCs w:val="24"/>
        </w:rPr>
        <w:t xml:space="preserve"> . Ivanov”5 </w:t>
      </w:r>
      <w:proofErr w:type="gramStart"/>
      <w:r w:rsidRPr="00B9310A">
        <w:rPr>
          <w:rFonts w:ascii="Calibri" w:hAnsi="Calibri"/>
          <w:sz w:val="24"/>
          <w:szCs w:val="24"/>
        </w:rPr>
        <w:t>“ points</w:t>
      </w:r>
      <w:proofErr w:type="gramEnd"/>
      <w:r w:rsidRPr="00B9310A">
        <w:rPr>
          <w:rFonts w:ascii="Calibri" w:hAnsi="Calibri"/>
          <w:sz w:val="24"/>
          <w:szCs w:val="24"/>
        </w:rPr>
        <w:t xml:space="preserve"> out that new government was opposed to the British policy of open dictatorship , and sought better links with the Soviet Union . It wanted also to calm down the situation in Azerbaijan by negotiating with </w:t>
      </w:r>
      <w:proofErr w:type="spellStart"/>
      <w:proofErr w:type="gramStart"/>
      <w:r w:rsidRPr="00B9310A">
        <w:rPr>
          <w:rFonts w:ascii="Calibri" w:hAnsi="Calibri"/>
          <w:sz w:val="24"/>
          <w:szCs w:val="24"/>
        </w:rPr>
        <w:t>Khiyabani</w:t>
      </w:r>
      <w:proofErr w:type="spellEnd"/>
      <w:r w:rsidRPr="00B9310A">
        <w:rPr>
          <w:rFonts w:ascii="Calibri" w:hAnsi="Calibri"/>
          <w:sz w:val="24"/>
          <w:szCs w:val="24"/>
        </w:rPr>
        <w:t xml:space="preserve"> ,</w:t>
      </w:r>
      <w:proofErr w:type="gramEnd"/>
      <w:r w:rsidRPr="00B9310A">
        <w:rPr>
          <w:rFonts w:ascii="Calibri" w:hAnsi="Calibri"/>
          <w:sz w:val="24"/>
          <w:szCs w:val="24"/>
        </w:rPr>
        <w:t xml:space="preserve"> who claimed that “  the will of the people must be above everything . If it so </w:t>
      </w:r>
      <w:proofErr w:type="gramStart"/>
      <w:r w:rsidRPr="00B9310A">
        <w:rPr>
          <w:rFonts w:ascii="Calibri" w:hAnsi="Calibri"/>
          <w:sz w:val="24"/>
          <w:szCs w:val="24"/>
        </w:rPr>
        <w:t>wishes ,</w:t>
      </w:r>
      <w:proofErr w:type="gramEnd"/>
      <w:r w:rsidRPr="00B9310A">
        <w:rPr>
          <w:rFonts w:ascii="Calibri" w:hAnsi="Calibri"/>
          <w:sz w:val="24"/>
          <w:szCs w:val="24"/>
        </w:rPr>
        <w:t xml:space="preserve"> it must even overthrow the Shah , and if it so wishes and considers necessary , declare a republic “.” 6 </w:t>
      </w:r>
      <w:proofErr w:type="gramStart"/>
      <w:r w:rsidRPr="00B9310A">
        <w:rPr>
          <w:rFonts w:ascii="Calibri" w:hAnsi="Calibri"/>
          <w:sz w:val="24"/>
          <w:szCs w:val="24"/>
        </w:rPr>
        <w:t xml:space="preserve">“ </w:t>
      </w:r>
      <w:proofErr w:type="spellStart"/>
      <w:r w:rsidRPr="00B9310A">
        <w:rPr>
          <w:rFonts w:ascii="Calibri" w:hAnsi="Calibri"/>
          <w:sz w:val="24"/>
          <w:szCs w:val="24"/>
        </w:rPr>
        <w:t>Khiyabani</w:t>
      </w:r>
      <w:proofErr w:type="spellEnd"/>
      <w:proofErr w:type="gramEnd"/>
      <w:r w:rsidRPr="00B9310A">
        <w:rPr>
          <w:rFonts w:ascii="Calibri" w:hAnsi="Calibri"/>
          <w:sz w:val="24"/>
          <w:szCs w:val="24"/>
        </w:rPr>
        <w:t xml:space="preserve"> also believed in the strength of local rather than national government , and promoted the idea of a people ,s paper ( his own was </w:t>
      </w:r>
      <w:proofErr w:type="spellStart"/>
      <w:r w:rsidRPr="00B9310A">
        <w:rPr>
          <w:rFonts w:ascii="Calibri" w:hAnsi="Calibri"/>
          <w:sz w:val="24"/>
          <w:szCs w:val="24"/>
        </w:rPr>
        <w:t>Tajaddud</w:t>
      </w:r>
      <w:proofErr w:type="spellEnd"/>
      <w:r w:rsidRPr="00B9310A">
        <w:rPr>
          <w:rFonts w:ascii="Calibri" w:hAnsi="Calibri"/>
          <w:sz w:val="24"/>
          <w:szCs w:val="24"/>
        </w:rPr>
        <w:t xml:space="preserve"> , Revival ) , to protect them from the absolute control of a strong central government . </w:t>
      </w:r>
      <w:r w:rsidR="00E42196" w:rsidRPr="00B9310A">
        <w:rPr>
          <w:rFonts w:ascii="Calibri" w:hAnsi="Calibri"/>
          <w:sz w:val="24"/>
          <w:szCs w:val="24"/>
        </w:rPr>
        <w:t xml:space="preserve">The building of his newspaper became his headquarters, where he engaged in delivering his orations and people enthusiastically </w:t>
      </w:r>
      <w:proofErr w:type="gramStart"/>
      <w:r w:rsidR="00E42196" w:rsidRPr="00B9310A">
        <w:rPr>
          <w:rFonts w:ascii="Calibri" w:hAnsi="Calibri"/>
          <w:sz w:val="24"/>
          <w:szCs w:val="24"/>
        </w:rPr>
        <w:t>listened .</w:t>
      </w:r>
      <w:proofErr w:type="gramEnd"/>
      <w:r w:rsidR="00E42196" w:rsidRPr="00B9310A">
        <w:rPr>
          <w:rFonts w:ascii="Calibri" w:eastAsia="Times New Roman" w:hAnsi="Calibri" w:cs="Tahoma"/>
          <w:color w:val="000000"/>
          <w:sz w:val="24"/>
          <w:szCs w:val="24"/>
        </w:rPr>
        <w:t xml:space="preserve"> These orations were in Azeri and their Persian translation was published in </w:t>
      </w:r>
      <w:proofErr w:type="spellStart"/>
      <w:r w:rsidR="00E42196" w:rsidRPr="00B9310A">
        <w:rPr>
          <w:rFonts w:ascii="Calibri" w:eastAsia="Times New Roman" w:hAnsi="Calibri" w:cs="Tahoma"/>
          <w:color w:val="000000"/>
          <w:sz w:val="24"/>
          <w:szCs w:val="24"/>
        </w:rPr>
        <w:t>Tajaddod</w:t>
      </w:r>
      <w:proofErr w:type="spellEnd"/>
      <w:r w:rsidR="00E42196" w:rsidRPr="00B9310A">
        <w:rPr>
          <w:rFonts w:ascii="Calibri" w:eastAsia="Times New Roman" w:hAnsi="Calibri" w:cs="Tahoma"/>
          <w:color w:val="000000"/>
          <w:sz w:val="24"/>
          <w:szCs w:val="24"/>
        </w:rPr>
        <w:t xml:space="preserve"> the following day. Public enlightenment and promotion of people’s understanding of the issues underpinned his movement and for the very same reason he never sought to equip his forces to guard the </w:t>
      </w:r>
      <w:proofErr w:type="gramStart"/>
      <w:r w:rsidR="00E42196" w:rsidRPr="00B9310A">
        <w:rPr>
          <w:rFonts w:ascii="Calibri" w:eastAsia="Times New Roman" w:hAnsi="Calibri" w:cs="Tahoma"/>
          <w:color w:val="000000"/>
          <w:sz w:val="24"/>
          <w:szCs w:val="24"/>
        </w:rPr>
        <w:t>movement</w:t>
      </w:r>
      <w:r w:rsidR="00014B9E" w:rsidRPr="00B9310A">
        <w:rPr>
          <w:rFonts w:ascii="Calibri" w:eastAsia="Times New Roman" w:hAnsi="Calibri" w:cs="Tahoma"/>
          <w:color w:val="000000"/>
          <w:sz w:val="24"/>
          <w:szCs w:val="24"/>
        </w:rPr>
        <w:t xml:space="preserve"> ,</w:t>
      </w:r>
      <w:proofErr w:type="gramEnd"/>
      <w:r w:rsidR="00014B9E" w:rsidRPr="00B9310A">
        <w:rPr>
          <w:rFonts w:ascii="Calibri" w:eastAsia="Times New Roman" w:hAnsi="Calibri" w:cs="Tahoma"/>
          <w:color w:val="000000"/>
          <w:sz w:val="24"/>
          <w:szCs w:val="24"/>
        </w:rPr>
        <w:t xml:space="preserve"> that was one of a main reason for his failure. </w:t>
      </w:r>
    </w:p>
    <w:p w:rsidR="00FA34EE" w:rsidRPr="00B9310A" w:rsidRDefault="00EC1C67" w:rsidP="00FF238C">
      <w:pPr>
        <w:rPr>
          <w:rFonts w:ascii="Calibri" w:hAnsi="Calibri"/>
          <w:sz w:val="24"/>
          <w:szCs w:val="24"/>
        </w:rPr>
      </w:pPr>
      <w:proofErr w:type="spellStart"/>
      <w:r w:rsidRPr="00B9310A">
        <w:rPr>
          <w:rFonts w:ascii="Calibri" w:hAnsi="Calibri"/>
          <w:sz w:val="24"/>
          <w:szCs w:val="24"/>
        </w:rPr>
        <w:t>Mushir</w:t>
      </w:r>
      <w:proofErr w:type="spellEnd"/>
      <w:r w:rsidRPr="00B9310A">
        <w:rPr>
          <w:rFonts w:ascii="Calibri" w:hAnsi="Calibri"/>
          <w:sz w:val="24"/>
          <w:szCs w:val="24"/>
        </w:rPr>
        <w:t xml:space="preserve"> al – </w:t>
      </w:r>
      <w:proofErr w:type="spellStart"/>
      <w:r w:rsidRPr="00B9310A">
        <w:rPr>
          <w:rFonts w:ascii="Calibri" w:hAnsi="Calibri"/>
          <w:sz w:val="24"/>
          <w:szCs w:val="24"/>
        </w:rPr>
        <w:t>Dawla</w:t>
      </w:r>
      <w:proofErr w:type="spellEnd"/>
      <w:r w:rsidRPr="00B9310A">
        <w:rPr>
          <w:rFonts w:ascii="Calibri" w:hAnsi="Calibri"/>
          <w:sz w:val="24"/>
          <w:szCs w:val="24"/>
        </w:rPr>
        <w:t xml:space="preserve"> proceeded</w:t>
      </w:r>
      <w:r w:rsidR="00FA34EE" w:rsidRPr="00B9310A">
        <w:rPr>
          <w:rFonts w:ascii="Calibri" w:hAnsi="Calibri"/>
          <w:sz w:val="24"/>
          <w:szCs w:val="24"/>
        </w:rPr>
        <w:t xml:space="preserve"> to advance on </w:t>
      </w:r>
      <w:proofErr w:type="gramStart"/>
      <w:r w:rsidR="00FA34EE" w:rsidRPr="00B9310A">
        <w:rPr>
          <w:rFonts w:ascii="Calibri" w:hAnsi="Calibri"/>
          <w:sz w:val="24"/>
          <w:szCs w:val="24"/>
        </w:rPr>
        <w:t>Tabriz ,</w:t>
      </w:r>
      <w:proofErr w:type="gramEnd"/>
      <w:r w:rsidR="00FA34EE" w:rsidRPr="00B9310A">
        <w:rPr>
          <w:rFonts w:ascii="Calibri" w:hAnsi="Calibri"/>
          <w:sz w:val="24"/>
          <w:szCs w:val="24"/>
        </w:rPr>
        <w:t xml:space="preserve"> but he was resisted and for</w:t>
      </w:r>
      <w:r w:rsidRPr="00B9310A">
        <w:rPr>
          <w:rFonts w:ascii="Calibri" w:hAnsi="Calibri"/>
          <w:sz w:val="24"/>
          <w:szCs w:val="24"/>
        </w:rPr>
        <w:t>ced to retreat . A new governor</w:t>
      </w:r>
      <w:r w:rsidR="00FA34EE" w:rsidRPr="00B9310A">
        <w:rPr>
          <w:rFonts w:ascii="Calibri" w:hAnsi="Calibri"/>
          <w:sz w:val="24"/>
          <w:szCs w:val="24"/>
        </w:rPr>
        <w:t xml:space="preserve">, </w:t>
      </w:r>
      <w:proofErr w:type="spellStart"/>
      <w:r w:rsidR="00FA34EE" w:rsidRPr="00B9310A">
        <w:rPr>
          <w:rFonts w:ascii="Calibri" w:hAnsi="Calibri"/>
          <w:sz w:val="24"/>
          <w:szCs w:val="24"/>
        </w:rPr>
        <w:t>Mukhbar</w:t>
      </w:r>
      <w:proofErr w:type="spellEnd"/>
      <w:r w:rsidR="00FA34EE" w:rsidRPr="00B9310A">
        <w:rPr>
          <w:rFonts w:ascii="Calibri" w:hAnsi="Calibri"/>
          <w:sz w:val="24"/>
          <w:szCs w:val="24"/>
        </w:rPr>
        <w:t xml:space="preserve"> al –</w:t>
      </w:r>
      <w:proofErr w:type="spellStart"/>
      <w:r w:rsidR="00FA34EE" w:rsidRPr="00B9310A">
        <w:rPr>
          <w:rFonts w:ascii="Calibri" w:hAnsi="Calibri"/>
          <w:sz w:val="24"/>
          <w:szCs w:val="24"/>
        </w:rPr>
        <w:t>Saltana</w:t>
      </w:r>
      <w:proofErr w:type="spellEnd"/>
      <w:r w:rsidR="00FA34EE" w:rsidRPr="00B9310A">
        <w:rPr>
          <w:rFonts w:ascii="Calibri" w:hAnsi="Calibri"/>
          <w:sz w:val="24"/>
          <w:szCs w:val="24"/>
        </w:rPr>
        <w:t xml:space="preserve"> was dispatched to </w:t>
      </w:r>
      <w:proofErr w:type="gramStart"/>
      <w:r w:rsidR="00FA34EE" w:rsidRPr="00B9310A">
        <w:rPr>
          <w:rFonts w:ascii="Calibri" w:hAnsi="Calibri"/>
          <w:sz w:val="24"/>
          <w:szCs w:val="24"/>
        </w:rPr>
        <w:t>Tabriz ,</w:t>
      </w:r>
      <w:proofErr w:type="gramEnd"/>
      <w:r w:rsidR="00FA34EE" w:rsidRPr="00B9310A">
        <w:rPr>
          <w:rFonts w:ascii="Calibri" w:hAnsi="Calibri"/>
          <w:sz w:val="24"/>
          <w:szCs w:val="24"/>
        </w:rPr>
        <w:t xml:space="preserve"> and on his arrival began fruitless talks with </w:t>
      </w:r>
      <w:proofErr w:type="spellStart"/>
      <w:r w:rsidR="00FA34EE" w:rsidRPr="00B9310A">
        <w:rPr>
          <w:rFonts w:ascii="Calibri" w:hAnsi="Calibri"/>
          <w:sz w:val="24"/>
          <w:szCs w:val="24"/>
        </w:rPr>
        <w:t>Khiyabani</w:t>
      </w:r>
      <w:proofErr w:type="spellEnd"/>
      <w:r w:rsidR="00FA34EE" w:rsidRPr="00B9310A">
        <w:rPr>
          <w:rFonts w:ascii="Calibri" w:hAnsi="Calibri"/>
          <w:sz w:val="24"/>
          <w:szCs w:val="24"/>
        </w:rPr>
        <w:t xml:space="preserve"> , which only lasted a few days . This was long </w:t>
      </w:r>
      <w:proofErr w:type="gramStart"/>
      <w:r w:rsidR="00FA34EE" w:rsidRPr="00B9310A">
        <w:rPr>
          <w:rFonts w:ascii="Calibri" w:hAnsi="Calibri"/>
          <w:sz w:val="24"/>
          <w:szCs w:val="24"/>
        </w:rPr>
        <w:t>enough ,</w:t>
      </w:r>
      <w:proofErr w:type="gramEnd"/>
      <w:r w:rsidR="00FA34EE" w:rsidRPr="00B9310A">
        <w:rPr>
          <w:rFonts w:ascii="Calibri" w:hAnsi="Calibri"/>
          <w:sz w:val="24"/>
          <w:szCs w:val="24"/>
        </w:rPr>
        <w:t xml:space="preserve"> however , to enable him to unite  his reactionary forces and make a surprise attack against the divided and disorganized Demo</w:t>
      </w:r>
      <w:r w:rsidR="00FF238C" w:rsidRPr="00B9310A">
        <w:rPr>
          <w:rFonts w:ascii="Calibri" w:hAnsi="Calibri"/>
          <w:sz w:val="24"/>
          <w:szCs w:val="24"/>
        </w:rPr>
        <w:t>c</w:t>
      </w:r>
      <w:r w:rsidR="00FA34EE" w:rsidRPr="00B9310A">
        <w:rPr>
          <w:rFonts w:ascii="Calibri" w:hAnsi="Calibri"/>
          <w:sz w:val="24"/>
          <w:szCs w:val="24"/>
        </w:rPr>
        <w:t xml:space="preserve">rats in their own homes on September 4 . </w:t>
      </w:r>
      <w:proofErr w:type="spellStart"/>
      <w:r w:rsidR="00FA34EE" w:rsidRPr="00B9310A">
        <w:rPr>
          <w:rFonts w:ascii="Calibri" w:hAnsi="Calibri"/>
          <w:sz w:val="24"/>
          <w:szCs w:val="24"/>
        </w:rPr>
        <w:t>Khiyabani</w:t>
      </w:r>
      <w:proofErr w:type="spellEnd"/>
      <w:r w:rsidR="00FA34EE" w:rsidRPr="00B9310A">
        <w:rPr>
          <w:rFonts w:ascii="Calibri" w:hAnsi="Calibri"/>
          <w:sz w:val="24"/>
          <w:szCs w:val="24"/>
        </w:rPr>
        <w:t xml:space="preserve"> and many other were killed , </w:t>
      </w:r>
      <w:proofErr w:type="spellStart"/>
      <w:r w:rsidR="00FA34EE" w:rsidRPr="00B9310A">
        <w:rPr>
          <w:rFonts w:ascii="Calibri" w:hAnsi="Calibri"/>
          <w:sz w:val="24"/>
          <w:szCs w:val="24"/>
        </w:rPr>
        <w:t>Khiyabani</w:t>
      </w:r>
      <w:proofErr w:type="spellEnd"/>
      <w:r w:rsidR="00FA34EE" w:rsidRPr="00B9310A">
        <w:rPr>
          <w:rFonts w:ascii="Calibri" w:hAnsi="Calibri"/>
          <w:sz w:val="24"/>
          <w:szCs w:val="24"/>
        </w:rPr>
        <w:t xml:space="preserve"> himself being arrested and put to death  “ 7 “  ; under </w:t>
      </w:r>
      <w:proofErr w:type="spellStart"/>
      <w:r w:rsidR="00FA34EE" w:rsidRPr="00B9310A">
        <w:rPr>
          <w:rFonts w:ascii="Calibri" w:hAnsi="Calibri"/>
          <w:sz w:val="24"/>
          <w:szCs w:val="24"/>
        </w:rPr>
        <w:t>Saltana</w:t>
      </w:r>
      <w:proofErr w:type="spellEnd"/>
      <w:r w:rsidR="00FA34EE" w:rsidRPr="00B9310A">
        <w:rPr>
          <w:rFonts w:ascii="Calibri" w:hAnsi="Calibri"/>
          <w:sz w:val="24"/>
          <w:szCs w:val="24"/>
        </w:rPr>
        <w:t xml:space="preserve"> ,s command , more than three hundred families were killed , their property seized and houses destroyed . “ 8 “</w:t>
      </w:r>
    </w:p>
    <w:p w:rsidR="00FA34EE" w:rsidRPr="00B9310A" w:rsidRDefault="00FA34EE" w:rsidP="00C6330D">
      <w:pPr>
        <w:rPr>
          <w:rFonts w:ascii="Calibri" w:hAnsi="Calibri"/>
          <w:sz w:val="24"/>
          <w:szCs w:val="24"/>
        </w:rPr>
      </w:pPr>
      <w:proofErr w:type="spellStart"/>
      <w:proofErr w:type="gramStart"/>
      <w:r w:rsidRPr="00B9310A">
        <w:rPr>
          <w:rFonts w:ascii="Calibri" w:hAnsi="Calibri"/>
          <w:sz w:val="24"/>
          <w:szCs w:val="24"/>
        </w:rPr>
        <w:t>Ivanov</w:t>
      </w:r>
      <w:proofErr w:type="spellEnd"/>
      <w:r w:rsidRPr="00B9310A">
        <w:rPr>
          <w:rFonts w:ascii="Calibri" w:hAnsi="Calibri"/>
          <w:sz w:val="24"/>
          <w:szCs w:val="24"/>
        </w:rPr>
        <w:t xml:space="preserve">  “</w:t>
      </w:r>
      <w:proofErr w:type="gramEnd"/>
      <w:r w:rsidRPr="00B9310A">
        <w:rPr>
          <w:rFonts w:ascii="Calibri" w:hAnsi="Calibri"/>
          <w:sz w:val="24"/>
          <w:szCs w:val="24"/>
        </w:rPr>
        <w:t xml:space="preserve"> 9 “ suggests that this revolutionary movement had two major weaknesses : one , the failure to arm itself , and second , its failure to disarm the Cossacks . These two </w:t>
      </w:r>
      <w:proofErr w:type="gramStart"/>
      <w:r w:rsidRPr="00B9310A">
        <w:rPr>
          <w:rFonts w:ascii="Calibri" w:hAnsi="Calibri"/>
          <w:sz w:val="24"/>
          <w:szCs w:val="24"/>
        </w:rPr>
        <w:t>factors ,</w:t>
      </w:r>
      <w:proofErr w:type="gramEnd"/>
      <w:r w:rsidRPr="00B9310A">
        <w:rPr>
          <w:rFonts w:ascii="Calibri" w:hAnsi="Calibri"/>
          <w:sz w:val="24"/>
          <w:szCs w:val="24"/>
        </w:rPr>
        <w:t xml:space="preserve"> linked to the absence of land reforms and neglect of conditions of the proletariat , demonstrates the movement ,s underestimation of the masses . </w:t>
      </w:r>
      <w:proofErr w:type="spellStart"/>
      <w:proofErr w:type="gramStart"/>
      <w:r w:rsidRPr="00B9310A">
        <w:rPr>
          <w:rFonts w:ascii="Calibri" w:hAnsi="Calibri"/>
          <w:sz w:val="24"/>
          <w:szCs w:val="24"/>
        </w:rPr>
        <w:t>Ivanov</w:t>
      </w:r>
      <w:proofErr w:type="spellEnd"/>
      <w:r w:rsidRPr="00B9310A">
        <w:rPr>
          <w:rFonts w:ascii="Calibri" w:hAnsi="Calibri"/>
          <w:sz w:val="24"/>
          <w:szCs w:val="24"/>
        </w:rPr>
        <w:t xml:space="preserve"> ,s</w:t>
      </w:r>
      <w:proofErr w:type="gramEnd"/>
      <w:r w:rsidRPr="00B9310A">
        <w:rPr>
          <w:rFonts w:ascii="Calibri" w:hAnsi="Calibri"/>
          <w:sz w:val="24"/>
          <w:szCs w:val="24"/>
        </w:rPr>
        <w:t xml:space="preserve"> further claim , however , that </w:t>
      </w:r>
      <w:proofErr w:type="spellStart"/>
      <w:r w:rsidRPr="00B9310A">
        <w:rPr>
          <w:rFonts w:ascii="Calibri" w:hAnsi="Calibri"/>
          <w:sz w:val="24"/>
          <w:szCs w:val="24"/>
        </w:rPr>
        <w:t>Khiyabani</w:t>
      </w:r>
      <w:proofErr w:type="spellEnd"/>
      <w:r w:rsidRPr="00B9310A">
        <w:rPr>
          <w:rFonts w:ascii="Calibri" w:hAnsi="Calibri"/>
          <w:sz w:val="24"/>
          <w:szCs w:val="24"/>
        </w:rPr>
        <w:t xml:space="preserve"> probably did not understand the importance of a broad popular front of support , is spurious , for </w:t>
      </w:r>
      <w:proofErr w:type="spellStart"/>
      <w:r w:rsidRPr="00B9310A">
        <w:rPr>
          <w:rFonts w:ascii="Calibri" w:hAnsi="Calibri"/>
          <w:sz w:val="24"/>
          <w:szCs w:val="24"/>
        </w:rPr>
        <w:t>Khiyabani</w:t>
      </w:r>
      <w:proofErr w:type="spellEnd"/>
      <w:r w:rsidRPr="00B9310A">
        <w:rPr>
          <w:rFonts w:ascii="Calibri" w:hAnsi="Calibri"/>
          <w:sz w:val="24"/>
          <w:szCs w:val="24"/>
        </w:rPr>
        <w:t xml:space="preserve"> had neither the time nor the finance to arm the masses .” 10 “ The night </w:t>
      </w:r>
      <w:r w:rsidRPr="00B9310A">
        <w:rPr>
          <w:rFonts w:ascii="Calibri" w:hAnsi="Calibri"/>
          <w:sz w:val="24"/>
          <w:szCs w:val="24"/>
        </w:rPr>
        <w:lastRenderedPageBreak/>
        <w:t xml:space="preserve">preceding </w:t>
      </w:r>
      <w:proofErr w:type="spellStart"/>
      <w:r w:rsidRPr="00B9310A">
        <w:rPr>
          <w:rFonts w:ascii="Calibri" w:hAnsi="Calibri"/>
          <w:sz w:val="24"/>
          <w:szCs w:val="24"/>
        </w:rPr>
        <w:t>Saltana</w:t>
      </w:r>
      <w:proofErr w:type="spellEnd"/>
      <w:r w:rsidRPr="00B9310A">
        <w:rPr>
          <w:rFonts w:ascii="Calibri" w:hAnsi="Calibri"/>
          <w:sz w:val="24"/>
          <w:szCs w:val="24"/>
        </w:rPr>
        <w:t xml:space="preserve"> ,s attack , </w:t>
      </w:r>
      <w:proofErr w:type="spellStart"/>
      <w:r w:rsidRPr="00B9310A">
        <w:rPr>
          <w:rFonts w:ascii="Calibri" w:hAnsi="Calibri"/>
          <w:sz w:val="24"/>
          <w:szCs w:val="24"/>
        </w:rPr>
        <w:t>Khiyabani</w:t>
      </w:r>
      <w:proofErr w:type="spellEnd"/>
      <w:r w:rsidRPr="00B9310A">
        <w:rPr>
          <w:rFonts w:ascii="Calibri" w:hAnsi="Calibri"/>
          <w:sz w:val="24"/>
          <w:szCs w:val="24"/>
        </w:rPr>
        <w:t xml:space="preserve"> had send his 200 best fighters to aid the </w:t>
      </w:r>
      <w:proofErr w:type="spellStart"/>
      <w:r w:rsidRPr="00B9310A">
        <w:rPr>
          <w:rFonts w:ascii="Calibri" w:hAnsi="Calibri"/>
          <w:sz w:val="24"/>
          <w:szCs w:val="24"/>
        </w:rPr>
        <w:t>Shahsavan</w:t>
      </w:r>
      <w:proofErr w:type="spellEnd"/>
      <w:r w:rsidRPr="00B9310A">
        <w:rPr>
          <w:rFonts w:ascii="Calibri" w:hAnsi="Calibri"/>
          <w:sz w:val="24"/>
          <w:szCs w:val="24"/>
        </w:rPr>
        <w:t xml:space="preserve"> tribesmen against </w:t>
      </w:r>
      <w:proofErr w:type="spellStart"/>
      <w:r w:rsidRPr="00B9310A">
        <w:rPr>
          <w:rFonts w:ascii="Calibri" w:hAnsi="Calibri"/>
          <w:sz w:val="24"/>
          <w:szCs w:val="24"/>
        </w:rPr>
        <w:t>Arshad</w:t>
      </w:r>
      <w:proofErr w:type="spellEnd"/>
      <w:r w:rsidRPr="00B9310A">
        <w:rPr>
          <w:rFonts w:ascii="Calibri" w:hAnsi="Calibri"/>
          <w:sz w:val="24"/>
          <w:szCs w:val="24"/>
        </w:rPr>
        <w:t xml:space="preserve"> , who was rebelling in </w:t>
      </w:r>
      <w:proofErr w:type="spellStart"/>
      <w:r w:rsidRPr="00B9310A">
        <w:rPr>
          <w:rFonts w:ascii="Calibri" w:hAnsi="Calibri"/>
          <w:sz w:val="24"/>
          <w:szCs w:val="24"/>
        </w:rPr>
        <w:t>Ahar</w:t>
      </w:r>
      <w:proofErr w:type="spellEnd"/>
      <w:r w:rsidRPr="00B9310A">
        <w:rPr>
          <w:rFonts w:ascii="Calibri" w:hAnsi="Calibri"/>
          <w:sz w:val="24"/>
          <w:szCs w:val="24"/>
        </w:rPr>
        <w:t xml:space="preserve"> , with the result that he lacked sufficient  military strength to counter the offensive of September 4 .”</w:t>
      </w:r>
      <w:r w:rsidR="00EC1C67" w:rsidRPr="00B9310A">
        <w:rPr>
          <w:rFonts w:ascii="Calibri" w:hAnsi="Calibri"/>
          <w:sz w:val="24"/>
          <w:szCs w:val="24"/>
        </w:rPr>
        <w:t xml:space="preserve"> </w:t>
      </w:r>
      <w:r w:rsidRPr="00B9310A">
        <w:rPr>
          <w:rFonts w:ascii="Calibri" w:hAnsi="Calibri"/>
          <w:sz w:val="24"/>
          <w:szCs w:val="24"/>
        </w:rPr>
        <w:t xml:space="preserve"> </w:t>
      </w:r>
      <w:proofErr w:type="gramStart"/>
      <w:r w:rsidRPr="00B9310A">
        <w:rPr>
          <w:rFonts w:ascii="Calibri" w:hAnsi="Calibri"/>
          <w:sz w:val="24"/>
          <w:szCs w:val="24"/>
        </w:rPr>
        <w:t>11  “</w:t>
      </w:r>
      <w:proofErr w:type="gramEnd"/>
      <w:r w:rsidRPr="00B9310A">
        <w:rPr>
          <w:rFonts w:ascii="Calibri" w:hAnsi="Calibri"/>
          <w:sz w:val="24"/>
          <w:szCs w:val="24"/>
        </w:rPr>
        <w:t xml:space="preserve">  Furthermore , an assault launched very early in the morning allowed him no time to unite. “ 12 “</w:t>
      </w:r>
    </w:p>
    <w:p w:rsidR="00FA34EE" w:rsidRPr="00B9310A" w:rsidRDefault="00FA34EE" w:rsidP="000E394E">
      <w:pPr>
        <w:rPr>
          <w:rFonts w:ascii="Calibri" w:hAnsi="Calibri"/>
          <w:sz w:val="24"/>
          <w:szCs w:val="24"/>
        </w:rPr>
      </w:pPr>
      <w:r w:rsidRPr="00B9310A">
        <w:rPr>
          <w:rFonts w:ascii="Calibri" w:hAnsi="Calibri"/>
          <w:sz w:val="24"/>
          <w:szCs w:val="24"/>
        </w:rPr>
        <w:t xml:space="preserve">After this crushing defeat , the movement struggled for existence for a period in </w:t>
      </w:r>
      <w:proofErr w:type="spellStart"/>
      <w:r w:rsidRPr="00B9310A">
        <w:rPr>
          <w:rFonts w:ascii="Calibri" w:hAnsi="Calibri"/>
          <w:sz w:val="24"/>
          <w:szCs w:val="24"/>
        </w:rPr>
        <w:t>Ahar</w:t>
      </w:r>
      <w:proofErr w:type="spellEnd"/>
      <w:r w:rsidRPr="00B9310A">
        <w:rPr>
          <w:rFonts w:ascii="Calibri" w:hAnsi="Calibri"/>
          <w:sz w:val="24"/>
          <w:szCs w:val="24"/>
        </w:rPr>
        <w:t xml:space="preserve"> , and the fighting was continued in these difficult mountainous  regions by a band led by </w:t>
      </w:r>
      <w:proofErr w:type="spellStart"/>
      <w:r w:rsidRPr="00B9310A">
        <w:rPr>
          <w:rFonts w:ascii="Calibri" w:hAnsi="Calibri"/>
          <w:sz w:val="24"/>
          <w:szCs w:val="24"/>
        </w:rPr>
        <w:t>Qiyami</w:t>
      </w:r>
      <w:proofErr w:type="spellEnd"/>
      <w:r w:rsidRPr="00B9310A">
        <w:rPr>
          <w:rFonts w:ascii="Calibri" w:hAnsi="Calibri"/>
          <w:sz w:val="24"/>
          <w:szCs w:val="24"/>
        </w:rPr>
        <w:t xml:space="preserve"> called the </w:t>
      </w:r>
      <w:proofErr w:type="spellStart"/>
      <w:r w:rsidRPr="00B9310A">
        <w:rPr>
          <w:rFonts w:ascii="Calibri" w:hAnsi="Calibri"/>
          <w:sz w:val="24"/>
          <w:szCs w:val="24"/>
        </w:rPr>
        <w:t>Qiyamiyyun</w:t>
      </w:r>
      <w:proofErr w:type="spellEnd"/>
      <w:r w:rsidRPr="00B9310A">
        <w:rPr>
          <w:rFonts w:ascii="Calibri" w:hAnsi="Calibri"/>
          <w:sz w:val="24"/>
          <w:szCs w:val="24"/>
        </w:rPr>
        <w:t xml:space="preserve"> </w:t>
      </w:r>
      <w:proofErr w:type="spellStart"/>
      <w:r w:rsidRPr="00B9310A">
        <w:rPr>
          <w:rFonts w:ascii="Calibri" w:hAnsi="Calibri"/>
          <w:sz w:val="24"/>
          <w:szCs w:val="24"/>
        </w:rPr>
        <w:t>va</w:t>
      </w:r>
      <w:proofErr w:type="spellEnd"/>
      <w:r w:rsidRPr="00B9310A">
        <w:rPr>
          <w:rFonts w:ascii="Calibri" w:hAnsi="Calibri"/>
          <w:sz w:val="24"/>
          <w:szCs w:val="24"/>
        </w:rPr>
        <w:t xml:space="preserve"> </w:t>
      </w:r>
      <w:proofErr w:type="spellStart"/>
      <w:r w:rsidRPr="00B9310A">
        <w:rPr>
          <w:rFonts w:ascii="Calibri" w:hAnsi="Calibri"/>
          <w:sz w:val="24"/>
          <w:szCs w:val="24"/>
        </w:rPr>
        <w:t>Intiqamiyyun</w:t>
      </w:r>
      <w:proofErr w:type="spellEnd"/>
      <w:r w:rsidRPr="00B9310A">
        <w:rPr>
          <w:rFonts w:ascii="Calibri" w:hAnsi="Calibri"/>
          <w:sz w:val="24"/>
          <w:szCs w:val="24"/>
        </w:rPr>
        <w:t xml:space="preserve"> ( Revenge insurgents )  “ 13 “ . Two years </w:t>
      </w:r>
      <w:proofErr w:type="gramStart"/>
      <w:r w:rsidRPr="00B9310A">
        <w:rPr>
          <w:rFonts w:ascii="Calibri" w:hAnsi="Calibri"/>
          <w:sz w:val="24"/>
          <w:szCs w:val="24"/>
        </w:rPr>
        <w:t>later ,</w:t>
      </w:r>
      <w:proofErr w:type="gramEnd"/>
      <w:r w:rsidRPr="00B9310A">
        <w:rPr>
          <w:rFonts w:ascii="Calibri" w:hAnsi="Calibri"/>
          <w:sz w:val="24"/>
          <w:szCs w:val="24"/>
        </w:rPr>
        <w:t xml:space="preserve"> Azerbaijan broke once again with Tehran . </w:t>
      </w:r>
      <w:proofErr w:type="gramStart"/>
      <w:r w:rsidRPr="00B9310A">
        <w:rPr>
          <w:rFonts w:ascii="Calibri" w:hAnsi="Calibri"/>
          <w:sz w:val="24"/>
          <w:szCs w:val="24"/>
        </w:rPr>
        <w:t>Again ,</w:t>
      </w:r>
      <w:proofErr w:type="gramEnd"/>
      <w:r w:rsidRPr="00B9310A">
        <w:rPr>
          <w:rFonts w:ascii="Calibri" w:hAnsi="Calibri"/>
          <w:sz w:val="24"/>
          <w:szCs w:val="24"/>
        </w:rPr>
        <w:t xml:space="preserve"> it was not an issue separatism : this time Reza Khan was attempting to bring the gendarmerie  under his control  . The </w:t>
      </w:r>
      <w:proofErr w:type="gramStart"/>
      <w:r w:rsidRPr="00B9310A">
        <w:rPr>
          <w:rFonts w:ascii="Calibri" w:hAnsi="Calibri"/>
          <w:sz w:val="24"/>
          <w:szCs w:val="24"/>
        </w:rPr>
        <w:t>gendarmes ,</w:t>
      </w:r>
      <w:proofErr w:type="gramEnd"/>
      <w:r w:rsidRPr="00B9310A">
        <w:rPr>
          <w:rFonts w:ascii="Calibri" w:hAnsi="Calibri"/>
          <w:sz w:val="24"/>
          <w:szCs w:val="24"/>
        </w:rPr>
        <w:t xml:space="preserve"> in conjunction with the </w:t>
      </w:r>
      <w:proofErr w:type="spellStart"/>
      <w:r w:rsidRPr="00B9310A">
        <w:rPr>
          <w:rFonts w:ascii="Calibri" w:hAnsi="Calibri"/>
          <w:sz w:val="24"/>
          <w:szCs w:val="24"/>
        </w:rPr>
        <w:t>Azadikhwahan</w:t>
      </w:r>
      <w:proofErr w:type="spellEnd"/>
      <w:r w:rsidRPr="00B9310A">
        <w:rPr>
          <w:rFonts w:ascii="Calibri" w:hAnsi="Calibri"/>
          <w:sz w:val="24"/>
          <w:szCs w:val="24"/>
        </w:rPr>
        <w:t xml:space="preserve">  , rose in opposition to the central government following the expulsion of the Dem</w:t>
      </w:r>
      <w:r w:rsidR="000E394E" w:rsidRPr="00B9310A">
        <w:rPr>
          <w:rFonts w:ascii="Calibri" w:hAnsi="Calibri"/>
          <w:sz w:val="24"/>
          <w:szCs w:val="24"/>
        </w:rPr>
        <w:t>o</w:t>
      </w:r>
      <w:r w:rsidR="00FF238C" w:rsidRPr="00B9310A">
        <w:rPr>
          <w:rFonts w:ascii="Calibri" w:hAnsi="Calibri"/>
          <w:sz w:val="24"/>
          <w:szCs w:val="24"/>
        </w:rPr>
        <w:t>c</w:t>
      </w:r>
      <w:r w:rsidRPr="00B9310A">
        <w:rPr>
          <w:rFonts w:ascii="Calibri" w:hAnsi="Calibri"/>
          <w:sz w:val="24"/>
          <w:szCs w:val="24"/>
        </w:rPr>
        <w:t xml:space="preserve">rats . </w:t>
      </w:r>
      <w:proofErr w:type="spellStart"/>
      <w:proofErr w:type="gramStart"/>
      <w:r w:rsidRPr="00B9310A">
        <w:rPr>
          <w:rFonts w:ascii="Calibri" w:hAnsi="Calibri"/>
          <w:sz w:val="24"/>
          <w:szCs w:val="24"/>
        </w:rPr>
        <w:t>Azadikhwahan</w:t>
      </w:r>
      <w:proofErr w:type="spellEnd"/>
      <w:r w:rsidRPr="00B9310A">
        <w:rPr>
          <w:rFonts w:ascii="Calibri" w:hAnsi="Calibri"/>
          <w:sz w:val="24"/>
          <w:szCs w:val="24"/>
        </w:rPr>
        <w:t xml:space="preserve">  and</w:t>
      </w:r>
      <w:proofErr w:type="gramEnd"/>
      <w:r w:rsidRPr="00B9310A">
        <w:rPr>
          <w:rFonts w:ascii="Calibri" w:hAnsi="Calibri"/>
          <w:sz w:val="24"/>
          <w:szCs w:val="24"/>
        </w:rPr>
        <w:t xml:space="preserve">  </w:t>
      </w:r>
      <w:proofErr w:type="spellStart"/>
      <w:r w:rsidRPr="00B9310A">
        <w:rPr>
          <w:rFonts w:ascii="Calibri" w:hAnsi="Calibri"/>
          <w:sz w:val="24"/>
          <w:szCs w:val="24"/>
        </w:rPr>
        <w:t>Itidaliyyun</w:t>
      </w:r>
      <w:proofErr w:type="spellEnd"/>
      <w:r w:rsidRPr="00B9310A">
        <w:rPr>
          <w:rFonts w:ascii="Calibri" w:hAnsi="Calibri"/>
          <w:sz w:val="24"/>
          <w:szCs w:val="24"/>
        </w:rPr>
        <w:t xml:space="preserve"> by </w:t>
      </w:r>
      <w:proofErr w:type="spellStart"/>
      <w:r w:rsidRPr="00B9310A">
        <w:rPr>
          <w:rFonts w:ascii="Calibri" w:hAnsi="Calibri"/>
          <w:sz w:val="24"/>
          <w:szCs w:val="24"/>
        </w:rPr>
        <w:t>Nasir</w:t>
      </w:r>
      <w:proofErr w:type="spellEnd"/>
      <w:r w:rsidRPr="00B9310A">
        <w:rPr>
          <w:rFonts w:ascii="Calibri" w:hAnsi="Calibri"/>
          <w:sz w:val="24"/>
          <w:szCs w:val="24"/>
        </w:rPr>
        <w:t xml:space="preserve"> al </w:t>
      </w:r>
      <w:proofErr w:type="spellStart"/>
      <w:r w:rsidRPr="00B9310A">
        <w:rPr>
          <w:rFonts w:ascii="Calibri" w:hAnsi="Calibri"/>
          <w:sz w:val="24"/>
          <w:szCs w:val="24"/>
        </w:rPr>
        <w:t>Mulk</w:t>
      </w:r>
      <w:proofErr w:type="spellEnd"/>
      <w:r w:rsidRPr="00B9310A">
        <w:rPr>
          <w:rFonts w:ascii="Calibri" w:hAnsi="Calibri"/>
          <w:sz w:val="24"/>
          <w:szCs w:val="24"/>
        </w:rPr>
        <w:t xml:space="preserve"> . They finally revolted on February </w:t>
      </w:r>
      <w:proofErr w:type="gramStart"/>
      <w:r w:rsidRPr="00B9310A">
        <w:rPr>
          <w:rFonts w:ascii="Calibri" w:hAnsi="Calibri"/>
          <w:sz w:val="24"/>
          <w:szCs w:val="24"/>
        </w:rPr>
        <w:t>1 ,</w:t>
      </w:r>
      <w:proofErr w:type="gramEnd"/>
      <w:r w:rsidRPr="00B9310A">
        <w:rPr>
          <w:rFonts w:ascii="Calibri" w:hAnsi="Calibri"/>
          <w:sz w:val="24"/>
          <w:szCs w:val="24"/>
        </w:rPr>
        <w:t xml:space="preserve"> 1922 , together with the Demo</w:t>
      </w:r>
      <w:r w:rsidR="00FF238C" w:rsidRPr="00B9310A">
        <w:rPr>
          <w:rFonts w:ascii="Calibri" w:hAnsi="Calibri"/>
          <w:sz w:val="24"/>
          <w:szCs w:val="24"/>
        </w:rPr>
        <w:t>c</w:t>
      </w:r>
      <w:r w:rsidRPr="00B9310A">
        <w:rPr>
          <w:rFonts w:ascii="Calibri" w:hAnsi="Calibri"/>
          <w:sz w:val="24"/>
          <w:szCs w:val="24"/>
        </w:rPr>
        <w:t xml:space="preserve">rats , supporters of </w:t>
      </w:r>
      <w:proofErr w:type="spellStart"/>
      <w:r w:rsidRPr="00B9310A">
        <w:rPr>
          <w:rFonts w:ascii="Calibri" w:hAnsi="Calibri"/>
          <w:sz w:val="24"/>
          <w:szCs w:val="24"/>
        </w:rPr>
        <w:t>Khiyabani</w:t>
      </w:r>
      <w:proofErr w:type="spellEnd"/>
      <w:r w:rsidRPr="00B9310A">
        <w:rPr>
          <w:rFonts w:ascii="Calibri" w:hAnsi="Calibri"/>
          <w:sz w:val="24"/>
          <w:szCs w:val="24"/>
        </w:rPr>
        <w:t xml:space="preserve"> , and some of the gendarmes . The latter were under the leadership of </w:t>
      </w:r>
      <w:proofErr w:type="spellStart"/>
      <w:r w:rsidRPr="00B9310A">
        <w:rPr>
          <w:rFonts w:ascii="Calibri" w:hAnsi="Calibri"/>
          <w:sz w:val="24"/>
          <w:szCs w:val="24"/>
        </w:rPr>
        <w:t>Lahurti</w:t>
      </w:r>
      <w:proofErr w:type="spellEnd"/>
      <w:r w:rsidRPr="00B9310A">
        <w:rPr>
          <w:rFonts w:ascii="Calibri" w:hAnsi="Calibri"/>
          <w:sz w:val="24"/>
          <w:szCs w:val="24"/>
        </w:rPr>
        <w:t xml:space="preserve"> Khan “ 14 “  , a man who had fled the death penalty in Qum and taken up a post in the Azerbaijan gendarmerie under Mahmud Khan </w:t>
      </w:r>
      <w:proofErr w:type="spellStart"/>
      <w:r w:rsidRPr="00B9310A">
        <w:rPr>
          <w:rFonts w:ascii="Calibri" w:hAnsi="Calibri"/>
          <w:sz w:val="24"/>
          <w:szCs w:val="24"/>
        </w:rPr>
        <w:t>Fuladi</w:t>
      </w:r>
      <w:proofErr w:type="spellEnd"/>
      <w:r w:rsidRPr="00B9310A">
        <w:rPr>
          <w:rFonts w:ascii="Calibri" w:hAnsi="Calibri"/>
          <w:sz w:val="24"/>
          <w:szCs w:val="24"/>
        </w:rPr>
        <w:t xml:space="preserve"> in 1922( 1300).</w:t>
      </w:r>
    </w:p>
    <w:p w:rsidR="00FA34EE" w:rsidRPr="00B9310A" w:rsidRDefault="00FA34EE" w:rsidP="00FA34EE">
      <w:pPr>
        <w:rPr>
          <w:rFonts w:ascii="Calibri" w:hAnsi="Calibri"/>
          <w:sz w:val="24"/>
          <w:szCs w:val="24"/>
        </w:rPr>
      </w:pPr>
      <w:r w:rsidRPr="00B9310A">
        <w:rPr>
          <w:rFonts w:ascii="Calibri" w:hAnsi="Calibri"/>
          <w:sz w:val="24"/>
          <w:szCs w:val="24"/>
        </w:rPr>
        <w:t xml:space="preserve">After occupation of government </w:t>
      </w:r>
      <w:proofErr w:type="gramStart"/>
      <w:r w:rsidRPr="00B9310A">
        <w:rPr>
          <w:rFonts w:ascii="Calibri" w:hAnsi="Calibri"/>
          <w:sz w:val="24"/>
          <w:szCs w:val="24"/>
        </w:rPr>
        <w:t>offices ,</w:t>
      </w:r>
      <w:proofErr w:type="gramEnd"/>
      <w:r w:rsidRPr="00B9310A">
        <w:rPr>
          <w:rFonts w:ascii="Calibri" w:hAnsi="Calibri"/>
          <w:sz w:val="24"/>
          <w:szCs w:val="24"/>
        </w:rPr>
        <w:t xml:space="preserve"> </w:t>
      </w:r>
      <w:proofErr w:type="spellStart"/>
      <w:r w:rsidRPr="00B9310A">
        <w:rPr>
          <w:rFonts w:ascii="Calibri" w:hAnsi="Calibri"/>
          <w:sz w:val="24"/>
          <w:szCs w:val="24"/>
        </w:rPr>
        <w:t>Khiyabani</w:t>
      </w:r>
      <w:proofErr w:type="spellEnd"/>
      <w:r w:rsidRPr="00B9310A">
        <w:rPr>
          <w:rFonts w:ascii="Calibri" w:hAnsi="Calibri"/>
          <w:sz w:val="24"/>
          <w:szCs w:val="24"/>
        </w:rPr>
        <w:t xml:space="preserve"> ,s followers set up a National Committee , demanding British withdrawal , the expulsion of Reza Khan from the Ministry of War , payment by the central government of the gendarmes , and the institution of reforms .” 15 “</w:t>
      </w:r>
    </w:p>
    <w:p w:rsidR="00FA34EE" w:rsidRPr="00B9310A" w:rsidRDefault="00FA34EE" w:rsidP="00FA34EE">
      <w:pPr>
        <w:rPr>
          <w:rFonts w:ascii="Calibri" w:hAnsi="Calibri"/>
          <w:sz w:val="24"/>
          <w:szCs w:val="24"/>
        </w:rPr>
      </w:pPr>
      <w:r w:rsidRPr="00B9310A">
        <w:rPr>
          <w:rFonts w:ascii="Calibri" w:hAnsi="Calibri"/>
          <w:sz w:val="24"/>
          <w:szCs w:val="24"/>
        </w:rPr>
        <w:t xml:space="preserve">Opposition to Reza Khan had did effect of providing recruits among the </w:t>
      </w:r>
      <w:proofErr w:type="gramStart"/>
      <w:r w:rsidRPr="00B9310A">
        <w:rPr>
          <w:rFonts w:ascii="Calibri" w:hAnsi="Calibri"/>
          <w:sz w:val="24"/>
          <w:szCs w:val="24"/>
        </w:rPr>
        <w:t>revolutionary  movement</w:t>
      </w:r>
      <w:proofErr w:type="gramEnd"/>
      <w:r w:rsidRPr="00B9310A">
        <w:rPr>
          <w:rFonts w:ascii="Calibri" w:hAnsi="Calibri"/>
          <w:sz w:val="24"/>
          <w:szCs w:val="24"/>
        </w:rPr>
        <w:t xml:space="preserve"> in Azerbaijan directed towards strengthening resistance against Reza Shah . These force did in fact the Iranian </w:t>
      </w:r>
      <w:proofErr w:type="gramStart"/>
      <w:r w:rsidRPr="00B9310A">
        <w:rPr>
          <w:rFonts w:ascii="Calibri" w:hAnsi="Calibri"/>
          <w:sz w:val="24"/>
          <w:szCs w:val="24"/>
        </w:rPr>
        <w:t>Army ,</w:t>
      </w:r>
      <w:proofErr w:type="gramEnd"/>
      <w:r w:rsidRPr="00B9310A">
        <w:rPr>
          <w:rFonts w:ascii="Calibri" w:hAnsi="Calibri"/>
          <w:sz w:val="24"/>
          <w:szCs w:val="24"/>
        </w:rPr>
        <w:t xml:space="preserve"> which could hold only </w:t>
      </w:r>
      <w:proofErr w:type="spellStart"/>
      <w:r w:rsidRPr="00B9310A">
        <w:rPr>
          <w:rFonts w:ascii="Calibri" w:hAnsi="Calibri"/>
          <w:sz w:val="24"/>
          <w:szCs w:val="24"/>
        </w:rPr>
        <w:t>Bagh</w:t>
      </w:r>
      <w:proofErr w:type="spellEnd"/>
      <w:r w:rsidRPr="00B9310A">
        <w:rPr>
          <w:rFonts w:ascii="Calibri" w:hAnsi="Calibri"/>
          <w:sz w:val="24"/>
          <w:szCs w:val="24"/>
        </w:rPr>
        <w:t xml:space="preserve">-I Shah . </w:t>
      </w:r>
      <w:proofErr w:type="gramStart"/>
      <w:r w:rsidRPr="00B9310A">
        <w:rPr>
          <w:rFonts w:ascii="Calibri" w:hAnsi="Calibri"/>
          <w:sz w:val="24"/>
          <w:szCs w:val="24"/>
        </w:rPr>
        <w:t>Command  was</w:t>
      </w:r>
      <w:proofErr w:type="gramEnd"/>
      <w:r w:rsidRPr="00B9310A">
        <w:rPr>
          <w:rFonts w:ascii="Calibri" w:hAnsi="Calibri"/>
          <w:sz w:val="24"/>
          <w:szCs w:val="24"/>
        </w:rPr>
        <w:t xml:space="preserve"> subsequently taken over by </w:t>
      </w:r>
      <w:proofErr w:type="spellStart"/>
      <w:r w:rsidRPr="00B9310A">
        <w:rPr>
          <w:rFonts w:ascii="Calibri" w:hAnsi="Calibri"/>
          <w:sz w:val="24"/>
          <w:szCs w:val="24"/>
        </w:rPr>
        <w:t>Habib</w:t>
      </w:r>
      <w:proofErr w:type="spellEnd"/>
      <w:r w:rsidRPr="00B9310A">
        <w:rPr>
          <w:rFonts w:ascii="Calibri" w:hAnsi="Calibri"/>
          <w:sz w:val="24"/>
          <w:szCs w:val="24"/>
        </w:rPr>
        <w:t xml:space="preserve"> Allah Khan –I </w:t>
      </w:r>
      <w:proofErr w:type="spellStart"/>
      <w:r w:rsidRPr="00B9310A">
        <w:rPr>
          <w:rFonts w:ascii="Calibri" w:hAnsi="Calibri"/>
          <w:sz w:val="24"/>
          <w:szCs w:val="24"/>
        </w:rPr>
        <w:t>Shaybani</w:t>
      </w:r>
      <w:proofErr w:type="spellEnd"/>
      <w:r w:rsidRPr="00B9310A">
        <w:rPr>
          <w:rFonts w:ascii="Calibri" w:hAnsi="Calibri"/>
          <w:sz w:val="24"/>
          <w:szCs w:val="24"/>
        </w:rPr>
        <w:t xml:space="preserve"> , an influential gendarmerie officer who persuaded Mahmud Khan –I </w:t>
      </w:r>
      <w:proofErr w:type="spellStart"/>
      <w:r w:rsidRPr="00B9310A">
        <w:rPr>
          <w:rFonts w:ascii="Calibri" w:hAnsi="Calibri"/>
          <w:sz w:val="24"/>
          <w:szCs w:val="24"/>
        </w:rPr>
        <w:t>Fuladi</w:t>
      </w:r>
      <w:proofErr w:type="spellEnd"/>
      <w:r w:rsidRPr="00B9310A">
        <w:rPr>
          <w:rFonts w:ascii="Calibri" w:hAnsi="Calibri"/>
          <w:sz w:val="24"/>
          <w:szCs w:val="24"/>
        </w:rPr>
        <w:t xml:space="preserve"> to withdraw his support from </w:t>
      </w:r>
      <w:proofErr w:type="spellStart"/>
      <w:r w:rsidRPr="00B9310A">
        <w:rPr>
          <w:rFonts w:ascii="Calibri" w:hAnsi="Calibri"/>
          <w:sz w:val="24"/>
          <w:szCs w:val="24"/>
        </w:rPr>
        <w:t>Lahuti</w:t>
      </w:r>
      <w:proofErr w:type="spellEnd"/>
      <w:r w:rsidRPr="00B9310A">
        <w:rPr>
          <w:rFonts w:ascii="Calibri" w:hAnsi="Calibri"/>
          <w:sz w:val="24"/>
          <w:szCs w:val="24"/>
        </w:rPr>
        <w:t xml:space="preserve"> .”  </w:t>
      </w:r>
      <w:proofErr w:type="gramStart"/>
      <w:r w:rsidRPr="00B9310A">
        <w:rPr>
          <w:rFonts w:ascii="Calibri" w:hAnsi="Calibri"/>
          <w:sz w:val="24"/>
          <w:szCs w:val="24"/>
        </w:rPr>
        <w:t>16 ”</w:t>
      </w:r>
      <w:proofErr w:type="gramEnd"/>
    </w:p>
    <w:p w:rsidR="00FA34EE" w:rsidRPr="00B9310A" w:rsidRDefault="00FA34EE" w:rsidP="00FA34EE">
      <w:pPr>
        <w:rPr>
          <w:rFonts w:ascii="Calibri" w:hAnsi="Calibri"/>
          <w:sz w:val="24"/>
          <w:szCs w:val="24"/>
        </w:rPr>
      </w:pPr>
      <w:proofErr w:type="spellStart"/>
      <w:r w:rsidRPr="00B9310A">
        <w:rPr>
          <w:rFonts w:ascii="Calibri" w:hAnsi="Calibri"/>
          <w:sz w:val="24"/>
          <w:szCs w:val="24"/>
        </w:rPr>
        <w:t>Shaybani</w:t>
      </w:r>
      <w:proofErr w:type="spellEnd"/>
      <w:r w:rsidRPr="00B9310A">
        <w:rPr>
          <w:rFonts w:ascii="Calibri" w:hAnsi="Calibri"/>
          <w:sz w:val="24"/>
          <w:szCs w:val="24"/>
        </w:rPr>
        <w:t xml:space="preserve"> began hopeless talks with </w:t>
      </w:r>
      <w:proofErr w:type="spellStart"/>
      <w:r w:rsidRPr="00B9310A">
        <w:rPr>
          <w:rFonts w:ascii="Calibri" w:hAnsi="Calibri"/>
          <w:sz w:val="24"/>
          <w:szCs w:val="24"/>
        </w:rPr>
        <w:t>Lahuti</w:t>
      </w:r>
      <w:proofErr w:type="spellEnd"/>
      <w:r w:rsidRPr="00B9310A">
        <w:rPr>
          <w:rFonts w:ascii="Calibri" w:hAnsi="Calibri"/>
          <w:sz w:val="24"/>
          <w:szCs w:val="24"/>
        </w:rPr>
        <w:t xml:space="preserve"> upon his </w:t>
      </w:r>
      <w:proofErr w:type="gramStart"/>
      <w:r w:rsidRPr="00B9310A">
        <w:rPr>
          <w:rFonts w:ascii="Calibri" w:hAnsi="Calibri"/>
          <w:sz w:val="24"/>
          <w:szCs w:val="24"/>
        </w:rPr>
        <w:t>appointment ,</w:t>
      </w:r>
      <w:proofErr w:type="gramEnd"/>
      <w:r w:rsidRPr="00B9310A">
        <w:rPr>
          <w:rFonts w:ascii="Calibri" w:hAnsi="Calibri"/>
          <w:sz w:val="24"/>
          <w:szCs w:val="24"/>
        </w:rPr>
        <w:t xml:space="preserve"> and war followed their inevitable collapse . Astonishingly </w:t>
      </w:r>
      <w:proofErr w:type="spellStart"/>
      <w:r w:rsidRPr="00B9310A">
        <w:rPr>
          <w:rFonts w:ascii="Calibri" w:hAnsi="Calibri"/>
          <w:sz w:val="24"/>
          <w:szCs w:val="24"/>
        </w:rPr>
        <w:t>Lahuti</w:t>
      </w:r>
      <w:proofErr w:type="spellEnd"/>
      <w:r w:rsidRPr="00B9310A">
        <w:rPr>
          <w:rFonts w:ascii="Calibri" w:hAnsi="Calibri"/>
          <w:sz w:val="24"/>
          <w:szCs w:val="24"/>
        </w:rPr>
        <w:t xml:space="preserve"> than defected to the Soviet Union upon the verge of </w:t>
      </w:r>
      <w:proofErr w:type="gramStart"/>
      <w:r w:rsidRPr="00B9310A">
        <w:rPr>
          <w:rFonts w:ascii="Calibri" w:hAnsi="Calibri"/>
          <w:sz w:val="24"/>
          <w:szCs w:val="24"/>
        </w:rPr>
        <w:t>victory ,</w:t>
      </w:r>
      <w:proofErr w:type="gramEnd"/>
      <w:r w:rsidRPr="00B9310A">
        <w:rPr>
          <w:rFonts w:ascii="Calibri" w:hAnsi="Calibri"/>
          <w:sz w:val="24"/>
          <w:szCs w:val="24"/>
        </w:rPr>
        <w:t xml:space="preserve"> and left his army without a leader or instructions .” </w:t>
      </w:r>
      <w:proofErr w:type="gramStart"/>
      <w:r w:rsidRPr="00B9310A">
        <w:rPr>
          <w:rFonts w:ascii="Calibri" w:hAnsi="Calibri"/>
          <w:sz w:val="24"/>
          <w:szCs w:val="24"/>
        </w:rPr>
        <w:t>17 ”</w:t>
      </w:r>
      <w:proofErr w:type="gramEnd"/>
      <w:r w:rsidRPr="00B9310A">
        <w:rPr>
          <w:rFonts w:ascii="Calibri" w:hAnsi="Calibri"/>
          <w:sz w:val="24"/>
          <w:szCs w:val="24"/>
        </w:rPr>
        <w:t xml:space="preserve"> The resultant breakdown of morale within the national army was more than likely the case of its ultimate defeat : the Iranian Army entered Tabriz on February 7 , 1922 , looting the town , and arrested and tried many of the member of the movement , and the revolt was suppressed .</w:t>
      </w:r>
    </w:p>
    <w:p w:rsidR="00FA34EE" w:rsidRPr="00B9310A" w:rsidRDefault="00FA34EE" w:rsidP="00FA34EE">
      <w:pPr>
        <w:rPr>
          <w:rFonts w:ascii="Calibri" w:hAnsi="Calibri"/>
          <w:sz w:val="24"/>
          <w:szCs w:val="24"/>
        </w:rPr>
      </w:pPr>
      <w:r w:rsidRPr="00B9310A">
        <w:rPr>
          <w:rFonts w:ascii="Calibri" w:hAnsi="Calibri"/>
          <w:sz w:val="24"/>
          <w:szCs w:val="24"/>
        </w:rPr>
        <w:t xml:space="preserve">The two revolutionary movements in Azerbaijan were suppressed through internal pressure exerted by </w:t>
      </w:r>
      <w:proofErr w:type="gramStart"/>
      <w:r w:rsidRPr="00B9310A">
        <w:rPr>
          <w:rFonts w:ascii="Calibri" w:hAnsi="Calibri"/>
          <w:sz w:val="24"/>
          <w:szCs w:val="24"/>
        </w:rPr>
        <w:t>Tehran ,</w:t>
      </w:r>
      <w:proofErr w:type="gramEnd"/>
      <w:r w:rsidRPr="00B9310A">
        <w:rPr>
          <w:rFonts w:ascii="Calibri" w:hAnsi="Calibri"/>
          <w:sz w:val="24"/>
          <w:szCs w:val="24"/>
        </w:rPr>
        <w:t xml:space="preserve"> from where the central government tried to prevent the dissemination of revolutionary ideas , but also by external  source . It is </w:t>
      </w:r>
      <w:proofErr w:type="spellStart"/>
      <w:r w:rsidRPr="00B9310A">
        <w:rPr>
          <w:rFonts w:ascii="Calibri" w:hAnsi="Calibri"/>
          <w:sz w:val="24"/>
          <w:szCs w:val="24"/>
        </w:rPr>
        <w:t>rumoured</w:t>
      </w:r>
      <w:proofErr w:type="spellEnd"/>
      <w:r w:rsidRPr="00B9310A">
        <w:rPr>
          <w:rFonts w:ascii="Calibri" w:hAnsi="Calibri"/>
          <w:sz w:val="24"/>
          <w:szCs w:val="24"/>
        </w:rPr>
        <w:t xml:space="preserve"> that British stopped all movement and relations between Azerbaijan and the </w:t>
      </w:r>
      <w:proofErr w:type="gramStart"/>
      <w:r w:rsidRPr="00B9310A">
        <w:rPr>
          <w:rFonts w:ascii="Calibri" w:hAnsi="Calibri"/>
          <w:sz w:val="24"/>
          <w:szCs w:val="24"/>
        </w:rPr>
        <w:t>Caucasus ,</w:t>
      </w:r>
      <w:proofErr w:type="gramEnd"/>
      <w:r w:rsidRPr="00B9310A">
        <w:rPr>
          <w:rFonts w:ascii="Calibri" w:hAnsi="Calibri"/>
          <w:sz w:val="24"/>
          <w:szCs w:val="24"/>
        </w:rPr>
        <w:t xml:space="preserve"> bribed clergy to help suppress the revolution , and spread false </w:t>
      </w:r>
      <w:proofErr w:type="spellStart"/>
      <w:r w:rsidRPr="00B9310A">
        <w:rPr>
          <w:rFonts w:ascii="Calibri" w:hAnsi="Calibri"/>
          <w:sz w:val="24"/>
          <w:szCs w:val="24"/>
        </w:rPr>
        <w:t>rumours</w:t>
      </w:r>
      <w:proofErr w:type="spellEnd"/>
      <w:r w:rsidRPr="00B9310A">
        <w:rPr>
          <w:rFonts w:ascii="Calibri" w:hAnsi="Calibri"/>
          <w:sz w:val="24"/>
          <w:szCs w:val="24"/>
        </w:rPr>
        <w:t xml:space="preserve"> about repression in Soviet Azerbaijan  “ 18 ”. They furthermore organized private forces through Iran as a whole and Azerbaijan in </w:t>
      </w:r>
      <w:proofErr w:type="gramStart"/>
      <w:r w:rsidRPr="00B9310A">
        <w:rPr>
          <w:rFonts w:ascii="Calibri" w:hAnsi="Calibri"/>
          <w:sz w:val="24"/>
          <w:szCs w:val="24"/>
        </w:rPr>
        <w:t>particular .</w:t>
      </w:r>
      <w:proofErr w:type="gramEnd"/>
    </w:p>
    <w:p w:rsidR="00B9310A" w:rsidRDefault="00B9310A" w:rsidP="00B9310A">
      <w:pPr>
        <w:spacing w:line="270" w:lineRule="atLeast"/>
        <w:jc w:val="both"/>
        <w:rPr>
          <w:rFonts w:ascii="Calibri" w:eastAsia="Times New Roman" w:hAnsi="Calibri" w:cs="Tahoma"/>
          <w:color w:val="000000"/>
          <w:sz w:val="24"/>
          <w:szCs w:val="24"/>
        </w:rPr>
      </w:pPr>
      <w:r w:rsidRPr="00B9310A">
        <w:rPr>
          <w:rFonts w:ascii="Calibri" w:eastAsia="Times New Roman" w:hAnsi="Calibri" w:cs="Tahoma"/>
          <w:color w:val="000000"/>
          <w:sz w:val="24"/>
          <w:szCs w:val="24"/>
        </w:rPr>
        <w:lastRenderedPageBreak/>
        <w:t xml:space="preserve">This victory and its subsequent </w:t>
      </w:r>
      <w:proofErr w:type="spellStart"/>
      <w:r w:rsidRPr="00B9310A">
        <w:rPr>
          <w:rFonts w:ascii="Calibri" w:eastAsia="Times New Roman" w:hAnsi="Calibri" w:cs="Tahoma"/>
          <w:color w:val="000000"/>
          <w:sz w:val="24"/>
          <w:szCs w:val="24"/>
        </w:rPr>
        <w:t>Khiabani’s</w:t>
      </w:r>
      <w:proofErr w:type="spellEnd"/>
      <w:r w:rsidRPr="00B9310A">
        <w:rPr>
          <w:rFonts w:ascii="Calibri" w:eastAsia="Times New Roman" w:hAnsi="Calibri" w:cs="Tahoma"/>
          <w:color w:val="000000"/>
          <w:sz w:val="24"/>
          <w:szCs w:val="24"/>
        </w:rPr>
        <w:t xml:space="preserve"> movement lasted for more than 5 </w:t>
      </w:r>
      <w:proofErr w:type="gramStart"/>
      <w:r w:rsidRPr="00B9310A">
        <w:rPr>
          <w:rFonts w:ascii="Calibri" w:eastAsia="Times New Roman" w:hAnsi="Calibri" w:cs="Tahoma"/>
          <w:color w:val="000000"/>
          <w:sz w:val="24"/>
          <w:szCs w:val="24"/>
        </w:rPr>
        <w:t>months.,</w:t>
      </w:r>
      <w:proofErr w:type="gramEnd"/>
      <w:r w:rsidRPr="00B9310A">
        <w:rPr>
          <w:rFonts w:ascii="Calibri" w:eastAsia="Times New Roman" w:hAnsi="Calibri" w:cs="Tahoma"/>
          <w:color w:val="000000"/>
          <w:sz w:val="24"/>
          <w:szCs w:val="24"/>
        </w:rPr>
        <w:t xml:space="preserve"> </w:t>
      </w:r>
      <w:proofErr w:type="spellStart"/>
      <w:r w:rsidRPr="00B9310A">
        <w:rPr>
          <w:rFonts w:ascii="Calibri" w:eastAsia="Times New Roman" w:hAnsi="Calibri" w:cs="Tahoma"/>
          <w:color w:val="000000"/>
          <w:sz w:val="24"/>
          <w:szCs w:val="24"/>
        </w:rPr>
        <w:t>Khiabani</w:t>
      </w:r>
      <w:proofErr w:type="spellEnd"/>
      <w:r w:rsidRPr="00B9310A">
        <w:rPr>
          <w:rFonts w:ascii="Calibri" w:eastAsia="Times New Roman" w:hAnsi="Calibri" w:cs="Tahoma"/>
          <w:color w:val="000000"/>
          <w:sz w:val="24"/>
          <w:szCs w:val="24"/>
        </w:rPr>
        <w:t xml:space="preserve"> and his movement encountered different challenges during its 5-month life. </w:t>
      </w:r>
    </w:p>
    <w:p w:rsidR="00876D20" w:rsidRPr="00876D20" w:rsidRDefault="00876D20" w:rsidP="00876D20">
      <w:pPr>
        <w:rPr>
          <w:sz w:val="24"/>
          <w:szCs w:val="24"/>
          <w:lang w:bidi="fa-IR"/>
        </w:rPr>
      </w:pPr>
      <w:r w:rsidRPr="00842C44">
        <w:rPr>
          <w:sz w:val="24"/>
          <w:szCs w:val="24"/>
        </w:rPr>
        <w:t xml:space="preserve">The central government propaganda against the movement was in the long term to the advantage of the Democrat movement in </w:t>
      </w:r>
      <w:proofErr w:type="gramStart"/>
      <w:r w:rsidRPr="00842C44">
        <w:rPr>
          <w:sz w:val="24"/>
          <w:szCs w:val="24"/>
        </w:rPr>
        <w:t>Azerbaijan :</w:t>
      </w:r>
      <w:proofErr w:type="gramEnd"/>
      <w:r w:rsidRPr="00842C44">
        <w:rPr>
          <w:sz w:val="24"/>
          <w:szCs w:val="24"/>
        </w:rPr>
        <w:t xml:space="preserve"> the highlighted of the political , geographical , historical and economic importance of Azerbaijan focused attention on the Azerbaijan as a nation , different from the other nationalities in Iran , with their own language , customs , etc . It was pointed out that Azerbaijan was ethnically different from the rest of Iran not only within </w:t>
      </w:r>
      <w:proofErr w:type="gramStart"/>
      <w:r w:rsidRPr="00842C44">
        <w:rPr>
          <w:sz w:val="24"/>
          <w:szCs w:val="24"/>
        </w:rPr>
        <w:t>Iran ,</w:t>
      </w:r>
      <w:proofErr w:type="gramEnd"/>
      <w:r w:rsidRPr="00842C44">
        <w:rPr>
          <w:sz w:val="24"/>
          <w:szCs w:val="24"/>
        </w:rPr>
        <w:t xml:space="preserve"> but also in the international press  . It was this kind of national identity which lay at the heart of this considerable enthusiasm for</w:t>
      </w:r>
      <w:r w:rsidRPr="00842C44">
        <w:rPr>
          <w:sz w:val="24"/>
          <w:szCs w:val="24"/>
          <w:lang w:bidi="fa-IR"/>
        </w:rPr>
        <w:t xml:space="preserve"> autonomy and which inspired the impetus which encouraged the badly – needed reforms</w:t>
      </w:r>
      <w:r>
        <w:rPr>
          <w:sz w:val="24"/>
          <w:szCs w:val="24"/>
          <w:lang w:bidi="fa-IR"/>
        </w:rPr>
        <w:t>.</w:t>
      </w:r>
    </w:p>
    <w:p w:rsidR="00FA34EE" w:rsidRPr="00B9310A" w:rsidRDefault="00FA34EE" w:rsidP="00FF238C">
      <w:pPr>
        <w:rPr>
          <w:rFonts w:ascii="Calibri" w:hAnsi="Calibri"/>
          <w:sz w:val="24"/>
          <w:szCs w:val="24"/>
        </w:rPr>
      </w:pPr>
      <w:proofErr w:type="gramStart"/>
      <w:r w:rsidRPr="00B9310A">
        <w:rPr>
          <w:rFonts w:ascii="Calibri" w:hAnsi="Calibri"/>
          <w:sz w:val="24"/>
          <w:szCs w:val="24"/>
        </w:rPr>
        <w:t>Thus ,</w:t>
      </w:r>
      <w:proofErr w:type="gramEnd"/>
      <w:r w:rsidRPr="00B9310A">
        <w:rPr>
          <w:rFonts w:ascii="Calibri" w:hAnsi="Calibri"/>
          <w:sz w:val="24"/>
          <w:szCs w:val="24"/>
        </w:rPr>
        <w:t xml:space="preserve"> the revolts may not have brought autonomous government to Azerbaijan , but they did achieve the collapse  of the Cabinet of </w:t>
      </w:r>
      <w:proofErr w:type="spellStart"/>
      <w:r w:rsidRPr="00B9310A">
        <w:rPr>
          <w:rFonts w:ascii="Calibri" w:hAnsi="Calibri"/>
          <w:sz w:val="24"/>
          <w:szCs w:val="24"/>
        </w:rPr>
        <w:t>Vusuq</w:t>
      </w:r>
      <w:proofErr w:type="spellEnd"/>
      <w:r w:rsidRPr="00B9310A">
        <w:rPr>
          <w:rFonts w:ascii="Calibri" w:hAnsi="Calibri"/>
          <w:sz w:val="24"/>
          <w:szCs w:val="24"/>
        </w:rPr>
        <w:t xml:space="preserve"> Al –</w:t>
      </w:r>
      <w:proofErr w:type="spellStart"/>
      <w:r w:rsidRPr="00B9310A">
        <w:rPr>
          <w:rFonts w:ascii="Calibri" w:hAnsi="Calibri"/>
          <w:sz w:val="24"/>
          <w:szCs w:val="24"/>
        </w:rPr>
        <w:t>Dowla</w:t>
      </w:r>
      <w:proofErr w:type="spellEnd"/>
      <w:r w:rsidRPr="00B9310A">
        <w:rPr>
          <w:rFonts w:ascii="Calibri" w:hAnsi="Calibri"/>
          <w:sz w:val="24"/>
          <w:szCs w:val="24"/>
        </w:rPr>
        <w:t xml:space="preserve"> and the cancellation of the 1919 agreement . The consequent close ties with the Soviet Union resulted then in the 1921 agreement of February </w:t>
      </w:r>
      <w:proofErr w:type="gramStart"/>
      <w:r w:rsidRPr="00B9310A">
        <w:rPr>
          <w:rFonts w:ascii="Calibri" w:hAnsi="Calibri"/>
          <w:sz w:val="24"/>
          <w:szCs w:val="24"/>
        </w:rPr>
        <w:t>26 .</w:t>
      </w:r>
      <w:proofErr w:type="gramEnd"/>
      <w:r w:rsidRPr="00B9310A">
        <w:rPr>
          <w:rFonts w:ascii="Calibri" w:hAnsi="Calibri"/>
          <w:sz w:val="24"/>
          <w:szCs w:val="24"/>
        </w:rPr>
        <w:t xml:space="preserve"> Despite its </w:t>
      </w:r>
      <w:proofErr w:type="gramStart"/>
      <w:r w:rsidRPr="00B9310A">
        <w:rPr>
          <w:rFonts w:ascii="Calibri" w:hAnsi="Calibri"/>
          <w:sz w:val="24"/>
          <w:szCs w:val="24"/>
        </w:rPr>
        <w:t>suppression ,</w:t>
      </w:r>
      <w:proofErr w:type="gramEnd"/>
      <w:r w:rsidRPr="00B9310A">
        <w:rPr>
          <w:rFonts w:ascii="Calibri" w:hAnsi="Calibri"/>
          <w:sz w:val="24"/>
          <w:szCs w:val="24"/>
        </w:rPr>
        <w:t xml:space="preserve"> the revolution was not rooted out totally , and indeed 25 years later , it took the first opportunity offered , under the leadership of </w:t>
      </w:r>
      <w:proofErr w:type="spellStart"/>
      <w:r w:rsidRPr="00B9310A">
        <w:rPr>
          <w:rFonts w:ascii="Calibri" w:hAnsi="Calibri"/>
          <w:sz w:val="24"/>
          <w:szCs w:val="24"/>
        </w:rPr>
        <w:t>Jafar</w:t>
      </w:r>
      <w:proofErr w:type="spellEnd"/>
      <w:r w:rsidRPr="00B9310A">
        <w:rPr>
          <w:rFonts w:ascii="Calibri" w:hAnsi="Calibri"/>
          <w:sz w:val="24"/>
          <w:szCs w:val="24"/>
        </w:rPr>
        <w:t xml:space="preserve"> </w:t>
      </w:r>
      <w:proofErr w:type="spellStart"/>
      <w:r w:rsidRPr="00B9310A">
        <w:rPr>
          <w:rFonts w:ascii="Calibri" w:hAnsi="Calibri"/>
          <w:sz w:val="24"/>
          <w:szCs w:val="24"/>
        </w:rPr>
        <w:t>Pishavari</w:t>
      </w:r>
      <w:proofErr w:type="spellEnd"/>
      <w:r w:rsidRPr="00B9310A">
        <w:rPr>
          <w:rFonts w:ascii="Calibri" w:hAnsi="Calibri"/>
          <w:sz w:val="24"/>
          <w:szCs w:val="24"/>
        </w:rPr>
        <w:t xml:space="preserve"> in 1945 , to rise up once again.</w:t>
      </w:r>
    </w:p>
    <w:p w:rsidR="00FA34EE" w:rsidRPr="00B9310A" w:rsidRDefault="00FA34EE" w:rsidP="00FA34EE">
      <w:pPr>
        <w:rPr>
          <w:rFonts w:ascii="Calibri" w:hAnsi="Calibri"/>
          <w:sz w:val="24"/>
          <w:szCs w:val="24"/>
          <w:lang w:bidi="fa-IR"/>
        </w:rPr>
      </w:pPr>
    </w:p>
    <w:p w:rsidR="00FA34EE" w:rsidRPr="00972285" w:rsidRDefault="00FA34EE" w:rsidP="00FA34EE"/>
    <w:p w:rsidR="00FA34EE" w:rsidRDefault="00FA34EE" w:rsidP="00FA34EE">
      <w:pPr>
        <w:rPr>
          <w:b/>
          <w:bCs/>
          <w:sz w:val="32"/>
          <w:szCs w:val="32"/>
          <w:u w:val="single"/>
        </w:rPr>
      </w:pPr>
      <w:r w:rsidRPr="00842C44">
        <w:rPr>
          <w:b/>
          <w:bCs/>
          <w:sz w:val="32"/>
          <w:szCs w:val="32"/>
          <w:u w:val="single"/>
        </w:rPr>
        <w:t xml:space="preserve">Mohammad </w:t>
      </w:r>
      <w:proofErr w:type="spellStart"/>
      <w:r w:rsidRPr="00842C44">
        <w:rPr>
          <w:b/>
          <w:bCs/>
          <w:sz w:val="32"/>
          <w:szCs w:val="32"/>
          <w:u w:val="single"/>
        </w:rPr>
        <w:t>Taqi</w:t>
      </w:r>
      <w:proofErr w:type="spellEnd"/>
      <w:r w:rsidRPr="00842C44">
        <w:rPr>
          <w:b/>
          <w:bCs/>
          <w:sz w:val="32"/>
          <w:szCs w:val="32"/>
          <w:u w:val="single"/>
        </w:rPr>
        <w:t xml:space="preserve"> Khan –I </w:t>
      </w:r>
      <w:proofErr w:type="spellStart"/>
      <w:r w:rsidRPr="00842C44">
        <w:rPr>
          <w:b/>
          <w:bCs/>
          <w:sz w:val="32"/>
          <w:szCs w:val="32"/>
          <w:u w:val="single"/>
        </w:rPr>
        <w:t>Pisyan</w:t>
      </w:r>
      <w:proofErr w:type="spellEnd"/>
      <w:r w:rsidRPr="00842C44">
        <w:rPr>
          <w:b/>
          <w:bCs/>
          <w:sz w:val="32"/>
          <w:szCs w:val="32"/>
          <w:u w:val="single"/>
        </w:rPr>
        <w:t xml:space="preserve"> </w:t>
      </w:r>
    </w:p>
    <w:p w:rsidR="00525089" w:rsidRDefault="00525089" w:rsidP="00FA34EE">
      <w:pPr>
        <w:rPr>
          <w:b/>
          <w:bCs/>
          <w:sz w:val="32"/>
          <w:szCs w:val="32"/>
          <w:u w:val="single"/>
        </w:rPr>
      </w:pPr>
    </w:p>
    <w:p w:rsidR="00525089" w:rsidRPr="00CD5A14" w:rsidRDefault="00525089" w:rsidP="00845F27">
      <w:pPr>
        <w:shd w:val="clear" w:color="auto" w:fill="FFFFFF"/>
        <w:spacing w:before="120" w:after="120" w:line="336" w:lineRule="atLeast"/>
        <w:rPr>
          <w:rFonts w:ascii="Arial" w:eastAsia="Times New Roman" w:hAnsi="Arial" w:cs="Arial"/>
          <w:sz w:val="21"/>
          <w:szCs w:val="21"/>
        </w:rPr>
      </w:pPr>
      <w:r>
        <w:rPr>
          <w:rFonts w:ascii="Arial" w:hAnsi="Arial" w:cs="Arial"/>
          <w:b/>
          <w:bCs/>
          <w:color w:val="252525"/>
          <w:sz w:val="21"/>
          <w:szCs w:val="21"/>
          <w:shd w:val="clear" w:color="auto" w:fill="FFFFFF"/>
        </w:rPr>
        <w:t xml:space="preserve">Colonel Mohammad </w:t>
      </w:r>
      <w:proofErr w:type="spellStart"/>
      <w:r>
        <w:rPr>
          <w:rFonts w:ascii="Arial" w:hAnsi="Arial" w:cs="Arial"/>
          <w:b/>
          <w:bCs/>
          <w:color w:val="252525"/>
          <w:sz w:val="21"/>
          <w:szCs w:val="21"/>
          <w:shd w:val="clear" w:color="auto" w:fill="FFFFFF"/>
        </w:rPr>
        <w:t>Taqi</w:t>
      </w:r>
      <w:proofErr w:type="spellEnd"/>
      <w:r>
        <w:rPr>
          <w:rFonts w:ascii="Arial" w:hAnsi="Arial" w:cs="Arial"/>
          <w:b/>
          <w:bCs/>
          <w:color w:val="252525"/>
          <w:sz w:val="21"/>
          <w:szCs w:val="21"/>
          <w:shd w:val="clear" w:color="auto" w:fill="FFFFFF"/>
        </w:rPr>
        <w:t xml:space="preserve">-Khan </w:t>
      </w:r>
      <w:proofErr w:type="spellStart"/>
      <w:r>
        <w:rPr>
          <w:rFonts w:ascii="Arial" w:hAnsi="Arial" w:cs="Arial"/>
          <w:b/>
          <w:bCs/>
          <w:color w:val="252525"/>
          <w:sz w:val="21"/>
          <w:szCs w:val="21"/>
          <w:shd w:val="clear" w:color="auto" w:fill="FFFFFF"/>
        </w:rPr>
        <w:t>Pes</w:t>
      </w:r>
      <w:r w:rsidR="00845F27">
        <w:rPr>
          <w:rFonts w:ascii="Arial" w:hAnsi="Arial" w:cs="Arial"/>
          <w:b/>
          <w:bCs/>
          <w:color w:val="252525"/>
          <w:sz w:val="21"/>
          <w:szCs w:val="21"/>
          <w:shd w:val="clear" w:color="auto" w:fill="FFFFFF"/>
        </w:rPr>
        <w:t>y</w:t>
      </w:r>
      <w:r>
        <w:rPr>
          <w:rFonts w:ascii="Arial" w:hAnsi="Arial" w:cs="Arial"/>
          <w:b/>
          <w:bCs/>
          <w:color w:val="252525"/>
          <w:sz w:val="21"/>
          <w:szCs w:val="21"/>
          <w:shd w:val="clear" w:color="auto" w:fill="FFFFFF"/>
        </w:rPr>
        <w:t>an</w:t>
      </w:r>
      <w:proofErr w:type="spellEnd"/>
      <w:proofErr w:type="gramStart"/>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 was</w:t>
      </w:r>
      <w:proofErr w:type="gramEnd"/>
      <w:r>
        <w:rPr>
          <w:rFonts w:ascii="Arial" w:hAnsi="Arial" w:cs="Arial"/>
          <w:color w:val="252525"/>
          <w:sz w:val="21"/>
          <w:szCs w:val="21"/>
          <w:shd w:val="clear" w:color="auto" w:fill="FFFFFF"/>
        </w:rPr>
        <w:t xml:space="preserve"> a popular military leader </w:t>
      </w:r>
      <w:r w:rsidRPr="00CD5A14">
        <w:rPr>
          <w:rFonts w:ascii="Arial" w:hAnsi="Arial" w:cs="Arial"/>
          <w:shd w:val="clear" w:color="auto" w:fill="FFFFFF"/>
        </w:rPr>
        <w:t>of</w:t>
      </w:r>
      <w:r w:rsidRPr="00CD5A14">
        <w:rPr>
          <w:rStyle w:val="apple-converted-space"/>
          <w:rFonts w:ascii="Arial" w:hAnsi="Arial" w:cs="Arial"/>
          <w:shd w:val="clear" w:color="auto" w:fill="FFFFFF"/>
        </w:rPr>
        <w:t> </w:t>
      </w:r>
      <w:hyperlink r:id="rId6" w:tooltip="Iran" w:history="1">
        <w:r w:rsidRPr="00CD5A14">
          <w:rPr>
            <w:rStyle w:val="Hyperlink"/>
            <w:rFonts w:ascii="Arial" w:hAnsi="Arial" w:cs="Arial"/>
            <w:color w:val="auto"/>
            <w:u w:val="none"/>
            <w:shd w:val="clear" w:color="auto" w:fill="FFFFFF"/>
          </w:rPr>
          <w:t>Iran</w:t>
        </w:r>
      </w:hyperlink>
      <w:r w:rsidRPr="00CD5A14">
        <w:rPr>
          <w:rStyle w:val="apple-converted-space"/>
          <w:rFonts w:ascii="Arial" w:hAnsi="Arial" w:cs="Arial"/>
          <w:shd w:val="clear" w:color="auto" w:fill="FFFFFF"/>
        </w:rPr>
        <w:t> </w:t>
      </w:r>
      <w:r w:rsidRPr="00CD5A14">
        <w:rPr>
          <w:rFonts w:ascii="Arial" w:hAnsi="Arial" w:cs="Arial"/>
          <w:shd w:val="clear" w:color="auto" w:fill="FFFFFF"/>
        </w:rPr>
        <w:t>and became a national hero after his assassination.</w:t>
      </w:r>
      <w:r w:rsidRPr="00CD5A14">
        <w:rPr>
          <w:rFonts w:ascii="Arial" w:eastAsia="Times New Roman" w:hAnsi="Arial" w:cs="Arial"/>
        </w:rPr>
        <w:t xml:space="preserve"> In November 1915 as commander of the</w:t>
      </w:r>
      <w:r w:rsidRPr="00CD5A14">
        <w:rPr>
          <w:rFonts w:ascii="Arial" w:eastAsia="Times New Roman" w:hAnsi="Arial" w:cs="Arial"/>
          <w:szCs w:val="24"/>
        </w:rPr>
        <w:t> </w:t>
      </w:r>
      <w:hyperlink r:id="rId7" w:tooltip="Swedish Gendarmerie" w:history="1">
        <w:r w:rsidRPr="00CD5A14">
          <w:rPr>
            <w:rFonts w:ascii="Arial" w:eastAsia="Times New Roman" w:hAnsi="Arial" w:cs="Arial"/>
            <w:szCs w:val="24"/>
          </w:rPr>
          <w:t>Gendarmerie</w:t>
        </w:r>
      </w:hyperlink>
      <w:r w:rsidRPr="00CD5A14">
        <w:rPr>
          <w:rFonts w:ascii="Arial" w:eastAsia="Times New Roman" w:hAnsi="Arial" w:cs="Arial"/>
          <w:szCs w:val="24"/>
        </w:rPr>
        <w:t> </w:t>
      </w:r>
      <w:r w:rsidRPr="00CD5A14">
        <w:rPr>
          <w:rFonts w:ascii="Arial" w:eastAsia="Times New Roman" w:hAnsi="Arial" w:cs="Arial"/>
        </w:rPr>
        <w:t>in</w:t>
      </w:r>
      <w:r w:rsidRPr="00CD5A14">
        <w:rPr>
          <w:rFonts w:ascii="Arial" w:eastAsia="Times New Roman" w:hAnsi="Arial" w:cs="Arial"/>
          <w:szCs w:val="24"/>
        </w:rPr>
        <w:t> </w:t>
      </w:r>
      <w:proofErr w:type="spellStart"/>
      <w:r w:rsidR="003807E9" w:rsidRPr="00CD5A14">
        <w:rPr>
          <w:sz w:val="24"/>
          <w:szCs w:val="24"/>
        </w:rPr>
        <w:fldChar w:fldCharType="begin"/>
      </w:r>
      <w:r w:rsidR="003807E9" w:rsidRPr="00CD5A14">
        <w:rPr>
          <w:sz w:val="24"/>
          <w:szCs w:val="24"/>
        </w:rPr>
        <w:instrText>HYPERLINK "http://en.wikipedia.org/wiki/Hamedan" \o "Hamedan"</w:instrText>
      </w:r>
      <w:r w:rsidR="003807E9" w:rsidRPr="00CD5A14">
        <w:rPr>
          <w:sz w:val="24"/>
          <w:szCs w:val="24"/>
        </w:rPr>
        <w:fldChar w:fldCharType="separate"/>
      </w:r>
      <w:r w:rsidR="00845F27" w:rsidRPr="00CD5A14">
        <w:rPr>
          <w:rFonts w:ascii="Arial" w:eastAsia="Times New Roman" w:hAnsi="Arial" w:cs="Arial"/>
          <w:szCs w:val="24"/>
        </w:rPr>
        <w:t>Hamedan</w:t>
      </w:r>
      <w:proofErr w:type="spellEnd"/>
      <w:r w:rsidR="003807E9" w:rsidRPr="00CD5A14">
        <w:rPr>
          <w:sz w:val="24"/>
          <w:szCs w:val="24"/>
        </w:rPr>
        <w:fldChar w:fldCharType="end"/>
      </w:r>
      <w:r w:rsidR="00845F27" w:rsidRPr="00CD5A14">
        <w:rPr>
          <w:rFonts w:ascii="Arial" w:eastAsia="Times New Roman" w:hAnsi="Arial" w:cs="Arial"/>
        </w:rPr>
        <w:t xml:space="preserve"> </w:t>
      </w:r>
      <w:r w:rsidRPr="00CD5A14">
        <w:rPr>
          <w:rFonts w:ascii="Arial" w:eastAsia="Times New Roman" w:hAnsi="Arial" w:cs="Arial"/>
          <w:szCs w:val="24"/>
        </w:rPr>
        <w:t> </w:t>
      </w:r>
      <w:r w:rsidRPr="00CD5A14">
        <w:rPr>
          <w:rFonts w:ascii="Arial" w:eastAsia="Times New Roman" w:hAnsi="Arial" w:cs="Arial"/>
        </w:rPr>
        <w:t xml:space="preserve">1916  </w:t>
      </w:r>
      <w:r w:rsidRPr="00CD5A14">
        <w:rPr>
          <w:rStyle w:val="apple-converted-space"/>
          <w:rFonts w:ascii="Arial" w:hAnsi="Arial" w:cs="Arial"/>
          <w:shd w:val="clear" w:color="auto" w:fill="FFFFFF"/>
        </w:rPr>
        <w:t> </w:t>
      </w:r>
      <w:r w:rsidRPr="00CD5A14">
        <w:rPr>
          <w:rFonts w:ascii="Arial" w:hAnsi="Arial" w:cs="Arial"/>
          <w:shd w:val="clear" w:color="auto" w:fill="FFFFFF"/>
        </w:rPr>
        <w:t xml:space="preserve">Mohammad </w:t>
      </w:r>
      <w:proofErr w:type="spellStart"/>
      <w:r w:rsidRPr="00CD5A14">
        <w:rPr>
          <w:rFonts w:ascii="Arial" w:hAnsi="Arial" w:cs="Arial"/>
          <w:shd w:val="clear" w:color="auto" w:fill="FFFFFF"/>
        </w:rPr>
        <w:t>Taqi</w:t>
      </w:r>
      <w:proofErr w:type="spellEnd"/>
      <w:r w:rsidRPr="00CD5A14">
        <w:rPr>
          <w:rFonts w:ascii="Arial" w:hAnsi="Arial" w:cs="Arial"/>
          <w:shd w:val="clear" w:color="auto" w:fill="FFFFFF"/>
        </w:rPr>
        <w:t xml:space="preserve"> went to live in exile in</w:t>
      </w:r>
      <w:r w:rsidRPr="00CD5A14">
        <w:rPr>
          <w:rStyle w:val="apple-converted-space"/>
          <w:rFonts w:ascii="Arial" w:hAnsi="Arial" w:cs="Arial"/>
          <w:shd w:val="clear" w:color="auto" w:fill="FFFFFF"/>
        </w:rPr>
        <w:t> </w:t>
      </w:r>
      <w:hyperlink r:id="rId8" w:tooltip="Berlin" w:history="1">
        <w:r w:rsidR="00845F27" w:rsidRPr="00CD5A14">
          <w:rPr>
            <w:rStyle w:val="Hyperlink"/>
            <w:rFonts w:ascii="Arial" w:hAnsi="Arial" w:cs="Arial"/>
            <w:color w:val="auto"/>
            <w:u w:val="none"/>
            <w:shd w:val="clear" w:color="auto" w:fill="FFFFFF"/>
          </w:rPr>
          <w:t>Berlin</w:t>
        </w:r>
      </w:hyperlink>
      <w:r w:rsidR="00845F27" w:rsidRPr="00CD5A14">
        <w:rPr>
          <w:sz w:val="24"/>
          <w:szCs w:val="24"/>
        </w:rPr>
        <w:t xml:space="preserve"> </w:t>
      </w:r>
      <w:r w:rsidRPr="00CD5A14">
        <w:rPr>
          <w:sz w:val="24"/>
          <w:szCs w:val="24"/>
        </w:rPr>
        <w:t>.</w:t>
      </w:r>
      <w:r w:rsidRPr="00CD5A14">
        <w:rPr>
          <w:rFonts w:ascii="Arial" w:hAnsi="Arial" w:cs="Arial"/>
          <w:shd w:val="clear" w:color="auto" w:fill="FFFFFF"/>
        </w:rPr>
        <w:t xml:space="preserve"> During his time in</w:t>
      </w:r>
      <w:r w:rsidRPr="00CD5A14">
        <w:rPr>
          <w:rStyle w:val="apple-converted-space"/>
          <w:rFonts w:ascii="Arial" w:hAnsi="Arial" w:cs="Arial"/>
          <w:shd w:val="clear" w:color="auto" w:fill="FFFFFF"/>
        </w:rPr>
        <w:t> </w:t>
      </w:r>
      <w:hyperlink r:id="rId9" w:tooltip="Berlin" w:history="1">
        <w:r w:rsidRPr="00CD5A14">
          <w:rPr>
            <w:rStyle w:val="Hyperlink"/>
            <w:rFonts w:ascii="Arial" w:hAnsi="Arial" w:cs="Arial"/>
            <w:color w:val="auto"/>
            <w:u w:val="none"/>
            <w:shd w:val="clear" w:color="auto" w:fill="FFFFFF"/>
          </w:rPr>
          <w:t>Berlin</w:t>
        </w:r>
      </w:hyperlink>
      <w:r w:rsidRPr="00CD5A14">
        <w:rPr>
          <w:rFonts w:ascii="Arial" w:hAnsi="Arial" w:cs="Arial"/>
          <w:shd w:val="clear" w:color="auto" w:fill="FFFFFF"/>
        </w:rPr>
        <w:t xml:space="preserve">, he was trained as a pilot in the German </w:t>
      </w:r>
      <w:proofErr w:type="spellStart"/>
      <w:r w:rsidRPr="00CD5A14">
        <w:rPr>
          <w:rFonts w:ascii="Arial" w:hAnsi="Arial" w:cs="Arial"/>
          <w:shd w:val="clear" w:color="auto" w:fill="FFFFFF"/>
        </w:rPr>
        <w:t>Airforce</w:t>
      </w:r>
      <w:proofErr w:type="spellEnd"/>
      <w:r w:rsidRPr="00CD5A14">
        <w:rPr>
          <w:rFonts w:ascii="Arial" w:hAnsi="Arial" w:cs="Arial"/>
          <w:shd w:val="clear" w:color="auto" w:fill="FFFFFF"/>
        </w:rPr>
        <w:t xml:space="preserve"> and was rewarded with the</w:t>
      </w:r>
      <w:r w:rsidRPr="00CD5A14">
        <w:rPr>
          <w:rStyle w:val="apple-converted-space"/>
          <w:rFonts w:ascii="Arial" w:hAnsi="Arial" w:cs="Arial"/>
          <w:u w:val="single"/>
          <w:shd w:val="clear" w:color="auto" w:fill="FFFFFF"/>
        </w:rPr>
        <w:t> </w:t>
      </w:r>
      <w:proofErr w:type="spellStart"/>
      <w:r w:rsidR="003807E9" w:rsidRPr="00CD5A14">
        <w:rPr>
          <w:sz w:val="24"/>
          <w:szCs w:val="24"/>
          <w:u w:val="single"/>
        </w:rPr>
        <w:fldChar w:fldCharType="begin"/>
      </w:r>
      <w:r w:rsidR="003807E9" w:rsidRPr="00CD5A14">
        <w:rPr>
          <w:sz w:val="24"/>
          <w:szCs w:val="24"/>
          <w:u w:val="single"/>
        </w:rPr>
        <w:instrText>HYPERLINK "http://en.wikipedia.org/wiki/Eisernes_Kreuz" \o "Eisernes Kreuz"</w:instrText>
      </w:r>
      <w:r w:rsidR="003807E9" w:rsidRPr="00CD5A14">
        <w:rPr>
          <w:sz w:val="24"/>
          <w:szCs w:val="24"/>
          <w:u w:val="single"/>
        </w:rPr>
        <w:fldChar w:fldCharType="separate"/>
      </w:r>
      <w:r w:rsidRPr="00CD5A14">
        <w:rPr>
          <w:rStyle w:val="Hyperlink"/>
          <w:rFonts w:ascii="Arial" w:hAnsi="Arial" w:cs="Arial"/>
          <w:color w:val="auto"/>
          <w:shd w:val="clear" w:color="auto" w:fill="FFFFFF"/>
        </w:rPr>
        <w:t>Eisernes</w:t>
      </w:r>
      <w:proofErr w:type="spellEnd"/>
      <w:r w:rsidRPr="00CD5A14">
        <w:rPr>
          <w:rStyle w:val="Hyperlink"/>
          <w:rFonts w:ascii="Arial" w:hAnsi="Arial" w:cs="Arial"/>
          <w:color w:val="auto"/>
          <w:shd w:val="clear" w:color="auto" w:fill="FFFFFF"/>
        </w:rPr>
        <w:t xml:space="preserve"> </w:t>
      </w:r>
      <w:proofErr w:type="spellStart"/>
      <w:r w:rsidRPr="00CD5A14">
        <w:rPr>
          <w:rStyle w:val="Hyperlink"/>
          <w:rFonts w:ascii="Arial" w:hAnsi="Arial" w:cs="Arial"/>
          <w:color w:val="auto"/>
          <w:shd w:val="clear" w:color="auto" w:fill="FFFFFF"/>
        </w:rPr>
        <w:t>Kreuz</w:t>
      </w:r>
      <w:proofErr w:type="spellEnd"/>
      <w:r w:rsidR="003807E9" w:rsidRPr="00CD5A14">
        <w:rPr>
          <w:sz w:val="24"/>
          <w:szCs w:val="24"/>
          <w:u w:val="single"/>
        </w:rPr>
        <w:fldChar w:fldCharType="end"/>
      </w:r>
      <w:r w:rsidRPr="00CD5A14">
        <w:rPr>
          <w:rStyle w:val="apple-converted-space"/>
          <w:rFonts w:ascii="Arial" w:hAnsi="Arial" w:cs="Arial"/>
          <w:shd w:val="clear" w:color="auto" w:fill="FFFFFF"/>
        </w:rPr>
        <w:t> </w:t>
      </w:r>
      <w:r w:rsidRPr="00CD5A14">
        <w:rPr>
          <w:rFonts w:ascii="Arial" w:hAnsi="Arial" w:cs="Arial"/>
          <w:shd w:val="clear" w:color="auto" w:fill="FFFFFF"/>
        </w:rPr>
        <w:t xml:space="preserve">Medal for shooting down more than 25 enemy aircraft during World War I. In 1920 Mohammad </w:t>
      </w:r>
      <w:proofErr w:type="spellStart"/>
      <w:r w:rsidRPr="00CD5A14">
        <w:rPr>
          <w:rFonts w:ascii="Arial" w:hAnsi="Arial" w:cs="Arial"/>
          <w:shd w:val="clear" w:color="auto" w:fill="FFFFFF"/>
        </w:rPr>
        <w:t>Taqi</w:t>
      </w:r>
      <w:proofErr w:type="spellEnd"/>
      <w:r w:rsidRPr="00CD5A14">
        <w:rPr>
          <w:rFonts w:ascii="Arial" w:hAnsi="Arial" w:cs="Arial"/>
          <w:shd w:val="clear" w:color="auto" w:fill="FFFFFF"/>
        </w:rPr>
        <w:t xml:space="preserve"> returned to</w:t>
      </w:r>
      <w:r w:rsidRPr="00CD5A14">
        <w:rPr>
          <w:rStyle w:val="apple-converted-space"/>
          <w:rFonts w:ascii="Arial" w:hAnsi="Arial" w:cs="Arial"/>
          <w:shd w:val="clear" w:color="auto" w:fill="FFFFFF"/>
        </w:rPr>
        <w:t> </w:t>
      </w:r>
      <w:hyperlink r:id="rId10" w:tooltip="Iran" w:history="1">
        <w:r w:rsidRPr="00CD5A14">
          <w:rPr>
            <w:rStyle w:val="Hyperlink"/>
            <w:rFonts w:ascii="Arial" w:hAnsi="Arial" w:cs="Arial"/>
            <w:color w:val="auto"/>
            <w:sz w:val="24"/>
            <w:szCs w:val="24"/>
            <w:u w:val="none"/>
            <w:shd w:val="clear" w:color="auto" w:fill="FFFFFF"/>
          </w:rPr>
          <w:t>Iran</w:t>
        </w:r>
      </w:hyperlink>
      <w:r w:rsidRPr="00CD5A14">
        <w:rPr>
          <w:rStyle w:val="apple-converted-space"/>
          <w:rFonts w:ascii="Arial" w:hAnsi="Arial" w:cs="Arial"/>
          <w:shd w:val="clear" w:color="auto" w:fill="FFFFFF"/>
        </w:rPr>
        <w:t> </w:t>
      </w:r>
      <w:r w:rsidRPr="00CD5A14">
        <w:rPr>
          <w:rFonts w:ascii="Arial" w:hAnsi="Arial" w:cs="Arial"/>
          <w:shd w:val="clear" w:color="auto" w:fill="FFFFFF"/>
        </w:rPr>
        <w:t>and joined the Gendarmerie. In June 1920 he was promoted to the rank of</w:t>
      </w:r>
      <w:r w:rsidRPr="00CD5A14">
        <w:rPr>
          <w:rStyle w:val="apple-converted-space"/>
          <w:rFonts w:ascii="Arial" w:hAnsi="Arial" w:cs="Arial"/>
          <w:shd w:val="clear" w:color="auto" w:fill="FFFFFF"/>
        </w:rPr>
        <w:t> </w:t>
      </w:r>
      <w:hyperlink r:id="rId11" w:tooltip="Colonel" w:history="1">
        <w:r w:rsidRPr="00CD5A14">
          <w:rPr>
            <w:rStyle w:val="Hyperlink"/>
            <w:rFonts w:ascii="Arial" w:hAnsi="Arial" w:cs="Arial"/>
            <w:color w:val="auto"/>
            <w:u w:val="none"/>
            <w:shd w:val="clear" w:color="auto" w:fill="FFFFFF"/>
          </w:rPr>
          <w:t>Colonel</w:t>
        </w:r>
      </w:hyperlink>
      <w:r w:rsidRPr="00CD5A14">
        <w:rPr>
          <w:rStyle w:val="apple-converted-space"/>
          <w:rFonts w:ascii="Arial" w:hAnsi="Arial" w:cs="Arial"/>
          <w:shd w:val="clear" w:color="auto" w:fill="FFFFFF"/>
        </w:rPr>
        <w:t> </w:t>
      </w:r>
      <w:r w:rsidRPr="00CD5A14">
        <w:rPr>
          <w:rFonts w:ascii="Arial" w:hAnsi="Arial" w:cs="Arial"/>
          <w:shd w:val="clear" w:color="auto" w:fill="FFFFFF"/>
        </w:rPr>
        <w:t>and in September 1920 he became commander of</w:t>
      </w:r>
      <w:r w:rsidRPr="00CD5A14">
        <w:rPr>
          <w:rStyle w:val="apple-converted-space"/>
          <w:rFonts w:ascii="Arial" w:hAnsi="Arial" w:cs="Arial"/>
          <w:shd w:val="clear" w:color="auto" w:fill="FFFFFF"/>
        </w:rPr>
        <w:t> </w:t>
      </w:r>
      <w:hyperlink r:id="rId12" w:tooltip="Swedish Gendarmerie" w:history="1">
        <w:r w:rsidRPr="00CD5A14">
          <w:rPr>
            <w:rStyle w:val="Hyperlink"/>
            <w:rFonts w:ascii="Arial" w:hAnsi="Arial" w:cs="Arial"/>
            <w:color w:val="auto"/>
            <w:u w:val="none"/>
            <w:shd w:val="clear" w:color="auto" w:fill="FFFFFF"/>
          </w:rPr>
          <w:t>Gendarmerie</w:t>
        </w:r>
      </w:hyperlink>
      <w:r w:rsidRPr="00CD5A14">
        <w:rPr>
          <w:rStyle w:val="apple-converted-space"/>
          <w:rFonts w:ascii="Arial" w:hAnsi="Arial" w:cs="Arial"/>
          <w:shd w:val="clear" w:color="auto" w:fill="FFFFFF"/>
        </w:rPr>
        <w:t> </w:t>
      </w:r>
      <w:r w:rsidRPr="00CD5A14">
        <w:rPr>
          <w:rFonts w:ascii="Arial" w:hAnsi="Arial" w:cs="Arial"/>
          <w:shd w:val="clear" w:color="auto" w:fill="FFFFFF"/>
        </w:rPr>
        <w:t>of</w:t>
      </w:r>
      <w:r w:rsidRPr="00CD5A14">
        <w:rPr>
          <w:rStyle w:val="apple-converted-space"/>
          <w:rFonts w:ascii="Arial" w:hAnsi="Arial" w:cs="Arial"/>
          <w:shd w:val="clear" w:color="auto" w:fill="FFFFFF"/>
        </w:rPr>
        <w:t> </w:t>
      </w:r>
      <w:proofErr w:type="spellStart"/>
      <w:r w:rsidR="003807E9" w:rsidRPr="00CD5A14">
        <w:rPr>
          <w:sz w:val="24"/>
          <w:szCs w:val="24"/>
        </w:rPr>
        <w:fldChar w:fldCharType="begin"/>
      </w:r>
      <w:r w:rsidR="003807E9" w:rsidRPr="00CD5A14">
        <w:rPr>
          <w:sz w:val="24"/>
          <w:szCs w:val="24"/>
        </w:rPr>
        <w:instrText>HYPERLINK "http://en.wikipedia.org/wiki/Khorasan_Province" \o "Khorasan Province"</w:instrText>
      </w:r>
      <w:r w:rsidR="003807E9" w:rsidRPr="00CD5A14">
        <w:rPr>
          <w:sz w:val="24"/>
          <w:szCs w:val="24"/>
        </w:rPr>
        <w:fldChar w:fldCharType="separate"/>
      </w:r>
      <w:r w:rsidRPr="00CD5A14">
        <w:rPr>
          <w:rStyle w:val="Hyperlink"/>
          <w:rFonts w:ascii="Arial" w:hAnsi="Arial" w:cs="Arial"/>
          <w:color w:val="auto"/>
          <w:u w:val="none"/>
          <w:shd w:val="clear" w:color="auto" w:fill="FFFFFF"/>
        </w:rPr>
        <w:t>Khorasan</w:t>
      </w:r>
      <w:proofErr w:type="spellEnd"/>
      <w:r w:rsidR="003807E9" w:rsidRPr="00CD5A14">
        <w:rPr>
          <w:sz w:val="24"/>
          <w:szCs w:val="24"/>
        </w:rPr>
        <w:fldChar w:fldCharType="end"/>
      </w:r>
    </w:p>
    <w:p w:rsidR="00FA34EE" w:rsidRPr="00842C44" w:rsidRDefault="00FA34EE" w:rsidP="00FA34EE">
      <w:pPr>
        <w:rPr>
          <w:b/>
          <w:bCs/>
          <w:sz w:val="32"/>
          <w:szCs w:val="32"/>
          <w:u w:val="single"/>
        </w:rPr>
      </w:pPr>
    </w:p>
    <w:p w:rsidR="00FA34EE" w:rsidRPr="00972285" w:rsidRDefault="00FA34EE" w:rsidP="00FA34EE">
      <w:pPr>
        <w:rPr>
          <w:sz w:val="24"/>
          <w:szCs w:val="24"/>
        </w:rPr>
      </w:pPr>
      <w:r w:rsidRPr="00972285">
        <w:rPr>
          <w:sz w:val="24"/>
          <w:szCs w:val="24"/>
        </w:rPr>
        <w:t xml:space="preserve">Another revolutionary movement arose in the province of </w:t>
      </w:r>
      <w:proofErr w:type="spellStart"/>
      <w:proofErr w:type="gramStart"/>
      <w:r w:rsidRPr="00972285">
        <w:rPr>
          <w:sz w:val="24"/>
          <w:szCs w:val="24"/>
        </w:rPr>
        <w:t>Khurassan</w:t>
      </w:r>
      <w:proofErr w:type="spellEnd"/>
      <w:r w:rsidRPr="00972285">
        <w:rPr>
          <w:sz w:val="24"/>
          <w:szCs w:val="24"/>
        </w:rPr>
        <w:t xml:space="preserve"> ,</w:t>
      </w:r>
      <w:proofErr w:type="gramEnd"/>
      <w:r w:rsidRPr="00972285">
        <w:rPr>
          <w:sz w:val="24"/>
          <w:szCs w:val="24"/>
        </w:rPr>
        <w:t xml:space="preserve"> under the leadership of Mohammad </w:t>
      </w:r>
      <w:proofErr w:type="spellStart"/>
      <w:r w:rsidRPr="00972285">
        <w:rPr>
          <w:sz w:val="24"/>
          <w:szCs w:val="24"/>
        </w:rPr>
        <w:t>Taqi</w:t>
      </w:r>
      <w:proofErr w:type="spellEnd"/>
      <w:r w:rsidRPr="00972285">
        <w:rPr>
          <w:sz w:val="24"/>
          <w:szCs w:val="24"/>
        </w:rPr>
        <w:t xml:space="preserve"> Khan –I </w:t>
      </w:r>
      <w:proofErr w:type="spellStart"/>
      <w:r w:rsidRPr="00972285">
        <w:rPr>
          <w:sz w:val="24"/>
          <w:szCs w:val="24"/>
        </w:rPr>
        <w:t>Pisyan</w:t>
      </w:r>
      <w:proofErr w:type="spellEnd"/>
      <w:r w:rsidRPr="00972285">
        <w:rPr>
          <w:sz w:val="24"/>
          <w:szCs w:val="24"/>
        </w:rPr>
        <w:t xml:space="preserve"> , in 1921 . </w:t>
      </w:r>
    </w:p>
    <w:p w:rsidR="00FA34EE" w:rsidRPr="00972285" w:rsidRDefault="00FA34EE" w:rsidP="00FA34EE">
      <w:pPr>
        <w:rPr>
          <w:sz w:val="24"/>
          <w:szCs w:val="24"/>
        </w:rPr>
      </w:pPr>
      <w:proofErr w:type="spellStart"/>
      <w:r w:rsidRPr="00972285">
        <w:rPr>
          <w:sz w:val="24"/>
          <w:szCs w:val="24"/>
        </w:rPr>
        <w:lastRenderedPageBreak/>
        <w:t>Khurassan</w:t>
      </w:r>
      <w:proofErr w:type="spellEnd"/>
      <w:r w:rsidRPr="00972285">
        <w:rPr>
          <w:sz w:val="24"/>
          <w:szCs w:val="24"/>
        </w:rPr>
        <w:t xml:space="preserve"> and its capital Mashhad had previously played a large part in the Constitutional </w:t>
      </w:r>
      <w:proofErr w:type="gramStart"/>
      <w:r w:rsidRPr="00972285">
        <w:rPr>
          <w:sz w:val="24"/>
          <w:szCs w:val="24"/>
        </w:rPr>
        <w:t>Revolution ;</w:t>
      </w:r>
      <w:proofErr w:type="gramEnd"/>
      <w:r w:rsidRPr="00972285">
        <w:rPr>
          <w:sz w:val="24"/>
          <w:szCs w:val="24"/>
        </w:rPr>
        <w:t xml:space="preserve"> although the province was big and was economically independent , the social base for nationalism and autonomy weak . Demands for </w:t>
      </w:r>
      <w:proofErr w:type="gramStart"/>
      <w:r w:rsidRPr="00972285">
        <w:rPr>
          <w:sz w:val="24"/>
          <w:szCs w:val="24"/>
        </w:rPr>
        <w:t>reform ,</w:t>
      </w:r>
      <w:proofErr w:type="gramEnd"/>
      <w:r w:rsidRPr="00972285">
        <w:rPr>
          <w:sz w:val="24"/>
          <w:szCs w:val="24"/>
        </w:rPr>
        <w:t xml:space="preserve"> better governors , and independence from foreign influence were made in </w:t>
      </w:r>
      <w:proofErr w:type="spellStart"/>
      <w:r w:rsidRPr="00972285">
        <w:rPr>
          <w:sz w:val="24"/>
          <w:szCs w:val="24"/>
        </w:rPr>
        <w:t>Bahar</w:t>
      </w:r>
      <w:proofErr w:type="spellEnd"/>
      <w:r w:rsidRPr="00972285">
        <w:rPr>
          <w:sz w:val="24"/>
          <w:szCs w:val="24"/>
        </w:rPr>
        <w:t xml:space="preserve"> , the liberal nationalist newspaper published in Mashhad yet no organized movement was ever set up as happened in Azerbaijan to work towards autonomy .</w:t>
      </w:r>
      <w:r>
        <w:rPr>
          <w:sz w:val="24"/>
          <w:szCs w:val="24"/>
        </w:rPr>
        <w:t>”</w:t>
      </w:r>
      <w:proofErr w:type="gramStart"/>
      <w:r>
        <w:rPr>
          <w:sz w:val="16"/>
          <w:szCs w:val="16"/>
        </w:rPr>
        <w:t>19</w:t>
      </w:r>
      <w:r>
        <w:rPr>
          <w:sz w:val="24"/>
          <w:szCs w:val="24"/>
        </w:rPr>
        <w:t xml:space="preserve">  “</w:t>
      </w:r>
      <w:proofErr w:type="gramEnd"/>
    </w:p>
    <w:p w:rsidR="00FA34EE" w:rsidRPr="00972285" w:rsidRDefault="00FA34EE" w:rsidP="00C6330D">
      <w:pPr>
        <w:rPr>
          <w:sz w:val="24"/>
          <w:szCs w:val="24"/>
        </w:rPr>
      </w:pPr>
      <w:r w:rsidRPr="00972285">
        <w:rPr>
          <w:sz w:val="24"/>
          <w:szCs w:val="24"/>
        </w:rPr>
        <w:t xml:space="preserve">The governor of </w:t>
      </w:r>
      <w:proofErr w:type="spellStart"/>
      <w:r w:rsidRPr="00972285">
        <w:rPr>
          <w:sz w:val="24"/>
          <w:szCs w:val="24"/>
        </w:rPr>
        <w:t>Khurassan</w:t>
      </w:r>
      <w:proofErr w:type="spellEnd"/>
      <w:r w:rsidRPr="00972285">
        <w:rPr>
          <w:sz w:val="24"/>
          <w:szCs w:val="24"/>
        </w:rPr>
        <w:t xml:space="preserve"> between 1919-20 was Ahmad </w:t>
      </w:r>
      <w:proofErr w:type="spellStart"/>
      <w:proofErr w:type="gramStart"/>
      <w:r w:rsidRPr="00972285">
        <w:rPr>
          <w:sz w:val="24"/>
          <w:szCs w:val="24"/>
        </w:rPr>
        <w:t>Qav</w:t>
      </w:r>
      <w:r w:rsidR="00C6330D">
        <w:rPr>
          <w:sz w:val="24"/>
          <w:szCs w:val="24"/>
        </w:rPr>
        <w:t>a</w:t>
      </w:r>
      <w:r w:rsidRPr="00972285">
        <w:rPr>
          <w:sz w:val="24"/>
          <w:szCs w:val="24"/>
        </w:rPr>
        <w:t>m</w:t>
      </w:r>
      <w:proofErr w:type="spellEnd"/>
      <w:r w:rsidRPr="00972285">
        <w:rPr>
          <w:sz w:val="24"/>
          <w:szCs w:val="24"/>
        </w:rPr>
        <w:t xml:space="preserve"> ,</w:t>
      </w:r>
      <w:proofErr w:type="gramEnd"/>
      <w:r w:rsidRPr="00972285">
        <w:rPr>
          <w:sz w:val="24"/>
          <w:szCs w:val="24"/>
        </w:rPr>
        <w:t xml:space="preserve"> who  worked with the liberal nationalist element in the province , energetically tackling the problems caused by the depredation of tribes and bandits . With </w:t>
      </w:r>
      <w:proofErr w:type="spellStart"/>
      <w:r w:rsidRPr="00972285">
        <w:rPr>
          <w:sz w:val="24"/>
          <w:szCs w:val="24"/>
        </w:rPr>
        <w:t>sayyid</w:t>
      </w:r>
      <w:proofErr w:type="spellEnd"/>
      <w:r w:rsidRPr="00972285">
        <w:rPr>
          <w:sz w:val="24"/>
          <w:szCs w:val="24"/>
        </w:rPr>
        <w:t xml:space="preserve"> </w:t>
      </w:r>
      <w:proofErr w:type="spellStart"/>
      <w:proofErr w:type="gramStart"/>
      <w:r w:rsidRPr="00972285">
        <w:rPr>
          <w:sz w:val="24"/>
          <w:szCs w:val="24"/>
        </w:rPr>
        <w:t>Ziya</w:t>
      </w:r>
      <w:proofErr w:type="spellEnd"/>
      <w:r w:rsidRPr="00972285">
        <w:rPr>
          <w:sz w:val="24"/>
          <w:szCs w:val="24"/>
        </w:rPr>
        <w:t xml:space="preserve"> ‘s</w:t>
      </w:r>
      <w:proofErr w:type="gramEnd"/>
      <w:r w:rsidRPr="00972285">
        <w:rPr>
          <w:sz w:val="24"/>
          <w:szCs w:val="24"/>
        </w:rPr>
        <w:t xml:space="preserve"> coup </w:t>
      </w:r>
      <w:proofErr w:type="spellStart"/>
      <w:r w:rsidRPr="00972285">
        <w:rPr>
          <w:sz w:val="24"/>
          <w:szCs w:val="24"/>
        </w:rPr>
        <w:t>d’etat</w:t>
      </w:r>
      <w:proofErr w:type="spellEnd"/>
      <w:r w:rsidRPr="00972285">
        <w:rPr>
          <w:sz w:val="24"/>
          <w:szCs w:val="24"/>
        </w:rPr>
        <w:t xml:space="preserve"> in 1921 , </w:t>
      </w:r>
      <w:proofErr w:type="spellStart"/>
      <w:r w:rsidRPr="00972285">
        <w:rPr>
          <w:sz w:val="24"/>
          <w:szCs w:val="24"/>
        </w:rPr>
        <w:t>Qavam</w:t>
      </w:r>
      <w:proofErr w:type="spellEnd"/>
      <w:r w:rsidRPr="00972285">
        <w:rPr>
          <w:sz w:val="24"/>
          <w:szCs w:val="24"/>
        </w:rPr>
        <w:t xml:space="preserve"> lost his influence and position due to his criticism of the new regime . </w:t>
      </w:r>
      <w:proofErr w:type="spellStart"/>
      <w:r w:rsidRPr="00972285">
        <w:rPr>
          <w:sz w:val="24"/>
          <w:szCs w:val="24"/>
        </w:rPr>
        <w:t>Ziya</w:t>
      </w:r>
      <w:proofErr w:type="spellEnd"/>
      <w:r w:rsidRPr="00972285">
        <w:rPr>
          <w:sz w:val="24"/>
          <w:szCs w:val="24"/>
        </w:rPr>
        <w:t xml:space="preserve"> subsequence gave order to </w:t>
      </w:r>
      <w:proofErr w:type="spellStart"/>
      <w:proofErr w:type="gramStart"/>
      <w:r w:rsidRPr="00972285">
        <w:rPr>
          <w:sz w:val="24"/>
          <w:szCs w:val="24"/>
        </w:rPr>
        <w:t>Pisyan</w:t>
      </w:r>
      <w:proofErr w:type="spellEnd"/>
      <w:r w:rsidRPr="00972285">
        <w:rPr>
          <w:sz w:val="24"/>
          <w:szCs w:val="24"/>
        </w:rPr>
        <w:t xml:space="preserve"> ,</w:t>
      </w:r>
      <w:proofErr w:type="gramEnd"/>
      <w:r w:rsidRPr="00972285">
        <w:rPr>
          <w:sz w:val="24"/>
          <w:szCs w:val="24"/>
        </w:rPr>
        <w:t xml:space="preserve"> as commander of the </w:t>
      </w:r>
      <w:proofErr w:type="spellStart"/>
      <w:r w:rsidRPr="00972285">
        <w:rPr>
          <w:sz w:val="24"/>
          <w:szCs w:val="24"/>
        </w:rPr>
        <w:t>Khurassan</w:t>
      </w:r>
      <w:proofErr w:type="spellEnd"/>
      <w:r w:rsidRPr="00972285">
        <w:rPr>
          <w:sz w:val="24"/>
          <w:szCs w:val="24"/>
        </w:rPr>
        <w:t xml:space="preserve"> gendarmerie , to arrest </w:t>
      </w:r>
      <w:proofErr w:type="spellStart"/>
      <w:r w:rsidRPr="00972285">
        <w:rPr>
          <w:sz w:val="24"/>
          <w:szCs w:val="24"/>
        </w:rPr>
        <w:t>Qavam</w:t>
      </w:r>
      <w:proofErr w:type="spellEnd"/>
      <w:r w:rsidRPr="00972285">
        <w:rPr>
          <w:sz w:val="24"/>
          <w:szCs w:val="24"/>
        </w:rPr>
        <w:t xml:space="preserve"> and bring him to Tehran . </w:t>
      </w:r>
      <w:proofErr w:type="spellStart"/>
      <w:r w:rsidRPr="00972285">
        <w:rPr>
          <w:sz w:val="24"/>
          <w:szCs w:val="24"/>
        </w:rPr>
        <w:t>Pisyan</w:t>
      </w:r>
      <w:proofErr w:type="spellEnd"/>
      <w:r w:rsidRPr="00972285">
        <w:rPr>
          <w:sz w:val="24"/>
          <w:szCs w:val="24"/>
        </w:rPr>
        <w:t xml:space="preserve"> executed the order and took over </w:t>
      </w:r>
      <w:proofErr w:type="spellStart"/>
      <w:proofErr w:type="gramStart"/>
      <w:r w:rsidRPr="00972285">
        <w:rPr>
          <w:sz w:val="24"/>
          <w:szCs w:val="24"/>
        </w:rPr>
        <w:t>Qavam</w:t>
      </w:r>
      <w:proofErr w:type="spellEnd"/>
      <w:r w:rsidRPr="00972285">
        <w:rPr>
          <w:sz w:val="24"/>
          <w:szCs w:val="24"/>
        </w:rPr>
        <w:t xml:space="preserve"> ‘s</w:t>
      </w:r>
      <w:proofErr w:type="gramEnd"/>
      <w:r w:rsidRPr="00972285">
        <w:rPr>
          <w:sz w:val="24"/>
          <w:szCs w:val="24"/>
        </w:rPr>
        <w:t xml:space="preserve"> post as acting governor . He was later appointed as commander of the </w:t>
      </w:r>
      <w:proofErr w:type="spellStart"/>
      <w:r w:rsidRPr="00972285">
        <w:rPr>
          <w:sz w:val="24"/>
          <w:szCs w:val="24"/>
        </w:rPr>
        <w:t>Khurassan</w:t>
      </w:r>
      <w:proofErr w:type="spellEnd"/>
      <w:r w:rsidRPr="00972285">
        <w:rPr>
          <w:sz w:val="24"/>
          <w:szCs w:val="24"/>
        </w:rPr>
        <w:t xml:space="preserve"> army by Ahmad </w:t>
      </w:r>
      <w:proofErr w:type="gramStart"/>
      <w:r w:rsidRPr="00972285">
        <w:rPr>
          <w:sz w:val="24"/>
          <w:szCs w:val="24"/>
        </w:rPr>
        <w:t>Shah .</w:t>
      </w:r>
      <w:proofErr w:type="gramEnd"/>
      <w:r w:rsidRPr="00972285">
        <w:rPr>
          <w:sz w:val="24"/>
          <w:szCs w:val="24"/>
        </w:rPr>
        <w:t xml:space="preserve"> Future development moved quickly to change the </w:t>
      </w:r>
      <w:proofErr w:type="gramStart"/>
      <w:r w:rsidRPr="00972285">
        <w:rPr>
          <w:sz w:val="24"/>
          <w:szCs w:val="24"/>
        </w:rPr>
        <w:t>situation ,</w:t>
      </w:r>
      <w:proofErr w:type="gramEnd"/>
      <w:r w:rsidRPr="00972285">
        <w:rPr>
          <w:sz w:val="24"/>
          <w:szCs w:val="24"/>
        </w:rPr>
        <w:t xml:space="preserve"> and </w:t>
      </w:r>
      <w:proofErr w:type="spellStart"/>
      <w:r w:rsidRPr="00972285">
        <w:rPr>
          <w:sz w:val="24"/>
          <w:szCs w:val="24"/>
        </w:rPr>
        <w:t>sayyid</w:t>
      </w:r>
      <w:proofErr w:type="spellEnd"/>
      <w:r w:rsidRPr="00972285">
        <w:rPr>
          <w:sz w:val="24"/>
          <w:szCs w:val="24"/>
        </w:rPr>
        <w:t xml:space="preserve"> Zia was within a few weeks replaced by </w:t>
      </w:r>
      <w:proofErr w:type="spellStart"/>
      <w:r w:rsidRPr="00972285">
        <w:rPr>
          <w:sz w:val="24"/>
          <w:szCs w:val="24"/>
        </w:rPr>
        <w:t>Qavam</w:t>
      </w:r>
      <w:proofErr w:type="spellEnd"/>
      <w:r w:rsidRPr="00972285">
        <w:rPr>
          <w:sz w:val="24"/>
          <w:szCs w:val="24"/>
        </w:rPr>
        <w:t xml:space="preserve"> himself , who naturally held no sympathy for </w:t>
      </w:r>
      <w:proofErr w:type="spellStart"/>
      <w:r w:rsidRPr="00972285">
        <w:rPr>
          <w:sz w:val="24"/>
          <w:szCs w:val="24"/>
        </w:rPr>
        <w:t>Pisyan</w:t>
      </w:r>
      <w:proofErr w:type="spellEnd"/>
      <w:r w:rsidRPr="00972285">
        <w:rPr>
          <w:sz w:val="24"/>
          <w:szCs w:val="24"/>
        </w:rPr>
        <w:t xml:space="preserve"> and the scene was set for a collision course between the two men . </w:t>
      </w:r>
    </w:p>
    <w:p w:rsidR="00FA34EE" w:rsidRPr="00972285" w:rsidRDefault="00FA34EE" w:rsidP="00FA34EE">
      <w:pPr>
        <w:rPr>
          <w:sz w:val="24"/>
          <w:szCs w:val="24"/>
        </w:rPr>
      </w:pPr>
      <w:proofErr w:type="spellStart"/>
      <w:proofErr w:type="gramStart"/>
      <w:r w:rsidRPr="00972285">
        <w:rPr>
          <w:sz w:val="24"/>
          <w:szCs w:val="24"/>
        </w:rPr>
        <w:t>Pisyan</w:t>
      </w:r>
      <w:proofErr w:type="spellEnd"/>
      <w:r w:rsidRPr="00972285">
        <w:rPr>
          <w:sz w:val="24"/>
          <w:szCs w:val="24"/>
        </w:rPr>
        <w:t xml:space="preserve"> ‘s</w:t>
      </w:r>
      <w:proofErr w:type="gramEnd"/>
      <w:r w:rsidRPr="00972285">
        <w:rPr>
          <w:sz w:val="24"/>
          <w:szCs w:val="24"/>
        </w:rPr>
        <w:t xml:space="preserve"> activities coincided with Iran’s most turbulent era . 1921 was watershed in modern Iranian </w:t>
      </w:r>
      <w:proofErr w:type="gramStart"/>
      <w:r w:rsidRPr="00972285">
        <w:rPr>
          <w:sz w:val="24"/>
          <w:szCs w:val="24"/>
        </w:rPr>
        <w:t>history ,</w:t>
      </w:r>
      <w:proofErr w:type="gramEnd"/>
      <w:r w:rsidRPr="00972285">
        <w:rPr>
          <w:sz w:val="24"/>
          <w:szCs w:val="24"/>
        </w:rPr>
        <w:t xml:space="preserve"> with a complex of factors bringing matters to a head : general insecurity and confusion , incompetent leadership , and foreign intervention . On July </w:t>
      </w:r>
      <w:proofErr w:type="gramStart"/>
      <w:r w:rsidRPr="00972285">
        <w:rPr>
          <w:sz w:val="24"/>
          <w:szCs w:val="24"/>
        </w:rPr>
        <w:t>7 ,</w:t>
      </w:r>
      <w:proofErr w:type="gramEnd"/>
      <w:r w:rsidRPr="00972285">
        <w:rPr>
          <w:sz w:val="24"/>
          <w:szCs w:val="24"/>
        </w:rPr>
        <w:t xml:space="preserve"> 1921 , </w:t>
      </w:r>
      <w:proofErr w:type="spellStart"/>
      <w:r w:rsidRPr="00972285">
        <w:rPr>
          <w:sz w:val="24"/>
          <w:szCs w:val="24"/>
        </w:rPr>
        <w:t>Pisyan</w:t>
      </w:r>
      <w:proofErr w:type="spellEnd"/>
      <w:r w:rsidRPr="00972285">
        <w:rPr>
          <w:sz w:val="24"/>
          <w:szCs w:val="24"/>
        </w:rPr>
        <w:t xml:space="preserve"> received instructions from Ahmad Shah  forbidding him to intervene a national affaire . Two days </w:t>
      </w:r>
      <w:proofErr w:type="gramStart"/>
      <w:r w:rsidRPr="00972285">
        <w:rPr>
          <w:sz w:val="24"/>
          <w:szCs w:val="24"/>
        </w:rPr>
        <w:t>later ,</w:t>
      </w:r>
      <w:proofErr w:type="gramEnd"/>
      <w:r w:rsidRPr="00972285">
        <w:rPr>
          <w:sz w:val="24"/>
          <w:szCs w:val="24"/>
        </w:rPr>
        <w:t xml:space="preserve"> he received a further telegram , confirming the premiership of </w:t>
      </w:r>
      <w:proofErr w:type="spellStart"/>
      <w:r w:rsidRPr="00972285">
        <w:rPr>
          <w:sz w:val="24"/>
          <w:szCs w:val="24"/>
        </w:rPr>
        <w:t>Qavam</w:t>
      </w:r>
      <w:proofErr w:type="spellEnd"/>
      <w:r w:rsidRPr="00972285">
        <w:rPr>
          <w:sz w:val="24"/>
          <w:szCs w:val="24"/>
        </w:rPr>
        <w:t xml:space="preserve"> al –</w:t>
      </w:r>
      <w:proofErr w:type="spellStart"/>
      <w:r w:rsidRPr="00972285">
        <w:rPr>
          <w:sz w:val="24"/>
          <w:szCs w:val="24"/>
        </w:rPr>
        <w:t>Saltana</w:t>
      </w:r>
      <w:proofErr w:type="spellEnd"/>
      <w:r w:rsidRPr="00972285">
        <w:rPr>
          <w:sz w:val="24"/>
          <w:szCs w:val="24"/>
        </w:rPr>
        <w:t xml:space="preserve"> .</w:t>
      </w:r>
    </w:p>
    <w:p w:rsidR="00FA34EE" w:rsidRPr="00972285" w:rsidRDefault="00FA34EE" w:rsidP="00FA34EE">
      <w:pPr>
        <w:rPr>
          <w:sz w:val="24"/>
          <w:szCs w:val="24"/>
        </w:rPr>
      </w:pPr>
      <w:proofErr w:type="spellStart"/>
      <w:r w:rsidRPr="00972285">
        <w:rPr>
          <w:sz w:val="24"/>
          <w:szCs w:val="24"/>
        </w:rPr>
        <w:t>Qavams</w:t>
      </w:r>
      <w:proofErr w:type="spellEnd"/>
      <w:r w:rsidRPr="00972285">
        <w:rPr>
          <w:sz w:val="24"/>
          <w:szCs w:val="24"/>
        </w:rPr>
        <w:t xml:space="preserve"> ‘s official appointment led him to take a firmer line over internal affairs , and his arrest and exile of certain influential people and attempted control of </w:t>
      </w:r>
      <w:proofErr w:type="spellStart"/>
      <w:r w:rsidRPr="00972285">
        <w:rPr>
          <w:sz w:val="24"/>
          <w:szCs w:val="24"/>
        </w:rPr>
        <w:t>Khurassani</w:t>
      </w:r>
      <w:proofErr w:type="spellEnd"/>
      <w:r w:rsidRPr="00972285">
        <w:rPr>
          <w:sz w:val="24"/>
          <w:szCs w:val="24"/>
        </w:rPr>
        <w:t xml:space="preserve"> matters led largely to the uprising .</w:t>
      </w:r>
      <w:r>
        <w:rPr>
          <w:sz w:val="24"/>
          <w:szCs w:val="24"/>
        </w:rPr>
        <w:t xml:space="preserve">  </w:t>
      </w:r>
      <w:proofErr w:type="gramStart"/>
      <w:r>
        <w:rPr>
          <w:sz w:val="24"/>
          <w:szCs w:val="24"/>
        </w:rPr>
        <w:t xml:space="preserve">“ </w:t>
      </w:r>
      <w:r>
        <w:rPr>
          <w:sz w:val="16"/>
          <w:szCs w:val="16"/>
        </w:rPr>
        <w:t>20</w:t>
      </w:r>
      <w:proofErr w:type="gramEnd"/>
      <w:r>
        <w:rPr>
          <w:sz w:val="24"/>
          <w:szCs w:val="24"/>
        </w:rPr>
        <w:t xml:space="preserve">  “</w:t>
      </w:r>
      <w:r w:rsidRPr="00972285">
        <w:rPr>
          <w:sz w:val="24"/>
          <w:szCs w:val="24"/>
        </w:rPr>
        <w:t xml:space="preserve"> </w:t>
      </w:r>
      <w:proofErr w:type="spellStart"/>
      <w:r w:rsidRPr="00972285">
        <w:rPr>
          <w:sz w:val="24"/>
          <w:szCs w:val="24"/>
        </w:rPr>
        <w:t>Pisyan</w:t>
      </w:r>
      <w:proofErr w:type="spellEnd"/>
      <w:r w:rsidRPr="00972285">
        <w:rPr>
          <w:sz w:val="24"/>
          <w:szCs w:val="24"/>
        </w:rPr>
        <w:t xml:space="preserve"> feared reprisals by </w:t>
      </w:r>
      <w:proofErr w:type="spellStart"/>
      <w:r w:rsidRPr="00972285">
        <w:rPr>
          <w:sz w:val="24"/>
          <w:szCs w:val="24"/>
        </w:rPr>
        <w:t>Qavam</w:t>
      </w:r>
      <w:proofErr w:type="spellEnd"/>
      <w:r w:rsidRPr="00972285">
        <w:rPr>
          <w:sz w:val="24"/>
          <w:szCs w:val="24"/>
        </w:rPr>
        <w:t xml:space="preserve"> after the coup of 1921 . </w:t>
      </w:r>
      <w:proofErr w:type="gramStart"/>
      <w:r w:rsidRPr="00972285">
        <w:rPr>
          <w:sz w:val="24"/>
          <w:szCs w:val="24"/>
        </w:rPr>
        <w:t>but</w:t>
      </w:r>
      <w:proofErr w:type="gramEnd"/>
      <w:r w:rsidRPr="00972285">
        <w:rPr>
          <w:sz w:val="24"/>
          <w:szCs w:val="24"/>
        </w:rPr>
        <w:t xml:space="preserve"> he head strong support among the </w:t>
      </w:r>
      <w:proofErr w:type="spellStart"/>
      <w:r w:rsidRPr="00972285">
        <w:rPr>
          <w:sz w:val="24"/>
          <w:szCs w:val="24"/>
        </w:rPr>
        <w:t>Khurassani</w:t>
      </w:r>
      <w:proofErr w:type="spellEnd"/>
      <w:r w:rsidRPr="00972285">
        <w:rPr>
          <w:sz w:val="24"/>
          <w:szCs w:val="24"/>
        </w:rPr>
        <w:t xml:space="preserve"> people . The populace chose a commission of six to dictate a telegram to the central government presenting </w:t>
      </w:r>
      <w:proofErr w:type="spellStart"/>
      <w:r w:rsidRPr="00972285">
        <w:rPr>
          <w:sz w:val="24"/>
          <w:szCs w:val="24"/>
        </w:rPr>
        <w:t>Pisyan’s</w:t>
      </w:r>
      <w:proofErr w:type="spellEnd"/>
      <w:r w:rsidRPr="00972285">
        <w:rPr>
          <w:sz w:val="24"/>
          <w:szCs w:val="24"/>
        </w:rPr>
        <w:t xml:space="preserve"> case</w:t>
      </w:r>
      <w:r>
        <w:rPr>
          <w:sz w:val="24"/>
          <w:szCs w:val="24"/>
        </w:rPr>
        <w:t xml:space="preserve">   “ </w:t>
      </w:r>
      <w:r>
        <w:rPr>
          <w:sz w:val="16"/>
          <w:szCs w:val="16"/>
        </w:rPr>
        <w:t>21</w:t>
      </w:r>
      <w:r>
        <w:rPr>
          <w:sz w:val="24"/>
          <w:szCs w:val="24"/>
        </w:rPr>
        <w:t xml:space="preserve">  “</w:t>
      </w:r>
      <w:r w:rsidRPr="00972285">
        <w:rPr>
          <w:sz w:val="24"/>
          <w:szCs w:val="24"/>
        </w:rPr>
        <w:t xml:space="preserve"> , laid out in the following points : </w:t>
      </w:r>
    </w:p>
    <w:p w:rsidR="00FA34EE" w:rsidRPr="00972285" w:rsidRDefault="00FA34EE" w:rsidP="00FA34EE">
      <w:pPr>
        <w:pStyle w:val="ListParagraph"/>
        <w:numPr>
          <w:ilvl w:val="0"/>
          <w:numId w:val="1"/>
        </w:numPr>
        <w:rPr>
          <w:sz w:val="24"/>
          <w:szCs w:val="24"/>
        </w:rPr>
      </w:pPr>
      <w:r w:rsidRPr="00972285">
        <w:rPr>
          <w:sz w:val="24"/>
          <w:szCs w:val="24"/>
        </w:rPr>
        <w:t xml:space="preserve">The budgetary status of the gendarmes should not </w:t>
      </w:r>
      <w:proofErr w:type="gramStart"/>
      <w:r w:rsidRPr="00972285">
        <w:rPr>
          <w:sz w:val="24"/>
          <w:szCs w:val="24"/>
        </w:rPr>
        <w:t>change .</w:t>
      </w:r>
      <w:proofErr w:type="gramEnd"/>
    </w:p>
    <w:p w:rsidR="00FA34EE" w:rsidRPr="00972285" w:rsidRDefault="00FA34EE" w:rsidP="00FA34EE">
      <w:pPr>
        <w:pStyle w:val="ListParagraph"/>
        <w:numPr>
          <w:ilvl w:val="0"/>
          <w:numId w:val="1"/>
        </w:numPr>
        <w:rPr>
          <w:sz w:val="24"/>
          <w:szCs w:val="24"/>
        </w:rPr>
      </w:pPr>
      <w:r w:rsidRPr="00972285">
        <w:rPr>
          <w:sz w:val="24"/>
          <w:szCs w:val="24"/>
        </w:rPr>
        <w:t xml:space="preserve">The </w:t>
      </w:r>
      <w:proofErr w:type="gramStart"/>
      <w:r w:rsidRPr="00972285">
        <w:rPr>
          <w:sz w:val="24"/>
          <w:szCs w:val="24"/>
        </w:rPr>
        <w:t>gendarmerie ‘s</w:t>
      </w:r>
      <w:proofErr w:type="gramEnd"/>
      <w:r w:rsidRPr="00972285">
        <w:rPr>
          <w:sz w:val="24"/>
          <w:szCs w:val="24"/>
        </w:rPr>
        <w:t xml:space="preserve"> promotion ladder should operate as previously .</w:t>
      </w:r>
    </w:p>
    <w:p w:rsidR="00FA34EE" w:rsidRPr="00972285" w:rsidRDefault="00FA34EE" w:rsidP="00FA34EE">
      <w:pPr>
        <w:pStyle w:val="ListParagraph"/>
        <w:numPr>
          <w:ilvl w:val="0"/>
          <w:numId w:val="1"/>
        </w:numPr>
        <w:rPr>
          <w:sz w:val="24"/>
          <w:szCs w:val="24"/>
        </w:rPr>
      </w:pPr>
      <w:proofErr w:type="spellStart"/>
      <w:r w:rsidRPr="00972285">
        <w:rPr>
          <w:sz w:val="24"/>
          <w:szCs w:val="24"/>
        </w:rPr>
        <w:t>Qavam</w:t>
      </w:r>
      <w:proofErr w:type="spellEnd"/>
      <w:r w:rsidRPr="00972285">
        <w:rPr>
          <w:sz w:val="24"/>
          <w:szCs w:val="24"/>
        </w:rPr>
        <w:t xml:space="preserve"> al –</w:t>
      </w:r>
      <w:proofErr w:type="spellStart"/>
      <w:proofErr w:type="gramStart"/>
      <w:r w:rsidRPr="00972285">
        <w:rPr>
          <w:sz w:val="24"/>
          <w:szCs w:val="24"/>
        </w:rPr>
        <w:t>Saltana</w:t>
      </w:r>
      <w:proofErr w:type="spellEnd"/>
      <w:r w:rsidRPr="00972285">
        <w:rPr>
          <w:sz w:val="24"/>
          <w:szCs w:val="24"/>
        </w:rPr>
        <w:t xml:space="preserve"> ‘s</w:t>
      </w:r>
      <w:proofErr w:type="gramEnd"/>
      <w:r w:rsidRPr="00972285">
        <w:rPr>
          <w:sz w:val="24"/>
          <w:szCs w:val="24"/>
        </w:rPr>
        <w:t xml:space="preserve"> horses and ammunition belonged to the gendarmerie even though the former carried his emblem , and should not therefore be reclaimed by </w:t>
      </w:r>
      <w:proofErr w:type="spellStart"/>
      <w:r w:rsidRPr="00972285">
        <w:rPr>
          <w:sz w:val="24"/>
          <w:szCs w:val="24"/>
        </w:rPr>
        <w:t>Qavam</w:t>
      </w:r>
      <w:proofErr w:type="spellEnd"/>
      <w:r w:rsidRPr="00972285">
        <w:rPr>
          <w:sz w:val="24"/>
          <w:szCs w:val="24"/>
        </w:rPr>
        <w:t xml:space="preserve"> . </w:t>
      </w:r>
    </w:p>
    <w:p w:rsidR="00FA34EE" w:rsidRPr="00972285" w:rsidRDefault="00FA34EE" w:rsidP="00FA34EE">
      <w:pPr>
        <w:pStyle w:val="ListParagraph"/>
        <w:numPr>
          <w:ilvl w:val="0"/>
          <w:numId w:val="1"/>
        </w:numPr>
        <w:rPr>
          <w:sz w:val="24"/>
          <w:szCs w:val="24"/>
        </w:rPr>
      </w:pPr>
      <w:proofErr w:type="spellStart"/>
      <w:r w:rsidRPr="00972285">
        <w:rPr>
          <w:sz w:val="24"/>
          <w:szCs w:val="24"/>
        </w:rPr>
        <w:t>Pisyan</w:t>
      </w:r>
      <w:proofErr w:type="spellEnd"/>
      <w:r w:rsidRPr="00972285">
        <w:rPr>
          <w:sz w:val="24"/>
          <w:szCs w:val="24"/>
        </w:rPr>
        <w:t xml:space="preserve"> should be given two years paid leave in order to complete his studies </w:t>
      </w:r>
      <w:proofErr w:type="gramStart"/>
      <w:r w:rsidRPr="00972285">
        <w:rPr>
          <w:sz w:val="24"/>
          <w:szCs w:val="24"/>
        </w:rPr>
        <w:t>abroad .</w:t>
      </w:r>
      <w:proofErr w:type="gramEnd"/>
    </w:p>
    <w:p w:rsidR="00FA34EE" w:rsidRPr="00972285" w:rsidRDefault="00FA34EE" w:rsidP="00FA34EE">
      <w:pPr>
        <w:pStyle w:val="ListParagraph"/>
        <w:numPr>
          <w:ilvl w:val="0"/>
          <w:numId w:val="1"/>
        </w:numPr>
        <w:rPr>
          <w:sz w:val="24"/>
          <w:szCs w:val="24"/>
        </w:rPr>
      </w:pPr>
      <w:r w:rsidRPr="00972285">
        <w:rPr>
          <w:sz w:val="24"/>
          <w:szCs w:val="24"/>
        </w:rPr>
        <w:t xml:space="preserve">He should be escorted to the border by </w:t>
      </w:r>
      <w:proofErr w:type="gramStart"/>
      <w:r w:rsidRPr="00972285">
        <w:rPr>
          <w:sz w:val="24"/>
          <w:szCs w:val="24"/>
        </w:rPr>
        <w:t>gendarmes .</w:t>
      </w:r>
      <w:proofErr w:type="gramEnd"/>
    </w:p>
    <w:p w:rsidR="00FA34EE" w:rsidRPr="00972285" w:rsidRDefault="00FA34EE" w:rsidP="00FA34EE">
      <w:pPr>
        <w:pStyle w:val="ListParagraph"/>
        <w:numPr>
          <w:ilvl w:val="0"/>
          <w:numId w:val="1"/>
        </w:numPr>
        <w:rPr>
          <w:sz w:val="24"/>
          <w:szCs w:val="24"/>
        </w:rPr>
      </w:pPr>
      <w:r w:rsidRPr="00972285">
        <w:rPr>
          <w:sz w:val="24"/>
          <w:szCs w:val="24"/>
        </w:rPr>
        <w:t xml:space="preserve">The Belgian financial </w:t>
      </w:r>
      <w:proofErr w:type="gramStart"/>
      <w:r w:rsidRPr="00972285">
        <w:rPr>
          <w:sz w:val="24"/>
          <w:szCs w:val="24"/>
        </w:rPr>
        <w:t>advisor ,</w:t>
      </w:r>
      <w:proofErr w:type="gramEnd"/>
      <w:r w:rsidRPr="00972285">
        <w:rPr>
          <w:sz w:val="24"/>
          <w:szCs w:val="24"/>
        </w:rPr>
        <w:t xml:space="preserve"> dismissed by the central government , should be re-instated.</w:t>
      </w:r>
      <w:r>
        <w:rPr>
          <w:sz w:val="24"/>
          <w:szCs w:val="24"/>
        </w:rPr>
        <w:t xml:space="preserve"> “ </w:t>
      </w:r>
      <w:r>
        <w:rPr>
          <w:sz w:val="16"/>
          <w:szCs w:val="16"/>
        </w:rPr>
        <w:t>22</w:t>
      </w:r>
      <w:r>
        <w:rPr>
          <w:sz w:val="24"/>
          <w:szCs w:val="24"/>
        </w:rPr>
        <w:t xml:space="preserve"> “</w:t>
      </w:r>
    </w:p>
    <w:p w:rsidR="00FA34EE" w:rsidRPr="00972285" w:rsidRDefault="00FA34EE" w:rsidP="00FA34EE">
      <w:pPr>
        <w:ind w:left="360"/>
        <w:rPr>
          <w:sz w:val="24"/>
          <w:szCs w:val="24"/>
        </w:rPr>
      </w:pPr>
      <w:r w:rsidRPr="00972285">
        <w:rPr>
          <w:sz w:val="24"/>
          <w:szCs w:val="24"/>
        </w:rPr>
        <w:lastRenderedPageBreak/>
        <w:t xml:space="preserve">These conditional were accepted by the </w:t>
      </w:r>
      <w:proofErr w:type="gramStart"/>
      <w:r w:rsidRPr="00972285">
        <w:rPr>
          <w:sz w:val="24"/>
          <w:szCs w:val="24"/>
        </w:rPr>
        <w:t>Shah ,</w:t>
      </w:r>
      <w:proofErr w:type="gramEnd"/>
      <w:r w:rsidRPr="00972285">
        <w:rPr>
          <w:sz w:val="24"/>
          <w:szCs w:val="24"/>
        </w:rPr>
        <w:t xml:space="preserve"> with the exception of permission for </w:t>
      </w:r>
      <w:proofErr w:type="spellStart"/>
      <w:r w:rsidRPr="00972285">
        <w:rPr>
          <w:sz w:val="24"/>
          <w:szCs w:val="24"/>
        </w:rPr>
        <w:t>Pisyan</w:t>
      </w:r>
      <w:proofErr w:type="spellEnd"/>
      <w:r w:rsidRPr="00972285">
        <w:rPr>
          <w:sz w:val="24"/>
          <w:szCs w:val="24"/>
        </w:rPr>
        <w:t xml:space="preserve"> to travel abroad . </w:t>
      </w:r>
      <w:proofErr w:type="spellStart"/>
      <w:r w:rsidRPr="00972285">
        <w:rPr>
          <w:sz w:val="24"/>
          <w:szCs w:val="24"/>
        </w:rPr>
        <w:t>Pisyan</w:t>
      </w:r>
      <w:proofErr w:type="spellEnd"/>
      <w:r w:rsidRPr="00972285">
        <w:rPr>
          <w:sz w:val="24"/>
          <w:szCs w:val="24"/>
        </w:rPr>
        <w:t xml:space="preserve"> </w:t>
      </w:r>
      <w:proofErr w:type="gramStart"/>
      <w:r w:rsidRPr="00972285">
        <w:rPr>
          <w:sz w:val="24"/>
          <w:szCs w:val="24"/>
        </w:rPr>
        <w:t>agreed ,</w:t>
      </w:r>
      <w:proofErr w:type="gramEnd"/>
      <w:r w:rsidRPr="00972285">
        <w:rPr>
          <w:sz w:val="24"/>
          <w:szCs w:val="24"/>
        </w:rPr>
        <w:t xml:space="preserve"> and released one of those arrested in order to make him governor in his place .</w:t>
      </w:r>
    </w:p>
    <w:p w:rsidR="00FA34EE" w:rsidRPr="00972285" w:rsidRDefault="00FA34EE" w:rsidP="00FF238C">
      <w:pPr>
        <w:ind w:left="360"/>
        <w:rPr>
          <w:sz w:val="24"/>
          <w:szCs w:val="24"/>
        </w:rPr>
      </w:pPr>
      <w:r w:rsidRPr="00972285">
        <w:rPr>
          <w:sz w:val="24"/>
          <w:szCs w:val="24"/>
        </w:rPr>
        <w:t xml:space="preserve">The situation in </w:t>
      </w:r>
      <w:proofErr w:type="spellStart"/>
      <w:r w:rsidRPr="00972285">
        <w:rPr>
          <w:sz w:val="24"/>
          <w:szCs w:val="24"/>
        </w:rPr>
        <w:t>Khurassan</w:t>
      </w:r>
      <w:proofErr w:type="spellEnd"/>
      <w:r w:rsidRPr="00972285">
        <w:rPr>
          <w:sz w:val="24"/>
          <w:szCs w:val="24"/>
        </w:rPr>
        <w:t xml:space="preserve"> was meanwhile rapidly </w:t>
      </w:r>
      <w:proofErr w:type="gramStart"/>
      <w:r w:rsidRPr="00972285">
        <w:rPr>
          <w:sz w:val="24"/>
          <w:szCs w:val="24"/>
        </w:rPr>
        <w:t>deteriorating .</w:t>
      </w:r>
      <w:proofErr w:type="gramEnd"/>
      <w:r w:rsidRPr="00972285">
        <w:rPr>
          <w:sz w:val="24"/>
          <w:szCs w:val="24"/>
        </w:rPr>
        <w:t xml:space="preserve"> Societies known as committees ‘ sprang up in Mashhad publishing tirades Tehran and the prime Minister , as well as </w:t>
      </w:r>
      <w:proofErr w:type="spellStart"/>
      <w:r w:rsidRPr="00972285">
        <w:rPr>
          <w:sz w:val="24"/>
          <w:szCs w:val="24"/>
        </w:rPr>
        <w:t>Najm</w:t>
      </w:r>
      <w:proofErr w:type="spellEnd"/>
      <w:r w:rsidRPr="00972285">
        <w:rPr>
          <w:sz w:val="24"/>
          <w:szCs w:val="24"/>
        </w:rPr>
        <w:t xml:space="preserve"> al –</w:t>
      </w:r>
      <w:proofErr w:type="spellStart"/>
      <w:r w:rsidRPr="00972285">
        <w:rPr>
          <w:sz w:val="24"/>
          <w:szCs w:val="24"/>
        </w:rPr>
        <w:t>Saltana</w:t>
      </w:r>
      <w:proofErr w:type="spellEnd"/>
      <w:r w:rsidRPr="00972285">
        <w:rPr>
          <w:sz w:val="24"/>
          <w:szCs w:val="24"/>
        </w:rPr>
        <w:t xml:space="preserve"> , governor of </w:t>
      </w:r>
      <w:proofErr w:type="spellStart"/>
      <w:r w:rsidRPr="00972285">
        <w:rPr>
          <w:sz w:val="24"/>
          <w:szCs w:val="24"/>
        </w:rPr>
        <w:t>Khurassan</w:t>
      </w:r>
      <w:proofErr w:type="spellEnd"/>
      <w:r w:rsidRPr="00972285">
        <w:rPr>
          <w:sz w:val="24"/>
          <w:szCs w:val="24"/>
        </w:rPr>
        <w:t xml:space="preserve"> . At the </w:t>
      </w:r>
      <w:proofErr w:type="gramStart"/>
      <w:r w:rsidRPr="00972285">
        <w:rPr>
          <w:sz w:val="24"/>
          <w:szCs w:val="24"/>
        </w:rPr>
        <w:t>point ,</w:t>
      </w:r>
      <w:proofErr w:type="gramEnd"/>
      <w:r w:rsidRPr="00972285">
        <w:rPr>
          <w:sz w:val="24"/>
          <w:szCs w:val="24"/>
        </w:rPr>
        <w:t xml:space="preserve"> the government reali</w:t>
      </w:r>
      <w:r w:rsidR="00FF238C">
        <w:rPr>
          <w:sz w:val="24"/>
          <w:szCs w:val="24"/>
        </w:rPr>
        <w:t>z</w:t>
      </w:r>
      <w:r w:rsidRPr="00972285">
        <w:rPr>
          <w:sz w:val="24"/>
          <w:szCs w:val="24"/>
        </w:rPr>
        <w:t xml:space="preserve">ed the precarious situation in </w:t>
      </w:r>
      <w:proofErr w:type="spellStart"/>
      <w:r w:rsidRPr="00972285">
        <w:rPr>
          <w:sz w:val="24"/>
          <w:szCs w:val="24"/>
        </w:rPr>
        <w:t>Khurassan</w:t>
      </w:r>
      <w:proofErr w:type="spellEnd"/>
      <w:r w:rsidRPr="00972285">
        <w:rPr>
          <w:sz w:val="24"/>
          <w:szCs w:val="24"/>
        </w:rPr>
        <w:t xml:space="preserve"> , and the danger of its imminent fall into the hands of </w:t>
      </w:r>
      <w:proofErr w:type="spellStart"/>
      <w:r w:rsidRPr="00972285">
        <w:rPr>
          <w:sz w:val="24"/>
          <w:szCs w:val="24"/>
        </w:rPr>
        <w:t>Pisyan</w:t>
      </w:r>
      <w:proofErr w:type="spellEnd"/>
      <w:r w:rsidRPr="00972285">
        <w:rPr>
          <w:sz w:val="24"/>
          <w:szCs w:val="24"/>
        </w:rPr>
        <w:t xml:space="preserve"> . </w:t>
      </w:r>
      <w:proofErr w:type="spellStart"/>
      <w:r w:rsidRPr="00972285">
        <w:rPr>
          <w:sz w:val="24"/>
          <w:szCs w:val="24"/>
        </w:rPr>
        <w:t>Samsam</w:t>
      </w:r>
      <w:proofErr w:type="spellEnd"/>
      <w:r w:rsidRPr="00972285">
        <w:rPr>
          <w:sz w:val="24"/>
          <w:szCs w:val="24"/>
        </w:rPr>
        <w:t xml:space="preserve"> al – </w:t>
      </w:r>
      <w:proofErr w:type="spellStart"/>
      <w:r w:rsidRPr="00972285">
        <w:rPr>
          <w:sz w:val="24"/>
          <w:szCs w:val="24"/>
        </w:rPr>
        <w:t>Saltana</w:t>
      </w:r>
      <w:proofErr w:type="spellEnd"/>
      <w:r w:rsidRPr="00972285">
        <w:rPr>
          <w:sz w:val="24"/>
          <w:szCs w:val="24"/>
        </w:rPr>
        <w:t xml:space="preserve"> was therefore chosen to govern the </w:t>
      </w:r>
      <w:proofErr w:type="gramStart"/>
      <w:r w:rsidRPr="00972285">
        <w:rPr>
          <w:sz w:val="24"/>
          <w:szCs w:val="24"/>
        </w:rPr>
        <w:t>province .</w:t>
      </w:r>
      <w:proofErr w:type="gramEnd"/>
      <w:r w:rsidRPr="00972285">
        <w:rPr>
          <w:sz w:val="24"/>
          <w:szCs w:val="24"/>
        </w:rPr>
        <w:t xml:space="preserve"> The appointment was resisted by </w:t>
      </w:r>
      <w:proofErr w:type="spellStart"/>
      <w:proofErr w:type="gramStart"/>
      <w:r w:rsidRPr="00972285">
        <w:rPr>
          <w:sz w:val="24"/>
          <w:szCs w:val="24"/>
        </w:rPr>
        <w:t>Pisyan</w:t>
      </w:r>
      <w:proofErr w:type="spellEnd"/>
      <w:r w:rsidRPr="00972285">
        <w:rPr>
          <w:sz w:val="24"/>
          <w:szCs w:val="24"/>
        </w:rPr>
        <w:t xml:space="preserve"> ‘s</w:t>
      </w:r>
      <w:proofErr w:type="gramEnd"/>
      <w:r w:rsidRPr="00972285">
        <w:rPr>
          <w:sz w:val="24"/>
          <w:szCs w:val="24"/>
        </w:rPr>
        <w:t xml:space="preserve"> supporters , who requested his re-instatement as Commander of </w:t>
      </w:r>
      <w:proofErr w:type="spellStart"/>
      <w:r w:rsidRPr="00972285">
        <w:rPr>
          <w:sz w:val="24"/>
          <w:szCs w:val="24"/>
        </w:rPr>
        <w:t>Khurassani</w:t>
      </w:r>
      <w:proofErr w:type="spellEnd"/>
      <w:r w:rsidRPr="00972285">
        <w:rPr>
          <w:sz w:val="24"/>
          <w:szCs w:val="24"/>
        </w:rPr>
        <w:t xml:space="preserve"> forces .</w:t>
      </w:r>
    </w:p>
    <w:p w:rsidR="00FA34EE" w:rsidRPr="00972285" w:rsidRDefault="00FA34EE" w:rsidP="00FA34EE">
      <w:pPr>
        <w:ind w:left="360"/>
        <w:rPr>
          <w:sz w:val="24"/>
          <w:szCs w:val="24"/>
        </w:rPr>
      </w:pPr>
      <w:proofErr w:type="spellStart"/>
      <w:r w:rsidRPr="00972285">
        <w:rPr>
          <w:sz w:val="24"/>
          <w:szCs w:val="24"/>
        </w:rPr>
        <w:t>Pisyan</w:t>
      </w:r>
      <w:proofErr w:type="spellEnd"/>
      <w:r w:rsidRPr="00972285">
        <w:rPr>
          <w:sz w:val="24"/>
          <w:szCs w:val="24"/>
        </w:rPr>
        <w:t xml:space="preserve"> regained his influence once again in August </w:t>
      </w:r>
      <w:proofErr w:type="gramStart"/>
      <w:r w:rsidRPr="00972285">
        <w:rPr>
          <w:sz w:val="24"/>
          <w:szCs w:val="24"/>
        </w:rPr>
        <w:t>1922 ,</w:t>
      </w:r>
      <w:proofErr w:type="gramEnd"/>
      <w:r w:rsidRPr="00972285">
        <w:rPr>
          <w:sz w:val="24"/>
          <w:szCs w:val="24"/>
        </w:rPr>
        <w:t xml:space="preserve"> with the dismissal of his opponent </w:t>
      </w:r>
      <w:proofErr w:type="spellStart"/>
      <w:r w:rsidRPr="00972285">
        <w:rPr>
          <w:sz w:val="24"/>
          <w:szCs w:val="24"/>
        </w:rPr>
        <w:t>Shawkat</w:t>
      </w:r>
      <w:proofErr w:type="spellEnd"/>
      <w:r w:rsidRPr="00972285">
        <w:rPr>
          <w:sz w:val="24"/>
          <w:szCs w:val="24"/>
        </w:rPr>
        <w:t xml:space="preserve"> </w:t>
      </w:r>
      <w:proofErr w:type="spellStart"/>
      <w:r w:rsidRPr="00972285">
        <w:rPr>
          <w:sz w:val="24"/>
          <w:szCs w:val="24"/>
        </w:rPr>
        <w:t>ai</w:t>
      </w:r>
      <w:proofErr w:type="spellEnd"/>
      <w:r w:rsidRPr="00972285">
        <w:rPr>
          <w:sz w:val="24"/>
          <w:szCs w:val="24"/>
        </w:rPr>
        <w:t xml:space="preserve"> –</w:t>
      </w:r>
      <w:proofErr w:type="spellStart"/>
      <w:r w:rsidRPr="00972285">
        <w:rPr>
          <w:sz w:val="24"/>
          <w:szCs w:val="24"/>
        </w:rPr>
        <w:t>Mulk</w:t>
      </w:r>
      <w:proofErr w:type="spellEnd"/>
      <w:r w:rsidRPr="00972285">
        <w:rPr>
          <w:sz w:val="24"/>
          <w:szCs w:val="24"/>
        </w:rPr>
        <w:t xml:space="preserve"> </w:t>
      </w:r>
      <w:proofErr w:type="spellStart"/>
      <w:r w:rsidRPr="00972285">
        <w:rPr>
          <w:sz w:val="24"/>
          <w:szCs w:val="24"/>
        </w:rPr>
        <w:t>Pisyan</w:t>
      </w:r>
      <w:proofErr w:type="spellEnd"/>
      <w:r w:rsidRPr="00972285">
        <w:rPr>
          <w:sz w:val="24"/>
          <w:szCs w:val="24"/>
        </w:rPr>
        <w:t xml:space="preserve"> reappointed the Belgian financial advisor to the </w:t>
      </w:r>
      <w:proofErr w:type="spellStart"/>
      <w:r w:rsidRPr="00972285">
        <w:rPr>
          <w:sz w:val="24"/>
          <w:szCs w:val="24"/>
        </w:rPr>
        <w:t>Khurassan</w:t>
      </w:r>
      <w:proofErr w:type="spellEnd"/>
      <w:r w:rsidRPr="00972285">
        <w:rPr>
          <w:sz w:val="24"/>
          <w:szCs w:val="24"/>
        </w:rPr>
        <w:t xml:space="preserve"> treasury , and various other government officials , including </w:t>
      </w:r>
      <w:proofErr w:type="spellStart"/>
      <w:r w:rsidRPr="00972285">
        <w:rPr>
          <w:sz w:val="24"/>
          <w:szCs w:val="24"/>
        </w:rPr>
        <w:t>col</w:t>
      </w:r>
      <w:proofErr w:type="spellEnd"/>
      <w:r w:rsidRPr="00972285">
        <w:rPr>
          <w:sz w:val="24"/>
          <w:szCs w:val="24"/>
        </w:rPr>
        <w:t xml:space="preserve"> . </w:t>
      </w:r>
      <w:proofErr w:type="spellStart"/>
      <w:r w:rsidRPr="00972285">
        <w:rPr>
          <w:sz w:val="24"/>
          <w:szCs w:val="24"/>
        </w:rPr>
        <w:t>Gillerup</w:t>
      </w:r>
      <w:proofErr w:type="spellEnd"/>
      <w:r>
        <w:rPr>
          <w:sz w:val="24"/>
          <w:szCs w:val="24"/>
        </w:rPr>
        <w:t xml:space="preserve"> </w:t>
      </w:r>
      <w:proofErr w:type="gramStart"/>
      <w:r>
        <w:rPr>
          <w:sz w:val="24"/>
          <w:szCs w:val="24"/>
        </w:rPr>
        <w:t xml:space="preserve">“ </w:t>
      </w:r>
      <w:r>
        <w:rPr>
          <w:sz w:val="16"/>
          <w:szCs w:val="16"/>
        </w:rPr>
        <w:t>23</w:t>
      </w:r>
      <w:proofErr w:type="gramEnd"/>
      <w:r>
        <w:rPr>
          <w:sz w:val="24"/>
          <w:szCs w:val="24"/>
        </w:rPr>
        <w:t xml:space="preserve">  “ </w:t>
      </w:r>
      <w:r w:rsidRPr="00972285">
        <w:rPr>
          <w:sz w:val="24"/>
          <w:szCs w:val="24"/>
        </w:rPr>
        <w:t xml:space="preserve"> were sent back to Tehran , disarmed . In control of the provincial government and </w:t>
      </w:r>
      <w:proofErr w:type="gramStart"/>
      <w:r w:rsidRPr="00972285">
        <w:rPr>
          <w:sz w:val="24"/>
          <w:szCs w:val="24"/>
        </w:rPr>
        <w:t>gendarmerie .</w:t>
      </w:r>
      <w:proofErr w:type="gramEnd"/>
      <w:r w:rsidRPr="00972285">
        <w:rPr>
          <w:sz w:val="24"/>
          <w:szCs w:val="24"/>
        </w:rPr>
        <w:t xml:space="preserve"> </w:t>
      </w:r>
      <w:proofErr w:type="spellStart"/>
      <w:r w:rsidRPr="00972285">
        <w:rPr>
          <w:sz w:val="24"/>
          <w:szCs w:val="24"/>
        </w:rPr>
        <w:t>Pisyan</w:t>
      </w:r>
      <w:proofErr w:type="spellEnd"/>
      <w:r w:rsidRPr="00972285">
        <w:rPr>
          <w:sz w:val="24"/>
          <w:szCs w:val="24"/>
        </w:rPr>
        <w:t xml:space="preserve"> resisted the pressure of the central </w:t>
      </w:r>
      <w:proofErr w:type="gramStart"/>
      <w:r w:rsidRPr="00972285">
        <w:rPr>
          <w:sz w:val="24"/>
          <w:szCs w:val="24"/>
        </w:rPr>
        <w:t>government ,</w:t>
      </w:r>
      <w:proofErr w:type="gramEnd"/>
      <w:r w:rsidRPr="00972285">
        <w:rPr>
          <w:sz w:val="24"/>
          <w:szCs w:val="24"/>
        </w:rPr>
        <w:t xml:space="preserve"> and gained in local conflicts nor collaborated with foreign powers .</w:t>
      </w:r>
      <w:r>
        <w:rPr>
          <w:sz w:val="24"/>
          <w:szCs w:val="24"/>
        </w:rPr>
        <w:t xml:space="preserve">” </w:t>
      </w:r>
      <w:proofErr w:type="gramStart"/>
      <w:r>
        <w:rPr>
          <w:sz w:val="16"/>
          <w:szCs w:val="16"/>
        </w:rPr>
        <w:t>24</w:t>
      </w:r>
      <w:r>
        <w:rPr>
          <w:sz w:val="24"/>
          <w:szCs w:val="24"/>
        </w:rPr>
        <w:t xml:space="preserve">  “</w:t>
      </w:r>
      <w:proofErr w:type="gramEnd"/>
    </w:p>
    <w:p w:rsidR="00FA34EE" w:rsidRPr="00972285" w:rsidRDefault="00FA34EE" w:rsidP="00FA34EE">
      <w:pPr>
        <w:ind w:left="360"/>
        <w:rPr>
          <w:sz w:val="24"/>
          <w:szCs w:val="24"/>
        </w:rPr>
      </w:pPr>
      <w:proofErr w:type="spellStart"/>
      <w:proofErr w:type="gramStart"/>
      <w:r w:rsidRPr="00972285">
        <w:rPr>
          <w:sz w:val="24"/>
          <w:szCs w:val="24"/>
        </w:rPr>
        <w:t>Pisyan</w:t>
      </w:r>
      <w:proofErr w:type="spellEnd"/>
      <w:r w:rsidRPr="00972285">
        <w:rPr>
          <w:sz w:val="24"/>
          <w:szCs w:val="24"/>
        </w:rPr>
        <w:t xml:space="preserve"> ‘s</w:t>
      </w:r>
      <w:proofErr w:type="gramEnd"/>
      <w:r w:rsidRPr="00972285">
        <w:rPr>
          <w:sz w:val="24"/>
          <w:szCs w:val="24"/>
        </w:rPr>
        <w:t xml:space="preserve"> objective was autonomy for </w:t>
      </w:r>
      <w:proofErr w:type="spellStart"/>
      <w:r w:rsidRPr="00972285">
        <w:rPr>
          <w:sz w:val="24"/>
          <w:szCs w:val="24"/>
        </w:rPr>
        <w:t>Khurassan</w:t>
      </w:r>
      <w:proofErr w:type="spellEnd"/>
      <w:r w:rsidRPr="00972285">
        <w:rPr>
          <w:sz w:val="24"/>
          <w:szCs w:val="24"/>
        </w:rPr>
        <w:t xml:space="preserve"> not , as was commonly supposed , to attack Tehran and seize control of the central government . It seems that </w:t>
      </w:r>
      <w:proofErr w:type="spellStart"/>
      <w:r w:rsidRPr="00972285">
        <w:rPr>
          <w:sz w:val="24"/>
          <w:szCs w:val="24"/>
        </w:rPr>
        <w:t>Pisyan</w:t>
      </w:r>
      <w:proofErr w:type="spellEnd"/>
      <w:r w:rsidRPr="00972285">
        <w:rPr>
          <w:sz w:val="24"/>
          <w:szCs w:val="24"/>
        </w:rPr>
        <w:t xml:space="preserve"> could have seized Tehran with relative </w:t>
      </w:r>
      <w:proofErr w:type="gramStart"/>
      <w:r w:rsidRPr="00972285">
        <w:rPr>
          <w:sz w:val="24"/>
          <w:szCs w:val="24"/>
        </w:rPr>
        <w:t>ease ,</w:t>
      </w:r>
      <w:proofErr w:type="gramEnd"/>
      <w:r w:rsidRPr="00972285">
        <w:rPr>
          <w:sz w:val="24"/>
          <w:szCs w:val="24"/>
        </w:rPr>
        <w:t xml:space="preserve"> since he had 8,000 trained men , against a badly </w:t>
      </w:r>
      <w:proofErr w:type="spellStart"/>
      <w:r w:rsidRPr="00972285">
        <w:rPr>
          <w:sz w:val="24"/>
          <w:szCs w:val="24"/>
        </w:rPr>
        <w:t>organised</w:t>
      </w:r>
      <w:proofErr w:type="spellEnd"/>
      <w:r w:rsidRPr="00972285">
        <w:rPr>
          <w:sz w:val="24"/>
          <w:szCs w:val="24"/>
        </w:rPr>
        <w:t xml:space="preserve"> government force of fewer than a thousand </w:t>
      </w:r>
      <w:r>
        <w:rPr>
          <w:sz w:val="24"/>
          <w:szCs w:val="24"/>
        </w:rPr>
        <w:t xml:space="preserve">“ </w:t>
      </w:r>
      <w:r>
        <w:rPr>
          <w:sz w:val="16"/>
          <w:szCs w:val="16"/>
        </w:rPr>
        <w:t>25</w:t>
      </w:r>
      <w:r>
        <w:rPr>
          <w:sz w:val="24"/>
          <w:szCs w:val="24"/>
        </w:rPr>
        <w:t xml:space="preserve">   “</w:t>
      </w:r>
      <w:r w:rsidRPr="00972285">
        <w:rPr>
          <w:sz w:val="24"/>
          <w:szCs w:val="24"/>
        </w:rPr>
        <w:t xml:space="preserve">. The central government instigated serious measures against </w:t>
      </w:r>
      <w:proofErr w:type="spellStart"/>
      <w:proofErr w:type="gramStart"/>
      <w:r w:rsidRPr="00972285">
        <w:rPr>
          <w:sz w:val="24"/>
          <w:szCs w:val="24"/>
        </w:rPr>
        <w:t>Pisyan</w:t>
      </w:r>
      <w:proofErr w:type="spellEnd"/>
      <w:r w:rsidRPr="00972285">
        <w:rPr>
          <w:sz w:val="24"/>
          <w:szCs w:val="24"/>
        </w:rPr>
        <w:t xml:space="preserve"> ,</w:t>
      </w:r>
      <w:proofErr w:type="gramEnd"/>
      <w:r w:rsidRPr="00972285">
        <w:rPr>
          <w:sz w:val="24"/>
          <w:szCs w:val="24"/>
        </w:rPr>
        <w:t xml:space="preserve"> provoking </w:t>
      </w:r>
      <w:proofErr w:type="spellStart"/>
      <w:r w:rsidRPr="00972285">
        <w:rPr>
          <w:sz w:val="24"/>
          <w:szCs w:val="24"/>
        </w:rPr>
        <w:t>Khurassasni</w:t>
      </w:r>
      <w:proofErr w:type="spellEnd"/>
      <w:r w:rsidRPr="00972285">
        <w:rPr>
          <w:sz w:val="24"/>
          <w:szCs w:val="24"/>
        </w:rPr>
        <w:t xml:space="preserve"> ‘s tribes against him , with the result that 5,000 mounted guerrillas were soon headed towards Mashhad , but </w:t>
      </w:r>
      <w:proofErr w:type="spellStart"/>
      <w:r w:rsidRPr="00972285">
        <w:rPr>
          <w:sz w:val="24"/>
          <w:szCs w:val="24"/>
        </w:rPr>
        <w:t>Pisyan</w:t>
      </w:r>
      <w:proofErr w:type="spellEnd"/>
      <w:r w:rsidRPr="00972285">
        <w:rPr>
          <w:sz w:val="24"/>
          <w:szCs w:val="24"/>
        </w:rPr>
        <w:t xml:space="preserve"> successfully defeated the force before it reached Mashhad </w:t>
      </w:r>
      <w:r>
        <w:rPr>
          <w:sz w:val="24"/>
          <w:szCs w:val="24"/>
        </w:rPr>
        <w:t>.</w:t>
      </w:r>
    </w:p>
    <w:p w:rsidR="00FA34EE" w:rsidRDefault="00FA34EE" w:rsidP="00FA34EE">
      <w:pPr>
        <w:ind w:left="360"/>
        <w:rPr>
          <w:sz w:val="24"/>
          <w:szCs w:val="24"/>
        </w:rPr>
      </w:pPr>
      <w:proofErr w:type="spellStart"/>
      <w:r w:rsidRPr="00972285">
        <w:rPr>
          <w:sz w:val="24"/>
          <w:szCs w:val="24"/>
        </w:rPr>
        <w:t>Quchan</w:t>
      </w:r>
      <w:proofErr w:type="spellEnd"/>
      <w:r w:rsidRPr="00972285">
        <w:rPr>
          <w:sz w:val="24"/>
          <w:szCs w:val="24"/>
        </w:rPr>
        <w:t xml:space="preserve"> and </w:t>
      </w:r>
      <w:proofErr w:type="spellStart"/>
      <w:r w:rsidRPr="00972285">
        <w:rPr>
          <w:sz w:val="24"/>
          <w:szCs w:val="24"/>
        </w:rPr>
        <w:t>Turbat</w:t>
      </w:r>
      <w:proofErr w:type="spellEnd"/>
      <w:r w:rsidRPr="00972285">
        <w:rPr>
          <w:sz w:val="24"/>
          <w:szCs w:val="24"/>
        </w:rPr>
        <w:t xml:space="preserve"> </w:t>
      </w:r>
      <w:proofErr w:type="spellStart"/>
      <w:r w:rsidRPr="00972285">
        <w:rPr>
          <w:sz w:val="24"/>
          <w:szCs w:val="24"/>
        </w:rPr>
        <w:t>Haydariyya</w:t>
      </w:r>
      <w:proofErr w:type="spellEnd"/>
      <w:r w:rsidRPr="00972285">
        <w:rPr>
          <w:sz w:val="24"/>
          <w:szCs w:val="24"/>
        </w:rPr>
        <w:t xml:space="preserve"> rose against </w:t>
      </w:r>
      <w:proofErr w:type="spellStart"/>
      <w:r w:rsidRPr="00972285">
        <w:rPr>
          <w:sz w:val="24"/>
          <w:szCs w:val="24"/>
        </w:rPr>
        <w:t>Pisyan</w:t>
      </w:r>
      <w:proofErr w:type="spellEnd"/>
      <w:r w:rsidRPr="00972285">
        <w:rPr>
          <w:sz w:val="24"/>
          <w:szCs w:val="24"/>
        </w:rPr>
        <w:t xml:space="preserve"> and he left Mashhad to crush them leaving Mahmud Khan </w:t>
      </w:r>
      <w:proofErr w:type="spellStart"/>
      <w:r w:rsidRPr="00972285">
        <w:rPr>
          <w:sz w:val="24"/>
          <w:szCs w:val="24"/>
        </w:rPr>
        <w:t>Nawzari</w:t>
      </w:r>
      <w:proofErr w:type="spellEnd"/>
      <w:r w:rsidRPr="00972285">
        <w:rPr>
          <w:sz w:val="24"/>
          <w:szCs w:val="24"/>
        </w:rPr>
        <w:t xml:space="preserve"> in </w:t>
      </w:r>
      <w:proofErr w:type="gramStart"/>
      <w:r w:rsidRPr="00972285">
        <w:rPr>
          <w:sz w:val="24"/>
          <w:szCs w:val="24"/>
        </w:rPr>
        <w:t>command .</w:t>
      </w:r>
      <w:proofErr w:type="gramEnd"/>
      <w:r w:rsidRPr="00972285">
        <w:rPr>
          <w:sz w:val="24"/>
          <w:szCs w:val="24"/>
        </w:rPr>
        <w:t xml:space="preserve"> </w:t>
      </w:r>
      <w:proofErr w:type="spellStart"/>
      <w:r w:rsidRPr="00972285">
        <w:rPr>
          <w:sz w:val="24"/>
          <w:szCs w:val="24"/>
        </w:rPr>
        <w:t>Pisyan</w:t>
      </w:r>
      <w:proofErr w:type="spellEnd"/>
      <w:r w:rsidRPr="00972285">
        <w:rPr>
          <w:sz w:val="24"/>
          <w:szCs w:val="24"/>
        </w:rPr>
        <w:t xml:space="preserve"> than arrived at </w:t>
      </w:r>
      <w:proofErr w:type="spellStart"/>
      <w:r w:rsidRPr="00972285">
        <w:rPr>
          <w:sz w:val="24"/>
          <w:szCs w:val="24"/>
        </w:rPr>
        <w:t>Quchan</w:t>
      </w:r>
      <w:proofErr w:type="spellEnd"/>
      <w:r w:rsidRPr="00972285">
        <w:rPr>
          <w:sz w:val="24"/>
          <w:szCs w:val="24"/>
        </w:rPr>
        <w:t xml:space="preserve"> with the gendarmes </w:t>
      </w:r>
      <w:proofErr w:type="spellStart"/>
      <w:r w:rsidRPr="00972285">
        <w:rPr>
          <w:sz w:val="24"/>
          <w:szCs w:val="24"/>
        </w:rPr>
        <w:t>ande</w:t>
      </w:r>
      <w:proofErr w:type="spellEnd"/>
      <w:r w:rsidRPr="00972285">
        <w:rPr>
          <w:sz w:val="24"/>
          <w:szCs w:val="24"/>
        </w:rPr>
        <w:t xml:space="preserve"> at </w:t>
      </w:r>
      <w:proofErr w:type="spellStart"/>
      <w:r w:rsidRPr="00972285">
        <w:rPr>
          <w:sz w:val="24"/>
          <w:szCs w:val="24"/>
        </w:rPr>
        <w:t>Jafarabad</w:t>
      </w:r>
      <w:proofErr w:type="spellEnd"/>
      <w:r w:rsidR="00525089">
        <w:rPr>
          <w:sz w:val="24"/>
          <w:szCs w:val="24"/>
        </w:rPr>
        <w:t xml:space="preserve"> where </w:t>
      </w:r>
      <w:r w:rsidR="00525089">
        <w:rPr>
          <w:rStyle w:val="apple-converted-space"/>
          <w:rFonts w:ascii="Arial" w:hAnsi="Arial" w:cs="Arial"/>
          <w:color w:val="252525"/>
          <w:sz w:val="21"/>
          <w:szCs w:val="21"/>
          <w:shd w:val="clear" w:color="auto" w:fill="FFFFFF"/>
        </w:rPr>
        <w:t> </w:t>
      </w:r>
      <w:r w:rsidR="00525089">
        <w:rPr>
          <w:rFonts w:ascii="Arial" w:hAnsi="Arial" w:cs="Arial"/>
          <w:color w:val="252525"/>
          <w:sz w:val="21"/>
          <w:szCs w:val="21"/>
          <w:shd w:val="clear" w:color="auto" w:fill="FFFFFF"/>
        </w:rPr>
        <w:t xml:space="preserve">in 3 October 1921 when </w:t>
      </w:r>
      <w:proofErr w:type="spellStart"/>
      <w:r w:rsidR="00525089">
        <w:rPr>
          <w:rFonts w:ascii="Arial" w:hAnsi="Arial" w:cs="Arial"/>
          <w:color w:val="252525"/>
          <w:sz w:val="21"/>
          <w:szCs w:val="21"/>
          <w:shd w:val="clear" w:color="auto" w:fill="FFFFFF"/>
        </w:rPr>
        <w:t>Pessian</w:t>
      </w:r>
      <w:proofErr w:type="spellEnd"/>
      <w:r w:rsidR="00525089">
        <w:rPr>
          <w:rFonts w:ascii="Arial" w:hAnsi="Arial" w:cs="Arial"/>
          <w:color w:val="252525"/>
          <w:sz w:val="21"/>
          <w:szCs w:val="21"/>
          <w:shd w:val="clear" w:color="auto" w:fill="FFFFFF"/>
        </w:rPr>
        <w:t xml:space="preserve"> and his small force of 150 gendarmes were circled by a force of strong 1,000 plus mounted Kurdish tribesmen in a battle fought </w:t>
      </w:r>
      <w:r w:rsidRPr="00972285">
        <w:rPr>
          <w:sz w:val="24"/>
          <w:szCs w:val="24"/>
        </w:rPr>
        <w:t xml:space="preserve"> half the gendarmes were killed and the other half fled . </w:t>
      </w:r>
      <w:proofErr w:type="spellStart"/>
      <w:r w:rsidRPr="00972285">
        <w:rPr>
          <w:sz w:val="24"/>
          <w:szCs w:val="24"/>
        </w:rPr>
        <w:t>Pisyan</w:t>
      </w:r>
      <w:proofErr w:type="spellEnd"/>
      <w:r w:rsidRPr="00972285">
        <w:rPr>
          <w:sz w:val="24"/>
          <w:szCs w:val="24"/>
        </w:rPr>
        <w:t xml:space="preserve"> fought </w:t>
      </w:r>
      <w:proofErr w:type="spellStart"/>
      <w:r w:rsidRPr="00972285">
        <w:rPr>
          <w:sz w:val="24"/>
          <w:szCs w:val="24"/>
        </w:rPr>
        <w:t>braverly</w:t>
      </w:r>
      <w:proofErr w:type="spellEnd"/>
      <w:r w:rsidRPr="00972285">
        <w:rPr>
          <w:sz w:val="24"/>
          <w:szCs w:val="24"/>
        </w:rPr>
        <w:t xml:space="preserve"> but was </w:t>
      </w:r>
      <w:proofErr w:type="gramStart"/>
      <w:r w:rsidRPr="00972285">
        <w:rPr>
          <w:sz w:val="24"/>
          <w:szCs w:val="24"/>
        </w:rPr>
        <w:t>killed .</w:t>
      </w:r>
      <w:proofErr w:type="gramEnd"/>
      <w:r w:rsidRPr="00E74F8D">
        <w:rPr>
          <w:sz w:val="24"/>
          <w:szCs w:val="24"/>
        </w:rPr>
        <w:t xml:space="preserve"> </w:t>
      </w:r>
      <w:r>
        <w:rPr>
          <w:sz w:val="24"/>
          <w:szCs w:val="24"/>
        </w:rPr>
        <w:t xml:space="preserve">” </w:t>
      </w:r>
      <w:proofErr w:type="gramStart"/>
      <w:r>
        <w:rPr>
          <w:sz w:val="16"/>
          <w:szCs w:val="16"/>
        </w:rPr>
        <w:t>26</w:t>
      </w:r>
      <w:r>
        <w:rPr>
          <w:sz w:val="24"/>
          <w:szCs w:val="24"/>
        </w:rPr>
        <w:t xml:space="preserve">  “</w:t>
      </w:r>
      <w:proofErr w:type="gramEnd"/>
      <w:r w:rsidR="00525089">
        <w:rPr>
          <w:rStyle w:val="apple-converted-space"/>
          <w:rFonts w:ascii="Arial" w:hAnsi="Arial" w:cs="Arial"/>
          <w:color w:val="252525"/>
          <w:sz w:val="21"/>
          <w:szCs w:val="21"/>
          <w:shd w:val="clear" w:color="auto" w:fill="FFFFFF"/>
        </w:rPr>
        <w:t> </w:t>
      </w:r>
      <w:r w:rsidR="00525089">
        <w:rPr>
          <w:rFonts w:ascii="Arial" w:hAnsi="Arial" w:cs="Arial"/>
          <w:color w:val="252525"/>
          <w:sz w:val="21"/>
          <w:szCs w:val="21"/>
          <w:shd w:val="clear" w:color="auto" w:fill="FFFFFF"/>
        </w:rPr>
        <w:t>his head was brought to Tehran to prove that he had been killed</w:t>
      </w:r>
      <w:r w:rsidRPr="00972285">
        <w:rPr>
          <w:sz w:val="24"/>
          <w:szCs w:val="24"/>
        </w:rPr>
        <w:t xml:space="preserve"> Mahmud Khan </w:t>
      </w:r>
      <w:proofErr w:type="spellStart"/>
      <w:r w:rsidRPr="00972285">
        <w:rPr>
          <w:sz w:val="24"/>
          <w:szCs w:val="24"/>
        </w:rPr>
        <w:t>Nawzari</w:t>
      </w:r>
      <w:proofErr w:type="spellEnd"/>
      <w:r w:rsidRPr="00972285">
        <w:rPr>
          <w:sz w:val="24"/>
          <w:szCs w:val="24"/>
        </w:rPr>
        <w:t xml:space="preserve"> reported the incident to the central government and was made governor , temporarily , of </w:t>
      </w:r>
      <w:proofErr w:type="spellStart"/>
      <w:r w:rsidRPr="00972285">
        <w:rPr>
          <w:sz w:val="24"/>
          <w:szCs w:val="24"/>
        </w:rPr>
        <w:t>Khurassan</w:t>
      </w:r>
      <w:proofErr w:type="spellEnd"/>
      <w:r w:rsidRPr="00972285">
        <w:rPr>
          <w:sz w:val="24"/>
          <w:szCs w:val="24"/>
        </w:rPr>
        <w:t xml:space="preserve"> . Although the movement had been </w:t>
      </w:r>
      <w:proofErr w:type="gramStart"/>
      <w:r w:rsidRPr="00972285">
        <w:rPr>
          <w:sz w:val="24"/>
          <w:szCs w:val="24"/>
        </w:rPr>
        <w:t>suppressed ,</w:t>
      </w:r>
      <w:proofErr w:type="gramEnd"/>
      <w:r w:rsidRPr="00972285">
        <w:rPr>
          <w:sz w:val="24"/>
          <w:szCs w:val="24"/>
        </w:rPr>
        <w:t xml:space="preserve"> Major Ismail Khan – </w:t>
      </w:r>
      <w:proofErr w:type="spellStart"/>
      <w:r w:rsidRPr="00972285">
        <w:rPr>
          <w:sz w:val="24"/>
          <w:szCs w:val="24"/>
        </w:rPr>
        <w:t>Bahaduri</w:t>
      </w:r>
      <w:proofErr w:type="spellEnd"/>
      <w:r w:rsidRPr="00972285">
        <w:rPr>
          <w:sz w:val="24"/>
          <w:szCs w:val="24"/>
        </w:rPr>
        <w:t xml:space="preserve"> rose in an attempt to avenge </w:t>
      </w:r>
      <w:proofErr w:type="spellStart"/>
      <w:r w:rsidRPr="00972285">
        <w:rPr>
          <w:sz w:val="24"/>
          <w:szCs w:val="24"/>
        </w:rPr>
        <w:t>Pisyan</w:t>
      </w:r>
      <w:proofErr w:type="spellEnd"/>
      <w:r w:rsidRPr="00972285">
        <w:rPr>
          <w:sz w:val="24"/>
          <w:szCs w:val="24"/>
        </w:rPr>
        <w:t xml:space="preserve"> but was defeated and exiled .</w:t>
      </w:r>
      <w:r>
        <w:rPr>
          <w:sz w:val="24"/>
          <w:szCs w:val="24"/>
        </w:rPr>
        <w:t xml:space="preserve">” </w:t>
      </w:r>
      <w:proofErr w:type="gramStart"/>
      <w:r>
        <w:rPr>
          <w:sz w:val="16"/>
          <w:szCs w:val="16"/>
        </w:rPr>
        <w:t>27</w:t>
      </w:r>
      <w:r>
        <w:rPr>
          <w:sz w:val="24"/>
          <w:szCs w:val="24"/>
        </w:rPr>
        <w:t xml:space="preserve">  “</w:t>
      </w:r>
      <w:proofErr w:type="gramEnd"/>
    </w:p>
    <w:p w:rsidR="00525089" w:rsidRPr="00CD5A14" w:rsidRDefault="00525089" w:rsidP="00845F27">
      <w:pPr>
        <w:pStyle w:val="NormalWeb"/>
        <w:shd w:val="clear" w:color="auto" w:fill="FFFFFF"/>
        <w:spacing w:before="120" w:beforeAutospacing="0" w:after="120" w:afterAutospacing="0" w:line="336" w:lineRule="atLeast"/>
        <w:rPr>
          <w:rFonts w:ascii="Arial" w:hAnsi="Arial" w:cs="Arial"/>
          <w:sz w:val="21"/>
          <w:szCs w:val="21"/>
        </w:rPr>
      </w:pPr>
      <w:r>
        <w:rPr>
          <w:rFonts w:ascii="Arial" w:hAnsi="Arial" w:cs="Arial"/>
          <w:color w:val="252525"/>
          <w:sz w:val="21"/>
          <w:szCs w:val="21"/>
        </w:rPr>
        <w:t xml:space="preserve">For five continuous years after his death, on 3 October people of </w:t>
      </w:r>
      <w:proofErr w:type="spellStart"/>
      <w:r>
        <w:rPr>
          <w:rFonts w:ascii="Arial" w:hAnsi="Arial" w:cs="Arial"/>
          <w:color w:val="252525"/>
          <w:sz w:val="21"/>
          <w:szCs w:val="21"/>
        </w:rPr>
        <w:t>Khorasan</w:t>
      </w:r>
      <w:proofErr w:type="spellEnd"/>
      <w:r>
        <w:rPr>
          <w:rFonts w:ascii="Arial" w:hAnsi="Arial" w:cs="Arial"/>
          <w:color w:val="252525"/>
          <w:sz w:val="21"/>
          <w:szCs w:val="21"/>
        </w:rPr>
        <w:t xml:space="preserve"> mourned his death. However, when</w:t>
      </w:r>
      <w:r>
        <w:rPr>
          <w:rStyle w:val="apple-converted-space"/>
          <w:rFonts w:ascii="Arial" w:hAnsi="Arial" w:cs="Arial"/>
          <w:color w:val="252525"/>
          <w:sz w:val="21"/>
          <w:szCs w:val="21"/>
        </w:rPr>
        <w:t> </w:t>
      </w:r>
      <w:hyperlink r:id="rId13" w:tooltip="Reza Shah" w:history="1">
        <w:r w:rsidRPr="00CD5A14">
          <w:rPr>
            <w:rStyle w:val="Hyperlink"/>
            <w:rFonts w:ascii="Arial" w:hAnsi="Arial" w:cs="Arial"/>
            <w:color w:val="auto"/>
            <w:sz w:val="21"/>
            <w:szCs w:val="21"/>
            <w:u w:val="none"/>
          </w:rPr>
          <w:t>Reza</w:t>
        </w:r>
      </w:hyperlink>
      <w:r w:rsidRPr="00CD5A14">
        <w:rPr>
          <w:rFonts w:ascii="Arial" w:hAnsi="Arial" w:cs="Arial"/>
          <w:sz w:val="21"/>
          <w:szCs w:val="21"/>
        </w:rPr>
        <w:t xml:space="preserve"> </w:t>
      </w:r>
      <w:proofErr w:type="gramStart"/>
      <w:r w:rsidRPr="00CD5A14">
        <w:rPr>
          <w:rFonts w:ascii="Arial" w:hAnsi="Arial" w:cs="Arial"/>
          <w:sz w:val="21"/>
          <w:szCs w:val="21"/>
        </w:rPr>
        <w:t xml:space="preserve">shah </w:t>
      </w:r>
      <w:r w:rsidRPr="00CD5A14">
        <w:rPr>
          <w:rStyle w:val="apple-converted-space"/>
          <w:rFonts w:ascii="Arial" w:hAnsi="Arial" w:cs="Arial"/>
          <w:sz w:val="21"/>
          <w:szCs w:val="21"/>
        </w:rPr>
        <w:t> </w:t>
      </w:r>
      <w:r w:rsidRPr="00CD5A14">
        <w:rPr>
          <w:rFonts w:ascii="Arial" w:hAnsi="Arial" w:cs="Arial"/>
          <w:sz w:val="21"/>
          <w:szCs w:val="21"/>
        </w:rPr>
        <w:t>came</w:t>
      </w:r>
      <w:proofErr w:type="gramEnd"/>
      <w:r w:rsidRPr="00CD5A14">
        <w:rPr>
          <w:rFonts w:ascii="Arial" w:hAnsi="Arial" w:cs="Arial"/>
          <w:sz w:val="21"/>
          <w:szCs w:val="21"/>
        </w:rPr>
        <w:t xml:space="preserve"> to power, any mourning for </w:t>
      </w:r>
      <w:proofErr w:type="spellStart"/>
      <w:r w:rsidRPr="00CD5A14">
        <w:rPr>
          <w:rFonts w:ascii="Arial" w:hAnsi="Arial" w:cs="Arial"/>
          <w:sz w:val="21"/>
          <w:szCs w:val="21"/>
        </w:rPr>
        <w:t>Pes</w:t>
      </w:r>
      <w:r w:rsidR="00845F27" w:rsidRPr="00CD5A14">
        <w:rPr>
          <w:rFonts w:ascii="Arial" w:hAnsi="Arial" w:cs="Arial"/>
          <w:sz w:val="21"/>
          <w:szCs w:val="21"/>
        </w:rPr>
        <w:t>y</w:t>
      </w:r>
      <w:r w:rsidRPr="00CD5A14">
        <w:rPr>
          <w:rFonts w:ascii="Arial" w:hAnsi="Arial" w:cs="Arial"/>
          <w:sz w:val="21"/>
          <w:szCs w:val="21"/>
        </w:rPr>
        <w:t>an</w:t>
      </w:r>
      <w:proofErr w:type="spellEnd"/>
      <w:r w:rsidRPr="00CD5A14">
        <w:rPr>
          <w:rFonts w:ascii="Arial" w:hAnsi="Arial" w:cs="Arial"/>
          <w:sz w:val="21"/>
          <w:szCs w:val="21"/>
        </w:rPr>
        <w:t xml:space="preserve"> was banned. The </w:t>
      </w:r>
      <w:proofErr w:type="spellStart"/>
      <w:r w:rsidRPr="00CD5A14">
        <w:rPr>
          <w:rFonts w:ascii="Arial" w:hAnsi="Arial" w:cs="Arial"/>
          <w:sz w:val="21"/>
          <w:szCs w:val="21"/>
        </w:rPr>
        <w:t>Pes</w:t>
      </w:r>
      <w:r w:rsidR="00845F27" w:rsidRPr="00CD5A14">
        <w:rPr>
          <w:rFonts w:ascii="Arial" w:hAnsi="Arial" w:cs="Arial"/>
          <w:sz w:val="21"/>
          <w:szCs w:val="21"/>
        </w:rPr>
        <w:t>y</w:t>
      </w:r>
      <w:r w:rsidRPr="00CD5A14">
        <w:rPr>
          <w:rFonts w:ascii="Arial" w:hAnsi="Arial" w:cs="Arial"/>
          <w:sz w:val="21"/>
          <w:szCs w:val="21"/>
        </w:rPr>
        <w:t>an</w:t>
      </w:r>
      <w:proofErr w:type="spellEnd"/>
      <w:r w:rsidRPr="00CD5A14">
        <w:rPr>
          <w:rFonts w:ascii="Arial" w:hAnsi="Arial" w:cs="Arial"/>
          <w:sz w:val="21"/>
          <w:szCs w:val="21"/>
        </w:rPr>
        <w:t xml:space="preserve"> family had been rivals to Reza Khan and had opposed the British plan to install him as Shah.</w:t>
      </w:r>
    </w:p>
    <w:p w:rsidR="00525089" w:rsidRPr="00CD5A14" w:rsidRDefault="00525089" w:rsidP="00525089">
      <w:pPr>
        <w:pStyle w:val="NormalWeb"/>
        <w:shd w:val="clear" w:color="auto" w:fill="FFFFFF"/>
        <w:spacing w:before="120" w:beforeAutospacing="0" w:after="120" w:afterAutospacing="0" w:line="336" w:lineRule="atLeast"/>
        <w:rPr>
          <w:rFonts w:ascii="Arial" w:hAnsi="Arial" w:cs="Arial"/>
          <w:sz w:val="21"/>
          <w:szCs w:val="21"/>
        </w:rPr>
      </w:pPr>
      <w:r w:rsidRPr="00CD5A14">
        <w:rPr>
          <w:rFonts w:ascii="Arial" w:hAnsi="Arial" w:cs="Arial"/>
          <w:sz w:val="21"/>
          <w:szCs w:val="21"/>
        </w:rPr>
        <w:lastRenderedPageBreak/>
        <w:t>He is buried in</w:t>
      </w:r>
      <w:r w:rsidRPr="00CD5A14">
        <w:rPr>
          <w:rStyle w:val="apple-converted-space"/>
          <w:rFonts w:ascii="Arial" w:hAnsi="Arial" w:cs="Arial"/>
          <w:sz w:val="21"/>
          <w:szCs w:val="21"/>
        </w:rPr>
        <w:t> </w:t>
      </w:r>
      <w:hyperlink r:id="rId14" w:tooltip="Mashhad" w:history="1">
        <w:r w:rsidRPr="00CD5A14">
          <w:rPr>
            <w:rStyle w:val="Hyperlink"/>
            <w:rFonts w:ascii="Arial" w:hAnsi="Arial" w:cs="Arial"/>
            <w:color w:val="auto"/>
            <w:sz w:val="21"/>
            <w:szCs w:val="21"/>
            <w:u w:val="none"/>
          </w:rPr>
          <w:t>Mashhad</w:t>
        </w:r>
      </w:hyperlink>
      <w:r w:rsidRPr="00CD5A14">
        <w:rPr>
          <w:rFonts w:ascii="Arial" w:hAnsi="Arial" w:cs="Arial"/>
          <w:sz w:val="21"/>
          <w:szCs w:val="21"/>
        </w:rPr>
        <w:t>,</w:t>
      </w:r>
      <w:r w:rsidRPr="00CD5A14">
        <w:rPr>
          <w:rStyle w:val="apple-converted-space"/>
          <w:rFonts w:ascii="Arial" w:hAnsi="Arial" w:cs="Arial"/>
          <w:sz w:val="21"/>
          <w:szCs w:val="21"/>
        </w:rPr>
        <w:t> </w:t>
      </w:r>
      <w:proofErr w:type="spellStart"/>
      <w:r w:rsidR="003807E9" w:rsidRPr="00CD5A14">
        <w:fldChar w:fldCharType="begin"/>
      </w:r>
      <w:r w:rsidR="003807E9" w:rsidRPr="00CD5A14">
        <w:instrText>HYPERLINK "http://en.wikipedia.org/wiki/Razavi_Khorasan_Province" \o "Razavi Khorasan Province"</w:instrText>
      </w:r>
      <w:r w:rsidR="003807E9" w:rsidRPr="00CD5A14">
        <w:fldChar w:fldCharType="separate"/>
      </w:r>
      <w:r w:rsidRPr="00CD5A14">
        <w:rPr>
          <w:rStyle w:val="Hyperlink"/>
          <w:rFonts w:ascii="Arial" w:hAnsi="Arial" w:cs="Arial"/>
          <w:color w:val="auto"/>
          <w:sz w:val="21"/>
          <w:szCs w:val="21"/>
          <w:u w:val="none"/>
        </w:rPr>
        <w:t>Khorasan</w:t>
      </w:r>
      <w:proofErr w:type="spellEnd"/>
      <w:r w:rsidR="003807E9" w:rsidRPr="00CD5A14">
        <w:fldChar w:fldCharType="end"/>
      </w:r>
      <w:r w:rsidRPr="00CD5A14">
        <w:rPr>
          <w:rStyle w:val="apple-converted-space"/>
          <w:rFonts w:ascii="Arial" w:hAnsi="Arial" w:cs="Arial"/>
          <w:sz w:val="21"/>
          <w:szCs w:val="21"/>
        </w:rPr>
        <w:t> </w:t>
      </w:r>
      <w:r w:rsidRPr="00CD5A14">
        <w:rPr>
          <w:rFonts w:ascii="Arial" w:hAnsi="Arial" w:cs="Arial"/>
          <w:sz w:val="21"/>
          <w:szCs w:val="21"/>
        </w:rPr>
        <w:t>in the same garden that contains</w:t>
      </w:r>
      <w:r w:rsidRPr="00CD5A14">
        <w:rPr>
          <w:rStyle w:val="apple-converted-space"/>
          <w:rFonts w:ascii="Arial" w:hAnsi="Arial" w:cs="Arial"/>
          <w:sz w:val="21"/>
          <w:szCs w:val="21"/>
        </w:rPr>
        <w:t> </w:t>
      </w:r>
      <w:hyperlink r:id="rId15" w:tooltip="Nader Shah" w:history="1">
        <w:r w:rsidRPr="00CD5A14">
          <w:rPr>
            <w:rStyle w:val="Hyperlink"/>
            <w:rFonts w:ascii="Arial" w:hAnsi="Arial" w:cs="Arial"/>
            <w:color w:val="auto"/>
            <w:sz w:val="21"/>
            <w:szCs w:val="21"/>
            <w:u w:val="none"/>
          </w:rPr>
          <w:t>Nader Shah</w:t>
        </w:r>
      </w:hyperlink>
      <w:r w:rsidRPr="00CD5A14">
        <w:rPr>
          <w:rFonts w:ascii="Arial" w:hAnsi="Arial" w:cs="Arial"/>
          <w:sz w:val="21"/>
          <w:szCs w:val="21"/>
        </w:rPr>
        <w:t>'s tomb</w:t>
      </w:r>
    </w:p>
    <w:p w:rsidR="00525089" w:rsidRPr="00CD5A14" w:rsidRDefault="00525089" w:rsidP="00FA34EE">
      <w:pPr>
        <w:ind w:left="360"/>
        <w:rPr>
          <w:sz w:val="24"/>
          <w:szCs w:val="24"/>
        </w:rPr>
      </w:pPr>
    </w:p>
    <w:p w:rsidR="00FA34EE" w:rsidRPr="00972285" w:rsidRDefault="00FA34EE" w:rsidP="00FA34EE">
      <w:pPr>
        <w:ind w:left="360"/>
        <w:rPr>
          <w:sz w:val="24"/>
          <w:szCs w:val="24"/>
        </w:rPr>
      </w:pPr>
    </w:p>
    <w:p w:rsidR="00FA34EE" w:rsidRDefault="00FA34EE" w:rsidP="00FA34EE">
      <w:pPr>
        <w:ind w:left="360"/>
        <w:rPr>
          <w:b/>
          <w:bCs/>
          <w:sz w:val="32"/>
          <w:szCs w:val="32"/>
          <w:u w:val="single"/>
        </w:rPr>
      </w:pPr>
      <w:proofErr w:type="spellStart"/>
      <w:r w:rsidRPr="00B5158C">
        <w:rPr>
          <w:b/>
          <w:bCs/>
          <w:sz w:val="32"/>
          <w:szCs w:val="32"/>
          <w:u w:val="single"/>
        </w:rPr>
        <w:t>Gilan</w:t>
      </w:r>
      <w:proofErr w:type="spellEnd"/>
      <w:r w:rsidRPr="00B5158C">
        <w:rPr>
          <w:b/>
          <w:bCs/>
          <w:sz w:val="32"/>
          <w:szCs w:val="32"/>
          <w:u w:val="single"/>
        </w:rPr>
        <w:t xml:space="preserve"> Movement 1918-1922</w:t>
      </w:r>
    </w:p>
    <w:p w:rsidR="00FA34EE" w:rsidRPr="00B5158C" w:rsidRDefault="00FA34EE" w:rsidP="00FA34EE">
      <w:pPr>
        <w:ind w:left="360"/>
        <w:rPr>
          <w:b/>
          <w:bCs/>
          <w:sz w:val="32"/>
          <w:szCs w:val="32"/>
          <w:u w:val="single"/>
        </w:rPr>
      </w:pPr>
    </w:p>
    <w:p w:rsidR="00FA34EE" w:rsidRPr="00972285" w:rsidRDefault="00FA34EE" w:rsidP="00FA34EE">
      <w:pPr>
        <w:ind w:left="360"/>
        <w:rPr>
          <w:sz w:val="24"/>
          <w:szCs w:val="24"/>
        </w:rPr>
      </w:pPr>
      <w:proofErr w:type="spellStart"/>
      <w:r w:rsidRPr="00972285">
        <w:rPr>
          <w:sz w:val="24"/>
          <w:szCs w:val="24"/>
        </w:rPr>
        <w:t>Gilan</w:t>
      </w:r>
      <w:proofErr w:type="spellEnd"/>
      <w:r w:rsidRPr="00972285">
        <w:rPr>
          <w:sz w:val="24"/>
          <w:szCs w:val="24"/>
        </w:rPr>
        <w:t xml:space="preserve"> was a likely area for a local nationalist </w:t>
      </w:r>
      <w:proofErr w:type="gramStart"/>
      <w:r w:rsidRPr="00972285">
        <w:rPr>
          <w:sz w:val="24"/>
          <w:szCs w:val="24"/>
        </w:rPr>
        <w:t>movement ,</w:t>
      </w:r>
      <w:proofErr w:type="gramEnd"/>
      <w:r w:rsidRPr="00972285">
        <w:rPr>
          <w:sz w:val="24"/>
          <w:szCs w:val="24"/>
        </w:rPr>
        <w:t xml:space="preserve"> being separated from the Iranian plateau and Tehran by the </w:t>
      </w:r>
      <w:proofErr w:type="spellStart"/>
      <w:r w:rsidRPr="00972285">
        <w:rPr>
          <w:sz w:val="24"/>
          <w:szCs w:val="24"/>
        </w:rPr>
        <w:t>Alburz</w:t>
      </w:r>
      <w:proofErr w:type="spellEnd"/>
      <w:r w:rsidRPr="00972285">
        <w:rPr>
          <w:sz w:val="24"/>
          <w:szCs w:val="24"/>
        </w:rPr>
        <w:t xml:space="preserve"> mountain range and was distinct geographically , economically and linguistically and had a large enough middle class to support such a movement .</w:t>
      </w:r>
      <w:r>
        <w:rPr>
          <w:sz w:val="24"/>
          <w:szCs w:val="24"/>
        </w:rPr>
        <w:t xml:space="preserve">” </w:t>
      </w:r>
      <w:proofErr w:type="gramStart"/>
      <w:r>
        <w:rPr>
          <w:sz w:val="16"/>
          <w:szCs w:val="16"/>
        </w:rPr>
        <w:t>28</w:t>
      </w:r>
      <w:r>
        <w:rPr>
          <w:sz w:val="24"/>
          <w:szCs w:val="24"/>
        </w:rPr>
        <w:t xml:space="preserve">  “</w:t>
      </w:r>
      <w:proofErr w:type="gramEnd"/>
    </w:p>
    <w:p w:rsidR="00FA34EE" w:rsidRPr="00972285" w:rsidRDefault="00FA34EE" w:rsidP="000E394E">
      <w:pPr>
        <w:ind w:left="360"/>
        <w:rPr>
          <w:sz w:val="24"/>
          <w:szCs w:val="24"/>
        </w:rPr>
      </w:pPr>
      <w:r w:rsidRPr="00972285">
        <w:rPr>
          <w:sz w:val="24"/>
          <w:szCs w:val="24"/>
        </w:rPr>
        <w:t xml:space="preserve">The formation of brief rebellious Provincial Government in Kermanshah was followed in </w:t>
      </w:r>
      <w:proofErr w:type="spellStart"/>
      <w:r w:rsidRPr="00972285">
        <w:rPr>
          <w:sz w:val="24"/>
          <w:szCs w:val="24"/>
        </w:rPr>
        <w:t>Gilan</w:t>
      </w:r>
      <w:proofErr w:type="spellEnd"/>
      <w:r w:rsidRPr="00972285">
        <w:rPr>
          <w:sz w:val="24"/>
          <w:szCs w:val="24"/>
        </w:rPr>
        <w:t xml:space="preserve"> by armed insurrection organi</w:t>
      </w:r>
      <w:r w:rsidR="000E394E">
        <w:rPr>
          <w:sz w:val="24"/>
          <w:szCs w:val="24"/>
        </w:rPr>
        <w:t>z</w:t>
      </w:r>
      <w:r w:rsidRPr="00972285">
        <w:rPr>
          <w:sz w:val="24"/>
          <w:szCs w:val="24"/>
        </w:rPr>
        <w:t xml:space="preserve">ed by young </w:t>
      </w:r>
      <w:proofErr w:type="spellStart"/>
      <w:r w:rsidRPr="00972285">
        <w:rPr>
          <w:sz w:val="24"/>
          <w:szCs w:val="24"/>
        </w:rPr>
        <w:t>Mashruta</w:t>
      </w:r>
      <w:proofErr w:type="spellEnd"/>
      <w:r w:rsidRPr="00972285">
        <w:rPr>
          <w:sz w:val="24"/>
          <w:szCs w:val="24"/>
        </w:rPr>
        <w:t xml:space="preserve"> revolutionaries headed by </w:t>
      </w:r>
      <w:proofErr w:type="spellStart"/>
      <w:r w:rsidRPr="00972285">
        <w:rPr>
          <w:sz w:val="24"/>
          <w:szCs w:val="24"/>
        </w:rPr>
        <w:t>Mirza</w:t>
      </w:r>
      <w:proofErr w:type="spellEnd"/>
      <w:r w:rsidRPr="00972285">
        <w:rPr>
          <w:sz w:val="24"/>
          <w:szCs w:val="24"/>
        </w:rPr>
        <w:t xml:space="preserve"> </w:t>
      </w:r>
      <w:proofErr w:type="spellStart"/>
      <w:r w:rsidRPr="00972285">
        <w:rPr>
          <w:sz w:val="24"/>
          <w:szCs w:val="24"/>
        </w:rPr>
        <w:t>Kuchik</w:t>
      </w:r>
      <w:proofErr w:type="spellEnd"/>
      <w:r w:rsidRPr="00972285">
        <w:rPr>
          <w:sz w:val="24"/>
          <w:szCs w:val="24"/>
        </w:rPr>
        <w:t xml:space="preserve"> </w:t>
      </w:r>
      <w:proofErr w:type="gramStart"/>
      <w:r w:rsidRPr="00972285">
        <w:rPr>
          <w:sz w:val="24"/>
          <w:szCs w:val="24"/>
        </w:rPr>
        <w:t>Khan ,</w:t>
      </w:r>
      <w:proofErr w:type="gramEnd"/>
      <w:r w:rsidRPr="00972285">
        <w:rPr>
          <w:sz w:val="24"/>
          <w:szCs w:val="24"/>
        </w:rPr>
        <w:t xml:space="preserve"> who was a Shiite Muslim and patriot of remarkable fighting  qualities and who was an incorruptible leader . His intention was to free the country from external and internal </w:t>
      </w:r>
      <w:proofErr w:type="gramStart"/>
      <w:r w:rsidRPr="00972285">
        <w:rPr>
          <w:sz w:val="24"/>
          <w:szCs w:val="24"/>
        </w:rPr>
        <w:t>corruption .</w:t>
      </w:r>
      <w:proofErr w:type="gramEnd"/>
      <w:r>
        <w:rPr>
          <w:sz w:val="24"/>
          <w:szCs w:val="24"/>
        </w:rPr>
        <w:t xml:space="preserve"> </w:t>
      </w:r>
      <w:proofErr w:type="gramStart"/>
      <w:r>
        <w:rPr>
          <w:sz w:val="24"/>
          <w:szCs w:val="24"/>
        </w:rPr>
        <w:t xml:space="preserve">“ </w:t>
      </w:r>
      <w:r>
        <w:rPr>
          <w:sz w:val="16"/>
          <w:szCs w:val="16"/>
        </w:rPr>
        <w:t>29</w:t>
      </w:r>
      <w:proofErr w:type="gramEnd"/>
      <w:r>
        <w:rPr>
          <w:sz w:val="24"/>
          <w:szCs w:val="24"/>
        </w:rPr>
        <w:t xml:space="preserve">  “</w:t>
      </w:r>
      <w:r w:rsidRPr="00972285">
        <w:rPr>
          <w:sz w:val="24"/>
          <w:szCs w:val="24"/>
        </w:rPr>
        <w:t xml:space="preserve"> He drew up plan of national reform with a group of sympathetic men in Tehran in 1915 . It called for National </w:t>
      </w:r>
      <w:proofErr w:type="gramStart"/>
      <w:r w:rsidRPr="00972285">
        <w:rPr>
          <w:sz w:val="24"/>
          <w:szCs w:val="24"/>
        </w:rPr>
        <w:t>independence ,</w:t>
      </w:r>
      <w:proofErr w:type="gramEnd"/>
      <w:r w:rsidRPr="00972285">
        <w:rPr>
          <w:sz w:val="24"/>
          <w:szCs w:val="24"/>
        </w:rPr>
        <w:t xml:space="preserve"> social reform and Islamic unity .</w:t>
      </w:r>
      <w:r>
        <w:rPr>
          <w:sz w:val="24"/>
          <w:szCs w:val="24"/>
        </w:rPr>
        <w:t xml:space="preserve"> “</w:t>
      </w:r>
      <w:proofErr w:type="gramStart"/>
      <w:r>
        <w:rPr>
          <w:sz w:val="16"/>
          <w:szCs w:val="16"/>
        </w:rPr>
        <w:t>30</w:t>
      </w:r>
      <w:r>
        <w:rPr>
          <w:sz w:val="24"/>
          <w:szCs w:val="24"/>
        </w:rPr>
        <w:t xml:space="preserve">  “</w:t>
      </w:r>
      <w:proofErr w:type="gramEnd"/>
    </w:p>
    <w:p w:rsidR="00FA34EE" w:rsidRPr="00972285" w:rsidRDefault="00FA34EE" w:rsidP="00FF238C">
      <w:pPr>
        <w:ind w:left="360"/>
        <w:rPr>
          <w:sz w:val="24"/>
          <w:szCs w:val="24"/>
        </w:rPr>
      </w:pPr>
      <w:r w:rsidRPr="00972285">
        <w:rPr>
          <w:sz w:val="24"/>
          <w:szCs w:val="24"/>
        </w:rPr>
        <w:t xml:space="preserve">By </w:t>
      </w:r>
      <w:proofErr w:type="gramStart"/>
      <w:r w:rsidRPr="00972285">
        <w:rPr>
          <w:sz w:val="24"/>
          <w:szCs w:val="24"/>
        </w:rPr>
        <w:t>1918 ,</w:t>
      </w:r>
      <w:proofErr w:type="gramEnd"/>
      <w:r w:rsidRPr="00972285">
        <w:rPr>
          <w:sz w:val="24"/>
          <w:szCs w:val="24"/>
        </w:rPr>
        <w:t xml:space="preserve"> the </w:t>
      </w:r>
      <w:proofErr w:type="spellStart"/>
      <w:r w:rsidRPr="00972285">
        <w:rPr>
          <w:sz w:val="24"/>
          <w:szCs w:val="24"/>
        </w:rPr>
        <w:t>Jangali</w:t>
      </w:r>
      <w:proofErr w:type="spellEnd"/>
      <w:r w:rsidRPr="00972285">
        <w:rPr>
          <w:sz w:val="24"/>
          <w:szCs w:val="24"/>
        </w:rPr>
        <w:t xml:space="preserve"> movement of the lower classes was calling for agrarian reform and by 1920 the Provisional Revolutionary movement of </w:t>
      </w:r>
      <w:proofErr w:type="spellStart"/>
      <w:r w:rsidRPr="00972285">
        <w:rPr>
          <w:sz w:val="24"/>
          <w:szCs w:val="24"/>
        </w:rPr>
        <w:t>Kuchik</w:t>
      </w:r>
      <w:proofErr w:type="spellEnd"/>
      <w:r w:rsidRPr="00972285">
        <w:rPr>
          <w:sz w:val="24"/>
          <w:szCs w:val="24"/>
        </w:rPr>
        <w:t xml:space="preserve"> Khan pledged to ensure republicanism , personal freedom , the dismantling of unilateral foreign agreements , sexual and ethnic equality , and the </w:t>
      </w:r>
      <w:proofErr w:type="spellStart"/>
      <w:r w:rsidRPr="00972285">
        <w:rPr>
          <w:sz w:val="24"/>
          <w:szCs w:val="24"/>
        </w:rPr>
        <w:t>defence</w:t>
      </w:r>
      <w:proofErr w:type="spellEnd"/>
      <w:r w:rsidRPr="00972285">
        <w:rPr>
          <w:sz w:val="24"/>
          <w:szCs w:val="24"/>
        </w:rPr>
        <w:t xml:space="preserve"> of Islam .</w:t>
      </w:r>
      <w:r>
        <w:rPr>
          <w:sz w:val="24"/>
          <w:szCs w:val="24"/>
        </w:rPr>
        <w:t xml:space="preserve">” </w:t>
      </w:r>
      <w:r>
        <w:rPr>
          <w:sz w:val="16"/>
          <w:szCs w:val="16"/>
        </w:rPr>
        <w:t>31</w:t>
      </w:r>
      <w:r>
        <w:rPr>
          <w:sz w:val="24"/>
          <w:szCs w:val="24"/>
        </w:rPr>
        <w:t xml:space="preserve">  “</w:t>
      </w:r>
      <w:r w:rsidRPr="00972285">
        <w:rPr>
          <w:sz w:val="24"/>
          <w:szCs w:val="24"/>
        </w:rPr>
        <w:t xml:space="preserve"> To safeguard Iranian strength , the </w:t>
      </w:r>
      <w:proofErr w:type="spellStart"/>
      <w:r w:rsidRPr="00972285">
        <w:rPr>
          <w:sz w:val="24"/>
          <w:szCs w:val="24"/>
        </w:rPr>
        <w:t>Jangalis</w:t>
      </w:r>
      <w:proofErr w:type="spellEnd"/>
      <w:r w:rsidRPr="00972285">
        <w:rPr>
          <w:sz w:val="24"/>
          <w:szCs w:val="24"/>
        </w:rPr>
        <w:t xml:space="preserve"> originally announced their intention to fight the Russian British and even German – Turkish </w:t>
      </w:r>
      <w:r>
        <w:rPr>
          <w:sz w:val="24"/>
          <w:szCs w:val="24"/>
        </w:rPr>
        <w:t xml:space="preserve"> “  </w:t>
      </w:r>
      <w:r>
        <w:rPr>
          <w:sz w:val="16"/>
          <w:szCs w:val="16"/>
        </w:rPr>
        <w:t>32</w:t>
      </w:r>
      <w:r>
        <w:rPr>
          <w:sz w:val="24"/>
          <w:szCs w:val="24"/>
        </w:rPr>
        <w:t xml:space="preserve"> “</w:t>
      </w:r>
      <w:r w:rsidRPr="00972285">
        <w:rPr>
          <w:sz w:val="24"/>
          <w:szCs w:val="24"/>
        </w:rPr>
        <w:t xml:space="preserve">forces as well as internal bands of tribesmen and robbers , in 1918 , although the British invasion overcame resistance in </w:t>
      </w:r>
      <w:proofErr w:type="spellStart"/>
      <w:r w:rsidRPr="00972285">
        <w:rPr>
          <w:sz w:val="24"/>
          <w:szCs w:val="24"/>
        </w:rPr>
        <w:t>Anzali</w:t>
      </w:r>
      <w:proofErr w:type="spellEnd"/>
      <w:r w:rsidRPr="00972285">
        <w:rPr>
          <w:sz w:val="24"/>
          <w:szCs w:val="24"/>
        </w:rPr>
        <w:t xml:space="preserve"> , Soviet – Iranian friendship societies were formed in Rasht and </w:t>
      </w:r>
      <w:proofErr w:type="spellStart"/>
      <w:r w:rsidRPr="00972285">
        <w:rPr>
          <w:sz w:val="24"/>
          <w:szCs w:val="24"/>
        </w:rPr>
        <w:t>Anzali</w:t>
      </w:r>
      <w:proofErr w:type="spellEnd"/>
      <w:r w:rsidRPr="00972285">
        <w:rPr>
          <w:sz w:val="24"/>
          <w:szCs w:val="24"/>
        </w:rPr>
        <w:t xml:space="preserve"> upon Russo – British fighting , </w:t>
      </w:r>
      <w:proofErr w:type="spellStart"/>
      <w:r w:rsidRPr="00972285">
        <w:rPr>
          <w:sz w:val="24"/>
          <w:szCs w:val="24"/>
        </w:rPr>
        <w:t>Kuchik</w:t>
      </w:r>
      <w:proofErr w:type="spellEnd"/>
      <w:r w:rsidRPr="00972285">
        <w:rPr>
          <w:sz w:val="24"/>
          <w:szCs w:val="24"/>
        </w:rPr>
        <w:t xml:space="preserve"> had four option : fight everyone , no-one , the Russians or the British .</w:t>
      </w:r>
      <w:r>
        <w:rPr>
          <w:sz w:val="24"/>
          <w:szCs w:val="24"/>
        </w:rPr>
        <w:t>”</w:t>
      </w:r>
      <w:proofErr w:type="gramStart"/>
      <w:r>
        <w:rPr>
          <w:sz w:val="16"/>
          <w:szCs w:val="16"/>
        </w:rPr>
        <w:t>33</w:t>
      </w:r>
      <w:r>
        <w:rPr>
          <w:sz w:val="24"/>
          <w:szCs w:val="24"/>
        </w:rPr>
        <w:t xml:space="preserve">  “</w:t>
      </w:r>
      <w:proofErr w:type="gramEnd"/>
      <w:r w:rsidRPr="00972285">
        <w:rPr>
          <w:sz w:val="24"/>
          <w:szCs w:val="24"/>
        </w:rPr>
        <w:t xml:space="preserve"> The extreme communist </w:t>
      </w:r>
      <w:proofErr w:type="spellStart"/>
      <w:r w:rsidRPr="00972285">
        <w:rPr>
          <w:sz w:val="24"/>
          <w:szCs w:val="24"/>
        </w:rPr>
        <w:t>Ihsan</w:t>
      </w:r>
      <w:proofErr w:type="spellEnd"/>
      <w:r w:rsidRPr="00972285">
        <w:rPr>
          <w:sz w:val="24"/>
          <w:szCs w:val="24"/>
        </w:rPr>
        <w:t xml:space="preserve"> Allah Khan persuaded him to support the Russian forces ,</w:t>
      </w:r>
      <w:r w:rsidR="00FF238C" w:rsidRPr="00FF238C">
        <w:t xml:space="preserve"> </w:t>
      </w:r>
      <w:r w:rsidR="00FF238C" w:rsidRPr="00FF238C">
        <w:rPr>
          <w:sz w:val="24"/>
          <w:szCs w:val="24"/>
        </w:rPr>
        <w:t>although</w:t>
      </w:r>
      <w:r w:rsidRPr="00972285">
        <w:rPr>
          <w:sz w:val="24"/>
          <w:szCs w:val="24"/>
        </w:rPr>
        <w:t xml:space="preserve"> he was not very enthusiastic .</w:t>
      </w:r>
    </w:p>
    <w:p w:rsidR="00FA34EE" w:rsidRPr="00972285" w:rsidRDefault="00FA34EE" w:rsidP="00FA34EE">
      <w:pPr>
        <w:ind w:left="360"/>
        <w:rPr>
          <w:sz w:val="24"/>
          <w:szCs w:val="24"/>
        </w:rPr>
      </w:pPr>
      <w:r w:rsidRPr="00972285">
        <w:rPr>
          <w:sz w:val="24"/>
          <w:szCs w:val="24"/>
        </w:rPr>
        <w:t>On 4</w:t>
      </w:r>
      <w:r w:rsidRPr="00972285">
        <w:rPr>
          <w:sz w:val="24"/>
          <w:szCs w:val="24"/>
          <w:vertAlign w:val="superscript"/>
        </w:rPr>
        <w:t>th</w:t>
      </w:r>
      <w:r w:rsidRPr="00972285">
        <w:rPr>
          <w:sz w:val="24"/>
          <w:szCs w:val="24"/>
        </w:rPr>
        <w:t xml:space="preserve"> June </w:t>
      </w:r>
      <w:proofErr w:type="gramStart"/>
      <w:r w:rsidRPr="00972285">
        <w:rPr>
          <w:sz w:val="24"/>
          <w:szCs w:val="24"/>
        </w:rPr>
        <w:t>1920 ,</w:t>
      </w:r>
      <w:proofErr w:type="gramEnd"/>
      <w:r w:rsidRPr="00972285">
        <w:rPr>
          <w:sz w:val="24"/>
          <w:szCs w:val="24"/>
        </w:rPr>
        <w:t xml:space="preserve"> </w:t>
      </w:r>
      <w:proofErr w:type="spellStart"/>
      <w:r w:rsidRPr="00972285">
        <w:rPr>
          <w:sz w:val="24"/>
          <w:szCs w:val="24"/>
        </w:rPr>
        <w:t>Kuchik</w:t>
      </w:r>
      <w:proofErr w:type="spellEnd"/>
      <w:r w:rsidRPr="00972285">
        <w:rPr>
          <w:sz w:val="24"/>
          <w:szCs w:val="24"/>
        </w:rPr>
        <w:t xml:space="preserve"> Khan and his 2,000 men took Rasht , proclaiming </w:t>
      </w:r>
      <w:proofErr w:type="spellStart"/>
      <w:r w:rsidRPr="00972285">
        <w:rPr>
          <w:sz w:val="24"/>
          <w:szCs w:val="24"/>
        </w:rPr>
        <w:t>Gilan</w:t>
      </w:r>
      <w:proofErr w:type="spellEnd"/>
      <w:r w:rsidRPr="00972285">
        <w:rPr>
          <w:sz w:val="24"/>
          <w:szCs w:val="24"/>
        </w:rPr>
        <w:t xml:space="preserve"> a Republi8k . As promised earlier that </w:t>
      </w:r>
      <w:proofErr w:type="gramStart"/>
      <w:r w:rsidRPr="00972285">
        <w:rPr>
          <w:sz w:val="24"/>
          <w:szCs w:val="24"/>
        </w:rPr>
        <w:t>year .</w:t>
      </w:r>
      <w:proofErr w:type="gramEnd"/>
      <w:r w:rsidRPr="00972285">
        <w:rPr>
          <w:sz w:val="24"/>
          <w:szCs w:val="24"/>
        </w:rPr>
        <w:t xml:space="preserve"> The Soviets landed at </w:t>
      </w:r>
      <w:proofErr w:type="spellStart"/>
      <w:proofErr w:type="gramStart"/>
      <w:r w:rsidRPr="00972285">
        <w:rPr>
          <w:sz w:val="24"/>
          <w:szCs w:val="24"/>
        </w:rPr>
        <w:t>Anzali</w:t>
      </w:r>
      <w:proofErr w:type="spellEnd"/>
      <w:r w:rsidRPr="00972285">
        <w:rPr>
          <w:sz w:val="24"/>
          <w:szCs w:val="24"/>
        </w:rPr>
        <w:t xml:space="preserve"> ,</w:t>
      </w:r>
      <w:proofErr w:type="gramEnd"/>
      <w:r w:rsidRPr="00972285">
        <w:rPr>
          <w:sz w:val="24"/>
          <w:szCs w:val="24"/>
        </w:rPr>
        <w:t xml:space="preserve"> putting the British to flight , and inspired strength in a national liberation movement . </w:t>
      </w:r>
    </w:p>
    <w:p w:rsidR="00FA34EE" w:rsidRPr="00972285" w:rsidRDefault="00FA34EE" w:rsidP="00FA34EE">
      <w:pPr>
        <w:ind w:left="360"/>
        <w:rPr>
          <w:sz w:val="24"/>
          <w:szCs w:val="24"/>
        </w:rPr>
      </w:pPr>
      <w:proofErr w:type="spellStart"/>
      <w:r w:rsidRPr="00972285">
        <w:rPr>
          <w:sz w:val="24"/>
          <w:szCs w:val="24"/>
        </w:rPr>
        <w:t>Ivanov</w:t>
      </w:r>
      <w:proofErr w:type="spellEnd"/>
      <w:r w:rsidRPr="00972285">
        <w:rPr>
          <w:sz w:val="24"/>
          <w:szCs w:val="24"/>
        </w:rPr>
        <w:t xml:space="preserve"> divides the existence of the Republic into three </w:t>
      </w:r>
      <w:proofErr w:type="gramStart"/>
      <w:r w:rsidRPr="00972285">
        <w:rPr>
          <w:sz w:val="24"/>
          <w:szCs w:val="24"/>
        </w:rPr>
        <w:t>stages .</w:t>
      </w:r>
      <w:proofErr w:type="gramEnd"/>
      <w:r w:rsidRPr="00972285">
        <w:rPr>
          <w:sz w:val="24"/>
          <w:szCs w:val="24"/>
        </w:rPr>
        <w:t xml:space="preserve"> From May to </w:t>
      </w:r>
      <w:proofErr w:type="gramStart"/>
      <w:r w:rsidRPr="00972285">
        <w:rPr>
          <w:sz w:val="24"/>
          <w:szCs w:val="24"/>
        </w:rPr>
        <w:t>July ,</w:t>
      </w:r>
      <w:proofErr w:type="gramEnd"/>
      <w:r w:rsidRPr="00972285">
        <w:rPr>
          <w:sz w:val="24"/>
          <w:szCs w:val="24"/>
        </w:rPr>
        <w:t xml:space="preserve"> 192</w:t>
      </w:r>
      <w:r w:rsidR="00FF238C">
        <w:rPr>
          <w:sz w:val="24"/>
          <w:szCs w:val="24"/>
        </w:rPr>
        <w:t xml:space="preserve">0 , </w:t>
      </w:r>
      <w:proofErr w:type="spellStart"/>
      <w:r w:rsidR="00FF238C">
        <w:rPr>
          <w:sz w:val="24"/>
          <w:szCs w:val="24"/>
        </w:rPr>
        <w:t>Kuchik</w:t>
      </w:r>
      <w:proofErr w:type="spellEnd"/>
      <w:r w:rsidR="00FF238C">
        <w:rPr>
          <w:sz w:val="24"/>
          <w:szCs w:val="24"/>
        </w:rPr>
        <w:t xml:space="preserve"> ‘s government localiz</w:t>
      </w:r>
      <w:r w:rsidRPr="00972285">
        <w:rPr>
          <w:sz w:val="24"/>
          <w:szCs w:val="24"/>
        </w:rPr>
        <w:t xml:space="preserve">ed the movement , ending with  the withdrawal of his troops to a forest n. From July to October the coalition between </w:t>
      </w:r>
      <w:proofErr w:type="spellStart"/>
      <w:r w:rsidRPr="00972285">
        <w:rPr>
          <w:sz w:val="24"/>
          <w:szCs w:val="24"/>
        </w:rPr>
        <w:t>Kuchik</w:t>
      </w:r>
      <w:proofErr w:type="spellEnd"/>
      <w:r w:rsidRPr="00972285">
        <w:rPr>
          <w:sz w:val="24"/>
          <w:szCs w:val="24"/>
        </w:rPr>
        <w:t xml:space="preserve"> Khan and </w:t>
      </w:r>
      <w:proofErr w:type="spellStart"/>
      <w:r w:rsidRPr="00972285">
        <w:rPr>
          <w:sz w:val="24"/>
          <w:szCs w:val="24"/>
        </w:rPr>
        <w:t>Ihsan</w:t>
      </w:r>
      <w:proofErr w:type="spellEnd"/>
      <w:r w:rsidRPr="00972285">
        <w:rPr>
          <w:sz w:val="24"/>
          <w:szCs w:val="24"/>
        </w:rPr>
        <w:t xml:space="preserve"> Allah Khan </w:t>
      </w:r>
      <w:r w:rsidRPr="00972285">
        <w:rPr>
          <w:sz w:val="24"/>
          <w:szCs w:val="24"/>
        </w:rPr>
        <w:lastRenderedPageBreak/>
        <w:t xml:space="preserve">disintegrated and on July </w:t>
      </w:r>
      <w:proofErr w:type="gramStart"/>
      <w:r w:rsidRPr="00972285">
        <w:rPr>
          <w:sz w:val="24"/>
          <w:szCs w:val="24"/>
        </w:rPr>
        <w:t>31</w:t>
      </w:r>
      <w:r w:rsidRPr="00972285">
        <w:rPr>
          <w:sz w:val="24"/>
          <w:szCs w:val="24"/>
          <w:vertAlign w:val="superscript"/>
        </w:rPr>
        <w:t>st</w:t>
      </w:r>
      <w:r w:rsidRPr="00972285">
        <w:rPr>
          <w:sz w:val="24"/>
          <w:szCs w:val="24"/>
        </w:rPr>
        <w:t xml:space="preserve"> ,</w:t>
      </w:r>
      <w:proofErr w:type="gramEnd"/>
      <w:r w:rsidRPr="00972285">
        <w:rPr>
          <w:sz w:val="24"/>
          <w:szCs w:val="24"/>
        </w:rPr>
        <w:t xml:space="preserve"> a new government came into existence in </w:t>
      </w:r>
      <w:proofErr w:type="spellStart"/>
      <w:r w:rsidRPr="00972285">
        <w:rPr>
          <w:sz w:val="24"/>
          <w:szCs w:val="24"/>
        </w:rPr>
        <w:t>Gilan</w:t>
      </w:r>
      <w:proofErr w:type="spellEnd"/>
      <w:r w:rsidRPr="00972285">
        <w:rPr>
          <w:sz w:val="24"/>
          <w:szCs w:val="24"/>
        </w:rPr>
        <w:t xml:space="preserve"> led by </w:t>
      </w:r>
      <w:proofErr w:type="spellStart"/>
      <w:r w:rsidRPr="00972285">
        <w:rPr>
          <w:sz w:val="24"/>
          <w:szCs w:val="24"/>
        </w:rPr>
        <w:t>Ihsan</w:t>
      </w:r>
      <w:proofErr w:type="spellEnd"/>
      <w:r w:rsidRPr="00972285">
        <w:rPr>
          <w:sz w:val="24"/>
          <w:szCs w:val="24"/>
        </w:rPr>
        <w:t xml:space="preserve"> Allah Khan . His followers and those of Sultan – </w:t>
      </w:r>
      <w:proofErr w:type="spellStart"/>
      <w:r w:rsidRPr="00972285">
        <w:rPr>
          <w:sz w:val="24"/>
          <w:szCs w:val="24"/>
        </w:rPr>
        <w:t>Zada</w:t>
      </w:r>
      <w:proofErr w:type="spellEnd"/>
      <w:r w:rsidRPr="00972285">
        <w:rPr>
          <w:sz w:val="24"/>
          <w:szCs w:val="24"/>
        </w:rPr>
        <w:t xml:space="preserve"> constituted the National Committee for the Liberation of </w:t>
      </w:r>
      <w:proofErr w:type="gramStart"/>
      <w:r w:rsidRPr="00972285">
        <w:rPr>
          <w:sz w:val="24"/>
          <w:szCs w:val="24"/>
        </w:rPr>
        <w:t>Persia ,</w:t>
      </w:r>
      <w:proofErr w:type="gramEnd"/>
      <w:r w:rsidRPr="00972285">
        <w:rPr>
          <w:sz w:val="24"/>
          <w:szCs w:val="24"/>
        </w:rPr>
        <w:t xml:space="preserve"> but the failure of that Revolutionary movement ultimately passed the leadership of the movement to the Persian Communist Party in October 1920 . Its </w:t>
      </w:r>
      <w:proofErr w:type="gramStart"/>
      <w:r w:rsidRPr="00972285">
        <w:rPr>
          <w:sz w:val="24"/>
          <w:szCs w:val="24"/>
        </w:rPr>
        <w:t>leader ,</w:t>
      </w:r>
      <w:proofErr w:type="gramEnd"/>
      <w:r w:rsidRPr="00972285">
        <w:rPr>
          <w:sz w:val="24"/>
          <w:szCs w:val="24"/>
        </w:rPr>
        <w:t xml:space="preserve"> </w:t>
      </w:r>
      <w:proofErr w:type="spellStart"/>
      <w:r w:rsidRPr="00972285">
        <w:rPr>
          <w:sz w:val="24"/>
          <w:szCs w:val="24"/>
        </w:rPr>
        <w:t>Haydar</w:t>
      </w:r>
      <w:proofErr w:type="spellEnd"/>
      <w:r w:rsidRPr="00972285">
        <w:rPr>
          <w:sz w:val="24"/>
          <w:szCs w:val="24"/>
        </w:rPr>
        <w:t xml:space="preserve"> Khan , decided to unite all revolutionary feeling</w:t>
      </w:r>
      <w:r>
        <w:rPr>
          <w:sz w:val="24"/>
          <w:szCs w:val="24"/>
        </w:rPr>
        <w:t xml:space="preserve"> “ </w:t>
      </w:r>
      <w:r>
        <w:rPr>
          <w:sz w:val="16"/>
          <w:szCs w:val="16"/>
        </w:rPr>
        <w:t>34</w:t>
      </w:r>
      <w:r>
        <w:rPr>
          <w:sz w:val="24"/>
          <w:szCs w:val="24"/>
        </w:rPr>
        <w:t xml:space="preserve"> “</w:t>
      </w:r>
      <w:r w:rsidRPr="00972285">
        <w:rPr>
          <w:sz w:val="24"/>
          <w:szCs w:val="24"/>
        </w:rPr>
        <w:t xml:space="preserve"> gradually and therefore limited action to agrarian reform . By the 8</w:t>
      </w:r>
      <w:r w:rsidRPr="00972285">
        <w:rPr>
          <w:sz w:val="24"/>
          <w:szCs w:val="24"/>
          <w:vertAlign w:val="superscript"/>
        </w:rPr>
        <w:t>th</w:t>
      </w:r>
      <w:r w:rsidRPr="00972285">
        <w:rPr>
          <w:sz w:val="24"/>
          <w:szCs w:val="24"/>
        </w:rPr>
        <w:t xml:space="preserve"> May , 1921 , an agreement was reached between </w:t>
      </w:r>
      <w:proofErr w:type="spellStart"/>
      <w:r w:rsidRPr="00972285">
        <w:rPr>
          <w:sz w:val="24"/>
          <w:szCs w:val="24"/>
        </w:rPr>
        <w:t>Haydar</w:t>
      </w:r>
      <w:proofErr w:type="spellEnd"/>
      <w:r w:rsidRPr="00972285">
        <w:rPr>
          <w:sz w:val="24"/>
          <w:szCs w:val="24"/>
        </w:rPr>
        <w:t xml:space="preserve"> Khan , </w:t>
      </w:r>
      <w:proofErr w:type="spellStart"/>
      <w:r w:rsidRPr="00972285">
        <w:rPr>
          <w:sz w:val="24"/>
          <w:szCs w:val="24"/>
        </w:rPr>
        <w:t>Kuchak</w:t>
      </w:r>
      <w:proofErr w:type="spellEnd"/>
      <w:r w:rsidRPr="00972285">
        <w:rPr>
          <w:sz w:val="24"/>
          <w:szCs w:val="24"/>
        </w:rPr>
        <w:t xml:space="preserve"> and the </w:t>
      </w:r>
      <w:proofErr w:type="spellStart"/>
      <w:r w:rsidRPr="00972285">
        <w:rPr>
          <w:sz w:val="24"/>
          <w:szCs w:val="24"/>
        </w:rPr>
        <w:t>Gilan</w:t>
      </w:r>
      <w:proofErr w:type="spellEnd"/>
      <w:r w:rsidRPr="00972285">
        <w:rPr>
          <w:sz w:val="24"/>
          <w:szCs w:val="24"/>
        </w:rPr>
        <w:t xml:space="preserve"> government leader and the Communists , so that on 4</w:t>
      </w:r>
      <w:r w:rsidRPr="00972285">
        <w:rPr>
          <w:sz w:val="24"/>
          <w:szCs w:val="24"/>
          <w:vertAlign w:val="superscript"/>
        </w:rPr>
        <w:t>th</w:t>
      </w:r>
      <w:r w:rsidRPr="00972285">
        <w:rPr>
          <w:sz w:val="24"/>
          <w:szCs w:val="24"/>
        </w:rPr>
        <w:t xml:space="preserve"> August , 1921 . </w:t>
      </w:r>
      <w:proofErr w:type="spellStart"/>
      <w:r w:rsidRPr="00972285">
        <w:rPr>
          <w:sz w:val="24"/>
          <w:szCs w:val="24"/>
        </w:rPr>
        <w:t>Gilan</w:t>
      </w:r>
      <w:proofErr w:type="spellEnd"/>
      <w:r w:rsidRPr="00972285">
        <w:rPr>
          <w:sz w:val="24"/>
          <w:szCs w:val="24"/>
        </w:rPr>
        <w:t xml:space="preserve"> was declared a Soviet </w:t>
      </w:r>
      <w:proofErr w:type="gramStart"/>
      <w:r w:rsidRPr="00972285">
        <w:rPr>
          <w:sz w:val="24"/>
          <w:szCs w:val="24"/>
        </w:rPr>
        <w:t>Republic .</w:t>
      </w:r>
      <w:proofErr w:type="gramEnd"/>
      <w:r w:rsidRPr="00972285">
        <w:rPr>
          <w:sz w:val="24"/>
          <w:szCs w:val="24"/>
        </w:rPr>
        <w:t xml:space="preserve"> The weakness of the movement was such that independence was never actually </w:t>
      </w:r>
      <w:proofErr w:type="gramStart"/>
      <w:r w:rsidRPr="00972285">
        <w:rPr>
          <w:sz w:val="24"/>
          <w:szCs w:val="24"/>
        </w:rPr>
        <w:t>demanded ,</w:t>
      </w:r>
      <w:proofErr w:type="gramEnd"/>
      <w:r w:rsidRPr="00972285">
        <w:rPr>
          <w:sz w:val="24"/>
          <w:szCs w:val="24"/>
        </w:rPr>
        <w:t xml:space="preserve"> the state calling itself the “Persian Soviet Socialist Republic “</w:t>
      </w:r>
      <w:r>
        <w:rPr>
          <w:sz w:val="24"/>
          <w:szCs w:val="24"/>
        </w:rPr>
        <w:t xml:space="preserve">” </w:t>
      </w:r>
      <w:r>
        <w:rPr>
          <w:sz w:val="16"/>
          <w:szCs w:val="16"/>
        </w:rPr>
        <w:t>35</w:t>
      </w:r>
      <w:r>
        <w:rPr>
          <w:sz w:val="24"/>
          <w:szCs w:val="24"/>
        </w:rPr>
        <w:t xml:space="preserve">  “</w:t>
      </w:r>
      <w:r w:rsidRPr="00972285">
        <w:rPr>
          <w:sz w:val="24"/>
          <w:szCs w:val="24"/>
        </w:rPr>
        <w:t xml:space="preserve"> . </w:t>
      </w:r>
      <w:proofErr w:type="spellStart"/>
      <w:r w:rsidRPr="00972285">
        <w:rPr>
          <w:sz w:val="24"/>
          <w:szCs w:val="24"/>
        </w:rPr>
        <w:t>Kuchik</w:t>
      </w:r>
      <w:proofErr w:type="spellEnd"/>
      <w:r w:rsidRPr="00972285">
        <w:rPr>
          <w:sz w:val="24"/>
          <w:szCs w:val="24"/>
        </w:rPr>
        <w:t xml:space="preserve"> capitulated to the Tehran government of </w:t>
      </w:r>
      <w:proofErr w:type="spellStart"/>
      <w:r w:rsidRPr="00972285">
        <w:rPr>
          <w:sz w:val="24"/>
          <w:szCs w:val="24"/>
        </w:rPr>
        <w:t>Vusuq</w:t>
      </w:r>
      <w:proofErr w:type="spellEnd"/>
      <w:r w:rsidRPr="00972285">
        <w:rPr>
          <w:sz w:val="24"/>
          <w:szCs w:val="24"/>
        </w:rPr>
        <w:t xml:space="preserve"> al –</w:t>
      </w:r>
      <w:proofErr w:type="spellStart"/>
      <w:r w:rsidRPr="00972285">
        <w:rPr>
          <w:sz w:val="24"/>
          <w:szCs w:val="24"/>
        </w:rPr>
        <w:t>Dowle</w:t>
      </w:r>
      <w:proofErr w:type="spellEnd"/>
      <w:r w:rsidRPr="00972285">
        <w:rPr>
          <w:sz w:val="24"/>
          <w:szCs w:val="24"/>
        </w:rPr>
        <w:t xml:space="preserve"> in </w:t>
      </w:r>
      <w:proofErr w:type="gramStart"/>
      <w:r w:rsidRPr="00972285">
        <w:rPr>
          <w:sz w:val="24"/>
          <w:szCs w:val="24"/>
        </w:rPr>
        <w:t>January ,</w:t>
      </w:r>
      <w:proofErr w:type="gramEnd"/>
      <w:r w:rsidRPr="00972285">
        <w:rPr>
          <w:sz w:val="24"/>
          <w:szCs w:val="24"/>
        </w:rPr>
        <w:t xml:space="preserve"> 1922 , but rebellion re-appeared in May , 1922.</w:t>
      </w:r>
    </w:p>
    <w:p w:rsidR="00FA34EE" w:rsidRDefault="00FA34EE" w:rsidP="00FA34EE">
      <w:pPr>
        <w:ind w:left="360"/>
        <w:rPr>
          <w:sz w:val="24"/>
          <w:szCs w:val="24"/>
        </w:rPr>
      </w:pPr>
      <w:proofErr w:type="spellStart"/>
      <w:r w:rsidRPr="00972285">
        <w:rPr>
          <w:sz w:val="24"/>
          <w:szCs w:val="24"/>
        </w:rPr>
        <w:t>Ivanov</w:t>
      </w:r>
      <w:proofErr w:type="spellEnd"/>
      <w:r w:rsidRPr="00972285">
        <w:rPr>
          <w:sz w:val="24"/>
          <w:szCs w:val="24"/>
        </w:rPr>
        <w:t xml:space="preserve"> explains the failure of this movement as being due to the repressive measures of the Tehran government and British </w:t>
      </w:r>
      <w:proofErr w:type="gramStart"/>
      <w:r w:rsidRPr="00972285">
        <w:rPr>
          <w:sz w:val="24"/>
          <w:szCs w:val="24"/>
        </w:rPr>
        <w:t>aid ;</w:t>
      </w:r>
      <w:proofErr w:type="gramEnd"/>
      <w:r w:rsidRPr="00972285">
        <w:rPr>
          <w:sz w:val="24"/>
          <w:szCs w:val="24"/>
        </w:rPr>
        <w:t xml:space="preserve"> and to the lack of a country –wide front – a factor caused by the impossibility of communication with the National Liberation movements of Azerbaijan and </w:t>
      </w:r>
      <w:proofErr w:type="spellStart"/>
      <w:r w:rsidRPr="00972285">
        <w:rPr>
          <w:sz w:val="24"/>
          <w:szCs w:val="24"/>
        </w:rPr>
        <w:t>Khurassan</w:t>
      </w:r>
      <w:proofErr w:type="spellEnd"/>
      <w:r w:rsidRPr="00972285">
        <w:rPr>
          <w:sz w:val="24"/>
          <w:szCs w:val="24"/>
        </w:rPr>
        <w:t xml:space="preserve"> . Also ideological and personal differences amongst leader overshadowed the principle aim of establishing an anti – British </w:t>
      </w:r>
      <w:proofErr w:type="gramStart"/>
      <w:r w:rsidRPr="00972285">
        <w:rPr>
          <w:sz w:val="24"/>
          <w:szCs w:val="24"/>
        </w:rPr>
        <w:t>movement ,</w:t>
      </w:r>
      <w:proofErr w:type="gramEnd"/>
      <w:r w:rsidRPr="00972285">
        <w:rPr>
          <w:sz w:val="24"/>
          <w:szCs w:val="24"/>
        </w:rPr>
        <w:t xml:space="preserve"> and the compromise sought between </w:t>
      </w:r>
      <w:proofErr w:type="spellStart"/>
      <w:r w:rsidRPr="00972285">
        <w:rPr>
          <w:sz w:val="24"/>
          <w:szCs w:val="24"/>
        </w:rPr>
        <w:t>Ihsan</w:t>
      </w:r>
      <w:proofErr w:type="spellEnd"/>
      <w:r w:rsidRPr="00972285">
        <w:rPr>
          <w:sz w:val="24"/>
          <w:szCs w:val="24"/>
        </w:rPr>
        <w:t xml:space="preserve"> Allah Khan and </w:t>
      </w:r>
      <w:proofErr w:type="spellStart"/>
      <w:r w:rsidRPr="00972285">
        <w:rPr>
          <w:sz w:val="24"/>
          <w:szCs w:val="24"/>
        </w:rPr>
        <w:t>Kuchik</w:t>
      </w:r>
      <w:proofErr w:type="spellEnd"/>
      <w:r w:rsidRPr="00972285">
        <w:rPr>
          <w:sz w:val="24"/>
          <w:szCs w:val="24"/>
        </w:rPr>
        <w:t xml:space="preserve"> Khan</w:t>
      </w:r>
      <w:r>
        <w:rPr>
          <w:sz w:val="24"/>
          <w:szCs w:val="24"/>
        </w:rPr>
        <w:t xml:space="preserve">  ”</w:t>
      </w:r>
      <w:r>
        <w:rPr>
          <w:sz w:val="16"/>
          <w:szCs w:val="16"/>
        </w:rPr>
        <w:t>36</w:t>
      </w:r>
      <w:r>
        <w:rPr>
          <w:sz w:val="24"/>
          <w:szCs w:val="24"/>
        </w:rPr>
        <w:t xml:space="preserve">  “</w:t>
      </w:r>
      <w:r w:rsidRPr="00972285">
        <w:rPr>
          <w:sz w:val="24"/>
          <w:szCs w:val="24"/>
        </w:rPr>
        <w:t xml:space="preserve"> was fraught with difficulties . Tehran and Britain further discredited the movement by implying Soviet </w:t>
      </w:r>
      <w:proofErr w:type="gramStart"/>
      <w:r w:rsidRPr="00972285">
        <w:rPr>
          <w:sz w:val="24"/>
          <w:szCs w:val="24"/>
        </w:rPr>
        <w:t>dependence ,</w:t>
      </w:r>
      <w:proofErr w:type="gramEnd"/>
      <w:r w:rsidRPr="00972285">
        <w:rPr>
          <w:sz w:val="24"/>
          <w:szCs w:val="24"/>
        </w:rPr>
        <w:t xml:space="preserve"> and indeed actual Soviet support failed to appear . With these in </w:t>
      </w:r>
      <w:proofErr w:type="gramStart"/>
      <w:r w:rsidRPr="00972285">
        <w:rPr>
          <w:sz w:val="24"/>
          <w:szCs w:val="24"/>
        </w:rPr>
        <w:t>mind ,</w:t>
      </w:r>
      <w:proofErr w:type="gramEnd"/>
      <w:r w:rsidRPr="00972285">
        <w:rPr>
          <w:sz w:val="24"/>
          <w:szCs w:val="24"/>
        </w:rPr>
        <w:t xml:space="preserve"> we should look deeper for the reasons for the internal disunity allowing the above factors to take their toll.</w:t>
      </w:r>
      <w:bookmarkStart w:id="0" w:name="_GoBack"/>
      <w:bookmarkEnd w:id="0"/>
    </w:p>
    <w:p w:rsidR="00FA34EE" w:rsidRPr="00972285" w:rsidRDefault="00FA34EE" w:rsidP="00FA34EE">
      <w:pPr>
        <w:ind w:left="360"/>
        <w:rPr>
          <w:sz w:val="24"/>
          <w:szCs w:val="24"/>
        </w:rPr>
      </w:pPr>
    </w:p>
    <w:p w:rsidR="00FA34EE" w:rsidRDefault="00FA34EE" w:rsidP="00FA34EE">
      <w:pPr>
        <w:rPr>
          <w:b/>
          <w:bCs/>
          <w:sz w:val="32"/>
          <w:szCs w:val="32"/>
          <w:u w:val="single"/>
        </w:rPr>
      </w:pPr>
      <w:proofErr w:type="spellStart"/>
      <w:r w:rsidRPr="00B5158C">
        <w:rPr>
          <w:b/>
          <w:bCs/>
          <w:sz w:val="32"/>
          <w:szCs w:val="32"/>
          <w:u w:val="single"/>
        </w:rPr>
        <w:t>Shaykh</w:t>
      </w:r>
      <w:proofErr w:type="spellEnd"/>
      <w:r w:rsidRPr="00B5158C">
        <w:rPr>
          <w:b/>
          <w:bCs/>
          <w:sz w:val="32"/>
          <w:szCs w:val="32"/>
          <w:u w:val="single"/>
        </w:rPr>
        <w:t xml:space="preserve"> </w:t>
      </w:r>
      <w:proofErr w:type="spellStart"/>
      <w:r w:rsidRPr="00B5158C">
        <w:rPr>
          <w:b/>
          <w:bCs/>
          <w:sz w:val="32"/>
          <w:szCs w:val="32"/>
          <w:u w:val="single"/>
        </w:rPr>
        <w:t>Khazal</w:t>
      </w:r>
      <w:proofErr w:type="spellEnd"/>
      <w:r w:rsidRPr="00B5158C">
        <w:rPr>
          <w:b/>
          <w:bCs/>
          <w:sz w:val="32"/>
          <w:szCs w:val="32"/>
          <w:u w:val="single"/>
        </w:rPr>
        <w:t xml:space="preserve"> of </w:t>
      </w:r>
      <w:proofErr w:type="spellStart"/>
      <w:r w:rsidRPr="00B5158C">
        <w:rPr>
          <w:b/>
          <w:bCs/>
          <w:sz w:val="32"/>
          <w:szCs w:val="32"/>
          <w:u w:val="single"/>
        </w:rPr>
        <w:t>Muhammara</w:t>
      </w:r>
      <w:proofErr w:type="spellEnd"/>
    </w:p>
    <w:p w:rsidR="00FA34EE" w:rsidRDefault="00C1358C" w:rsidP="00C1358C">
      <w:pPr>
        <w:rPr>
          <w:rFonts w:ascii="Calibri" w:hAnsi="Calibri" w:cs="Arial"/>
          <w:sz w:val="24"/>
          <w:szCs w:val="24"/>
          <w:shd w:val="clear" w:color="auto" w:fill="FFFFFF"/>
        </w:rPr>
      </w:pPr>
      <w:r w:rsidRPr="00C1358C">
        <w:rPr>
          <w:rFonts w:ascii="Calibri" w:hAnsi="Calibri" w:cs="Arial"/>
          <w:sz w:val="24"/>
          <w:szCs w:val="24"/>
          <w:shd w:val="clear" w:color="auto" w:fill="FFFFFF"/>
        </w:rPr>
        <w:t>In early 1920s, the southern part of</w:t>
      </w:r>
      <w:r w:rsidRPr="00C1358C">
        <w:rPr>
          <w:rStyle w:val="apple-converted-space"/>
          <w:rFonts w:ascii="Calibri" w:hAnsi="Calibri" w:cs="Arial"/>
          <w:sz w:val="24"/>
          <w:szCs w:val="24"/>
          <w:shd w:val="clear" w:color="auto" w:fill="FFFFFF"/>
        </w:rPr>
        <w:t> </w:t>
      </w:r>
      <w:hyperlink r:id="rId16" w:tooltip="Khuzestan" w:history="1">
        <w:r w:rsidRPr="00C1358C">
          <w:rPr>
            <w:rStyle w:val="Hyperlink"/>
            <w:rFonts w:ascii="Calibri" w:hAnsi="Calibri" w:cs="Arial"/>
            <w:color w:val="auto"/>
            <w:sz w:val="24"/>
            <w:szCs w:val="24"/>
            <w:u w:val="none"/>
            <w:shd w:val="clear" w:color="auto" w:fill="FFFFFF"/>
          </w:rPr>
          <w:t>Khuzestan</w:t>
        </w:r>
      </w:hyperlink>
      <w:r w:rsidRPr="00C1358C">
        <w:rPr>
          <w:rFonts w:ascii="Calibri" w:hAnsi="Calibri" w:cs="Arial"/>
          <w:sz w:val="24"/>
          <w:szCs w:val="24"/>
          <w:shd w:val="clear" w:color="auto" w:fill="FFFFFF"/>
        </w:rPr>
        <w:t xml:space="preserve">, with its large Arab population, was semi-autonomous under the rule of Sheikh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.An ambitious local Arab leader,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was nominally under the jurisdiction of the</w:t>
      </w:r>
      <w:r w:rsidRPr="00C1358C">
        <w:rPr>
          <w:rStyle w:val="apple-converted-space"/>
          <w:rFonts w:ascii="Calibri" w:hAnsi="Calibri" w:cs="Arial"/>
          <w:sz w:val="24"/>
          <w:szCs w:val="24"/>
          <w:shd w:val="clear" w:color="auto" w:fill="FFFFFF"/>
        </w:rPr>
        <w:t> </w:t>
      </w:r>
      <w:proofErr w:type="spellStart"/>
      <w:r w:rsidRPr="00C1358C">
        <w:rPr>
          <w:rFonts w:ascii="Calibri" w:hAnsi="Calibri"/>
          <w:sz w:val="24"/>
          <w:szCs w:val="24"/>
        </w:rPr>
        <w:fldChar w:fldCharType="begin"/>
      </w:r>
      <w:r w:rsidRPr="00C1358C">
        <w:rPr>
          <w:rFonts w:ascii="Calibri" w:hAnsi="Calibri"/>
          <w:sz w:val="24"/>
          <w:szCs w:val="24"/>
        </w:rPr>
        <w:instrText xml:space="preserve"> HYPERLINK "http://en.wikipedia.org/wiki/Qajar_dynasty" \o "Qajar dynasty" </w:instrText>
      </w:r>
      <w:r w:rsidRPr="00C1358C">
        <w:rPr>
          <w:rFonts w:ascii="Calibri" w:hAnsi="Calibri"/>
          <w:sz w:val="24"/>
          <w:szCs w:val="24"/>
        </w:rPr>
        <w:fldChar w:fldCharType="separate"/>
      </w:r>
      <w:r w:rsidRPr="00C1358C">
        <w:rPr>
          <w:rStyle w:val="Hyperlink"/>
          <w:rFonts w:ascii="Calibri" w:hAnsi="Calibri" w:cs="Arial"/>
          <w:color w:val="auto"/>
          <w:sz w:val="24"/>
          <w:szCs w:val="24"/>
          <w:shd w:val="clear" w:color="auto" w:fill="FFFFFF"/>
        </w:rPr>
        <w:t>Qajar</w:t>
      </w:r>
      <w:proofErr w:type="spellEnd"/>
      <w:r w:rsidRPr="00C1358C">
        <w:rPr>
          <w:rFonts w:ascii="Calibri" w:hAnsi="Calibri"/>
          <w:sz w:val="24"/>
          <w:szCs w:val="24"/>
        </w:rPr>
        <w:fldChar w:fldCharType="end"/>
      </w:r>
      <w:r w:rsidRPr="00C1358C">
        <w:rPr>
          <w:rStyle w:val="apple-converted-space"/>
          <w:rFonts w:ascii="Calibri" w:hAnsi="Calibri" w:cs="Arial"/>
          <w:sz w:val="24"/>
          <w:szCs w:val="24"/>
          <w:shd w:val="clear" w:color="auto" w:fill="FFFFFF"/>
        </w:rPr>
        <w:t> </w:t>
      </w:r>
      <w:r w:rsidRPr="00C1358C">
        <w:rPr>
          <w:rFonts w:ascii="Calibri" w:hAnsi="Calibri" w:cs="Arial"/>
          <w:sz w:val="24"/>
          <w:szCs w:val="24"/>
          <w:shd w:val="clear" w:color="auto" w:fill="FFFFFF"/>
        </w:rPr>
        <w:t>king. In reality, he was protected and controlled by the British, whose 10,000-man army, the</w:t>
      </w:r>
      <w:r w:rsidRPr="00C1358C">
        <w:rPr>
          <w:rStyle w:val="apple-converted-space"/>
          <w:rFonts w:ascii="Calibri" w:hAnsi="Calibri" w:cs="Arial"/>
          <w:sz w:val="24"/>
          <w:szCs w:val="24"/>
          <w:shd w:val="clear" w:color="auto" w:fill="FFFFFF"/>
        </w:rPr>
        <w:t> </w:t>
      </w:r>
      <w:hyperlink r:id="rId17" w:tooltip="South Persia Rifles" w:history="1">
        <w:r w:rsidRPr="00C1358C">
          <w:rPr>
            <w:rStyle w:val="Hyperlink"/>
            <w:rFonts w:ascii="Calibri" w:hAnsi="Calibri" w:cs="Arial"/>
            <w:color w:val="auto"/>
            <w:sz w:val="24"/>
            <w:szCs w:val="24"/>
            <w:u w:val="none"/>
            <w:shd w:val="clear" w:color="auto" w:fill="FFFFFF"/>
          </w:rPr>
          <w:t>South Persia Rifles</w:t>
        </w:r>
      </w:hyperlink>
      <w:r w:rsidRPr="00C1358C">
        <w:rPr>
          <w:rFonts w:ascii="Calibri" w:hAnsi="Calibri" w:cs="Arial"/>
          <w:sz w:val="24"/>
          <w:szCs w:val="24"/>
          <w:shd w:val="clear" w:color="auto" w:fill="FFFFFF"/>
        </w:rPr>
        <w:t xml:space="preserve">, operated with immunity in southern Iran. The British, without notifying Iran, were also providing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with meager shares of the Anglo-Persian Oil </w:t>
      </w:r>
      <w:proofErr w:type="spellStart"/>
      <w:r w:rsidRPr="00C1358C">
        <w:rPr>
          <w:rFonts w:ascii="Calibri" w:hAnsi="Calibri" w:cs="Arial"/>
          <w:sz w:val="24"/>
          <w:szCs w:val="24"/>
          <w:shd w:val="clear" w:color="auto" w:fill="FFFFFF"/>
        </w:rPr>
        <w:t>Company.They</w:t>
      </w:r>
      <w:proofErr w:type="spellEnd"/>
      <w:r w:rsidRPr="00C1358C">
        <w:rPr>
          <w:rFonts w:ascii="Calibri" w:hAnsi="Calibri" w:cs="Arial"/>
          <w:sz w:val="24"/>
          <w:szCs w:val="24"/>
          <w:shd w:val="clear" w:color="auto" w:fill="FFFFFF"/>
        </w:rPr>
        <w:t xml:space="preserve"> even considered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as a possible king for</w:t>
      </w:r>
      <w:r w:rsidRPr="00C1358C">
        <w:rPr>
          <w:rStyle w:val="apple-converted-space"/>
          <w:rFonts w:ascii="Calibri" w:hAnsi="Calibri" w:cs="Arial"/>
          <w:sz w:val="24"/>
          <w:szCs w:val="24"/>
          <w:shd w:val="clear" w:color="auto" w:fill="FFFFFF"/>
        </w:rPr>
        <w:t> </w:t>
      </w:r>
      <w:hyperlink r:id="rId18" w:tooltip="Iraq" w:history="1">
        <w:r w:rsidRPr="00C1358C">
          <w:rPr>
            <w:rStyle w:val="Hyperlink"/>
            <w:rFonts w:ascii="Calibri" w:hAnsi="Calibri" w:cs="Arial"/>
            <w:color w:val="auto"/>
            <w:sz w:val="24"/>
            <w:szCs w:val="24"/>
            <w:u w:val="none"/>
            <w:shd w:val="clear" w:color="auto" w:fill="FFFFFF"/>
          </w:rPr>
          <w:t>Iraq</w:t>
        </w:r>
      </w:hyperlink>
      <w:r w:rsidRPr="00C1358C">
        <w:rPr>
          <w:rStyle w:val="apple-converted-space"/>
          <w:rFonts w:ascii="Calibri" w:hAnsi="Calibri" w:cs="Arial"/>
          <w:sz w:val="24"/>
          <w:szCs w:val="24"/>
          <w:shd w:val="clear" w:color="auto" w:fill="FFFFFF"/>
        </w:rPr>
        <w:t> </w:t>
      </w:r>
      <w:r w:rsidRPr="00C1358C">
        <w:rPr>
          <w:rFonts w:ascii="Calibri" w:hAnsi="Calibri" w:cs="Arial"/>
          <w:sz w:val="24"/>
          <w:szCs w:val="24"/>
          <w:shd w:val="clear" w:color="auto" w:fill="FFFFFF"/>
        </w:rPr>
        <w:t xml:space="preserve">or for an independent principality in southern Persia.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was also the darling of many Sunnite Iraqi nationalists, who sought to foment dissent among Iran’s Arab population by referring to Khuzestan as</w:t>
      </w:r>
      <w:r w:rsidRPr="00C1358C">
        <w:rPr>
          <w:rStyle w:val="apple-converted-space"/>
          <w:rFonts w:ascii="Calibri" w:hAnsi="Calibri" w:cs="Arial"/>
          <w:sz w:val="24"/>
          <w:szCs w:val="24"/>
          <w:shd w:val="clear" w:color="auto" w:fill="FFFFFF"/>
        </w:rPr>
        <w:t> </w:t>
      </w:r>
      <w:proofErr w:type="spellStart"/>
      <w:r w:rsidRPr="00C1358C">
        <w:rPr>
          <w:rFonts w:ascii="Calibri" w:hAnsi="Calibri" w:cs="Arial"/>
          <w:i/>
          <w:iCs/>
          <w:sz w:val="24"/>
          <w:szCs w:val="24"/>
          <w:shd w:val="clear" w:color="auto" w:fill="FFFFFF"/>
        </w:rPr>
        <w:t>Arabestān</w:t>
      </w:r>
      <w:proofErr w:type="spellEnd"/>
      <w:r w:rsidRPr="00C1358C">
        <w:rPr>
          <w:rStyle w:val="apple-converted-space"/>
          <w:rFonts w:ascii="Calibri" w:hAnsi="Calibri" w:cs="Arial"/>
          <w:sz w:val="24"/>
          <w:szCs w:val="24"/>
          <w:shd w:val="clear" w:color="auto" w:fill="FFFFFF"/>
        </w:rPr>
        <w:t> </w:t>
      </w:r>
      <w:r w:rsidRPr="00C1358C">
        <w:rPr>
          <w:rFonts w:ascii="Calibri" w:hAnsi="Calibri" w:cs="Arial"/>
          <w:sz w:val="24"/>
          <w:szCs w:val="24"/>
          <w:shd w:val="clear" w:color="auto" w:fill="FFFFFF"/>
        </w:rPr>
        <w:t xml:space="preserve">and glorifying </w:t>
      </w:r>
      <w:proofErr w:type="spellStart"/>
      <w:r w:rsidRPr="00C1358C">
        <w:rPr>
          <w:rFonts w:ascii="Calibri" w:hAnsi="Calibri" w:cs="Arial"/>
          <w:sz w:val="24"/>
          <w:szCs w:val="24"/>
          <w:shd w:val="clear" w:color="auto" w:fill="FFFFFF"/>
        </w:rPr>
        <w:t>Khaz'al</w:t>
      </w:r>
      <w:proofErr w:type="spellEnd"/>
      <w:r w:rsidRPr="00C1358C">
        <w:rPr>
          <w:rFonts w:ascii="Calibri" w:hAnsi="Calibri" w:cs="Arial"/>
          <w:sz w:val="24"/>
          <w:szCs w:val="24"/>
          <w:shd w:val="clear" w:color="auto" w:fill="FFFFFF"/>
        </w:rPr>
        <w:t xml:space="preserve"> as its independent “Sultan</w:t>
      </w:r>
      <w:r>
        <w:rPr>
          <w:rFonts w:ascii="Calibri" w:hAnsi="Calibri" w:cs="Arial"/>
          <w:sz w:val="24"/>
          <w:szCs w:val="24"/>
          <w:shd w:val="clear" w:color="auto" w:fill="FFFFFF"/>
        </w:rPr>
        <w:t xml:space="preserve"> “. </w:t>
      </w:r>
    </w:p>
    <w:p w:rsidR="001F793C" w:rsidRPr="001F793C" w:rsidRDefault="00C1358C" w:rsidP="001F793C">
      <w:pPr>
        <w:rPr>
          <w:rFonts w:ascii="Calibri" w:hAnsi="Calibri" w:cs="Arial"/>
          <w:color w:val="252525"/>
          <w:sz w:val="21"/>
          <w:szCs w:val="21"/>
          <w:shd w:val="clear" w:color="auto" w:fill="FFFFFF"/>
        </w:rPr>
      </w:pPr>
      <w:r w:rsidRPr="001F793C">
        <w:rPr>
          <w:rFonts w:ascii="Calibri" w:hAnsi="Calibri" w:cs="Arial"/>
          <w:sz w:val="24"/>
          <w:szCs w:val="24"/>
          <w:shd w:val="clear" w:color="auto" w:fill="FFFFFF"/>
        </w:rPr>
        <w:t>The tribal leaders of the</w:t>
      </w:r>
      <w:r w:rsidRPr="001F793C">
        <w:rPr>
          <w:rStyle w:val="apple-converted-space"/>
          <w:rFonts w:ascii="Calibri" w:hAnsi="Calibri" w:cs="Arial"/>
          <w:sz w:val="24"/>
          <w:szCs w:val="24"/>
          <w:shd w:val="clear" w:color="auto" w:fill="FFFFFF"/>
        </w:rPr>
        <w:t> </w:t>
      </w:r>
      <w:proofErr w:type="spellStart"/>
      <w:r w:rsidRPr="001F793C">
        <w:rPr>
          <w:rFonts w:ascii="Calibri" w:hAnsi="Calibri" w:cs="Arial"/>
          <w:i/>
          <w:iCs/>
          <w:sz w:val="24"/>
          <w:szCs w:val="24"/>
          <w:shd w:val="clear" w:color="auto" w:fill="FFFFFF"/>
        </w:rPr>
        <w:fldChar w:fldCharType="begin"/>
      </w:r>
      <w:r w:rsidRPr="001F793C">
        <w:rPr>
          <w:rFonts w:ascii="Calibri" w:hAnsi="Calibri" w:cs="Arial"/>
          <w:i/>
          <w:iCs/>
          <w:sz w:val="24"/>
          <w:szCs w:val="24"/>
          <w:shd w:val="clear" w:color="auto" w:fill="FFFFFF"/>
        </w:rPr>
        <w:instrText xml:space="preserve"> HYPERLINK "http://en.wikipedia.org/wiki/Bani_Kaab" \o "Bani Kaab" </w:instrText>
      </w:r>
      <w:r w:rsidRPr="001F793C">
        <w:rPr>
          <w:rFonts w:ascii="Calibri" w:hAnsi="Calibri" w:cs="Arial"/>
          <w:i/>
          <w:iCs/>
          <w:sz w:val="24"/>
          <w:szCs w:val="24"/>
          <w:shd w:val="clear" w:color="auto" w:fill="FFFFFF"/>
        </w:rPr>
        <w:fldChar w:fldCharType="separate"/>
      </w:r>
      <w:r w:rsidRPr="001F793C">
        <w:rPr>
          <w:rStyle w:val="Hyperlink"/>
          <w:rFonts w:ascii="Calibri" w:hAnsi="Calibri" w:cs="Arial"/>
          <w:i/>
          <w:iCs/>
          <w:color w:val="auto"/>
          <w:sz w:val="24"/>
          <w:szCs w:val="24"/>
          <w:u w:val="none"/>
          <w:shd w:val="clear" w:color="auto" w:fill="FFFFFF"/>
        </w:rPr>
        <w:t>Bani</w:t>
      </w:r>
      <w:proofErr w:type="spellEnd"/>
      <w:r w:rsidRPr="001F793C">
        <w:rPr>
          <w:rStyle w:val="Hyperlink"/>
          <w:rFonts w:ascii="Calibri" w:hAnsi="Calibri" w:cs="Arial"/>
          <w:i/>
          <w:iCs/>
          <w:color w:val="auto"/>
          <w:sz w:val="24"/>
          <w:szCs w:val="24"/>
          <w:u w:val="none"/>
          <w:shd w:val="clear" w:color="auto" w:fill="FFFFFF"/>
        </w:rPr>
        <w:t xml:space="preserve"> </w:t>
      </w:r>
      <w:proofErr w:type="spellStart"/>
      <w:r w:rsidRPr="001F793C">
        <w:rPr>
          <w:rStyle w:val="Hyperlink"/>
          <w:rFonts w:ascii="Calibri" w:hAnsi="Calibri" w:cs="Arial"/>
          <w:i/>
          <w:iCs/>
          <w:color w:val="auto"/>
          <w:sz w:val="24"/>
          <w:szCs w:val="24"/>
          <w:u w:val="none"/>
          <w:shd w:val="clear" w:color="auto" w:fill="FFFFFF"/>
        </w:rPr>
        <w:t>Kaab</w:t>
      </w:r>
      <w:proofErr w:type="spellEnd"/>
      <w:r w:rsidRPr="001F793C">
        <w:rPr>
          <w:rFonts w:ascii="Calibri" w:hAnsi="Calibri" w:cs="Arial"/>
          <w:i/>
          <w:iCs/>
          <w:sz w:val="24"/>
          <w:szCs w:val="24"/>
          <w:shd w:val="clear" w:color="auto" w:fill="FFFFFF"/>
        </w:rPr>
        <w:fldChar w:fldCharType="end"/>
      </w:r>
      <w:r w:rsidRPr="001F793C">
        <w:rPr>
          <w:rFonts w:ascii="Calibri" w:hAnsi="Calibri" w:cs="Arial"/>
          <w:sz w:val="24"/>
          <w:szCs w:val="24"/>
          <w:shd w:val="clear" w:color="auto" w:fill="FFFFFF"/>
        </w:rPr>
        <w:t>, an Arab tribe which had originally come from the area of what is now</w:t>
      </w:r>
      <w:r w:rsidRPr="001F793C">
        <w:rPr>
          <w:rStyle w:val="apple-converted-space"/>
          <w:rFonts w:ascii="Calibri" w:hAnsi="Calibri" w:cs="Arial"/>
          <w:sz w:val="24"/>
          <w:szCs w:val="24"/>
          <w:shd w:val="clear" w:color="auto" w:fill="FFFFFF"/>
        </w:rPr>
        <w:t> </w:t>
      </w:r>
      <w:hyperlink r:id="rId19" w:tooltip="Kuwait" w:history="1">
        <w:r w:rsidRPr="001F793C">
          <w:rPr>
            <w:rStyle w:val="Hyperlink"/>
            <w:rFonts w:ascii="Calibri" w:hAnsi="Calibri" w:cs="Arial"/>
            <w:color w:val="auto"/>
            <w:sz w:val="24"/>
            <w:szCs w:val="24"/>
            <w:u w:val="none"/>
            <w:shd w:val="clear" w:color="auto" w:fill="FFFFFF"/>
          </w:rPr>
          <w:t>Kuwait</w:t>
        </w:r>
      </w:hyperlink>
      <w:r w:rsidRPr="001F793C">
        <w:rPr>
          <w:rStyle w:val="apple-converted-space"/>
          <w:rFonts w:ascii="Calibri" w:hAnsi="Calibri" w:cs="Arial"/>
          <w:sz w:val="24"/>
          <w:szCs w:val="24"/>
          <w:shd w:val="clear" w:color="auto" w:fill="FFFFFF"/>
        </w:rPr>
        <w:t> </w:t>
      </w:r>
      <w:r w:rsidRPr="001F793C">
        <w:rPr>
          <w:rFonts w:ascii="Calibri" w:hAnsi="Calibri" w:cs="Arial"/>
          <w:sz w:val="24"/>
          <w:szCs w:val="24"/>
          <w:shd w:val="clear" w:color="auto" w:fill="FFFFFF"/>
        </w:rPr>
        <w:t xml:space="preserve">in the 16th century, had often been the Imperial-appointed tax farmers for </w:t>
      </w:r>
      <w:r w:rsidRPr="001F793C">
        <w:rPr>
          <w:rFonts w:ascii="Calibri" w:hAnsi="Calibri" w:cs="Arial"/>
          <w:sz w:val="24"/>
          <w:szCs w:val="24"/>
          <w:shd w:val="clear" w:color="auto" w:fill="FFFFFF"/>
        </w:rPr>
        <w:lastRenderedPageBreak/>
        <w:t xml:space="preserve">the entire </w:t>
      </w:r>
      <w:r w:rsidR="001F793C" w:rsidRPr="001F793C">
        <w:rPr>
          <w:rFonts w:ascii="Calibri" w:hAnsi="Calibri" w:cs="Arial"/>
          <w:sz w:val="24"/>
          <w:szCs w:val="24"/>
          <w:shd w:val="clear" w:color="auto" w:fill="FFFFFF"/>
        </w:rPr>
        <w:t>Of these factions, the</w:t>
      </w:r>
      <w:r w:rsidR="001F793C" w:rsidRPr="001F793C">
        <w:rPr>
          <w:rStyle w:val="apple-converted-space"/>
          <w:rFonts w:ascii="Calibri" w:hAnsi="Calibri" w:cs="Arial"/>
          <w:sz w:val="24"/>
          <w:szCs w:val="24"/>
          <w:shd w:val="clear" w:color="auto" w:fill="FFFFFF"/>
        </w:rPr>
        <w:t> </w:t>
      </w:r>
      <w:proofErr w:type="spellStart"/>
      <w:r w:rsidR="001F793C" w:rsidRPr="001F793C">
        <w:rPr>
          <w:rFonts w:ascii="Calibri" w:hAnsi="Calibri" w:cs="Arial"/>
          <w:i/>
          <w:iCs/>
          <w:sz w:val="24"/>
          <w:szCs w:val="24"/>
          <w:shd w:val="clear" w:color="auto" w:fill="FFFFFF"/>
        </w:rPr>
        <w:t>Muhaisin</w:t>
      </w:r>
      <w:proofErr w:type="spellEnd"/>
      <w:r w:rsidR="001F793C" w:rsidRPr="001F793C">
        <w:rPr>
          <w:rStyle w:val="apple-converted-space"/>
          <w:rFonts w:ascii="Calibri" w:hAnsi="Calibri" w:cs="Arial"/>
          <w:sz w:val="24"/>
          <w:szCs w:val="24"/>
          <w:shd w:val="clear" w:color="auto" w:fill="FFFFFF"/>
        </w:rPr>
        <w:t> </w:t>
      </w:r>
      <w:r w:rsidR="001F793C" w:rsidRPr="001F793C">
        <w:rPr>
          <w:rFonts w:ascii="Calibri" w:hAnsi="Calibri" w:cs="Arial"/>
          <w:sz w:val="24"/>
          <w:szCs w:val="24"/>
          <w:shd w:val="clear" w:color="auto" w:fill="FFFFFF"/>
        </w:rPr>
        <w:t>clan, led by</w:t>
      </w:r>
      <w:r w:rsidR="001F793C" w:rsidRPr="001F793C">
        <w:rPr>
          <w:rStyle w:val="apple-converted-space"/>
          <w:rFonts w:ascii="Calibri" w:hAnsi="Calibri" w:cs="Arial"/>
          <w:sz w:val="24"/>
          <w:szCs w:val="24"/>
          <w:shd w:val="clear" w:color="auto" w:fill="FFFFFF"/>
        </w:rPr>
        <w:t> </w:t>
      </w:r>
      <w:hyperlink r:id="rId20" w:tooltip="Jabir al-Kaabi" w:history="1">
        <w:r w:rsidR="001F793C" w:rsidRPr="001F793C">
          <w:rPr>
            <w:rStyle w:val="Hyperlink"/>
            <w:rFonts w:ascii="Calibri" w:hAnsi="Calibri" w:cs="Arial"/>
            <w:color w:val="auto"/>
            <w:sz w:val="24"/>
            <w:szCs w:val="24"/>
            <w:u w:val="none"/>
            <w:shd w:val="clear" w:color="auto" w:fill="FFFFFF"/>
          </w:rPr>
          <w:t>Jabir al-</w:t>
        </w:r>
        <w:proofErr w:type="spellStart"/>
        <w:r w:rsidR="001F793C" w:rsidRPr="001F793C">
          <w:rPr>
            <w:rStyle w:val="Hyperlink"/>
            <w:rFonts w:ascii="Calibri" w:hAnsi="Calibri" w:cs="Arial"/>
            <w:color w:val="auto"/>
            <w:sz w:val="24"/>
            <w:szCs w:val="24"/>
            <w:u w:val="none"/>
            <w:shd w:val="clear" w:color="auto" w:fill="FFFFFF"/>
          </w:rPr>
          <w:t>Kaabi</w:t>
        </w:r>
        <w:proofErr w:type="spellEnd"/>
      </w:hyperlink>
      <w:r w:rsidR="001F793C" w:rsidRPr="001F793C">
        <w:rPr>
          <w:rFonts w:ascii="Calibri" w:hAnsi="Calibri" w:cs="Arial"/>
          <w:sz w:val="24"/>
          <w:szCs w:val="24"/>
          <w:shd w:val="clear" w:color="auto" w:fill="FFFFFF"/>
        </w:rPr>
        <w:t xml:space="preserve">, became the strongest and under his leadership the </w:t>
      </w:r>
      <w:proofErr w:type="spellStart"/>
      <w:r w:rsidR="001F793C" w:rsidRPr="001F793C">
        <w:rPr>
          <w:rFonts w:ascii="Calibri" w:hAnsi="Calibri" w:cs="Arial"/>
          <w:sz w:val="24"/>
          <w:szCs w:val="24"/>
          <w:shd w:val="clear" w:color="auto" w:fill="FFFFFF"/>
        </w:rPr>
        <w:t>Bani</w:t>
      </w:r>
      <w:proofErr w:type="spellEnd"/>
      <w:r w:rsidR="001F793C" w:rsidRPr="001F793C">
        <w:rPr>
          <w:rFonts w:ascii="Calibri" w:hAnsi="Calibri" w:cs="Arial"/>
          <w:sz w:val="24"/>
          <w:szCs w:val="24"/>
          <w:shd w:val="clear" w:color="auto" w:fill="FFFFFF"/>
        </w:rPr>
        <w:t xml:space="preserve"> </w:t>
      </w:r>
      <w:proofErr w:type="spellStart"/>
      <w:r w:rsidR="001F793C" w:rsidRPr="001F793C">
        <w:rPr>
          <w:rFonts w:ascii="Calibri" w:hAnsi="Calibri" w:cs="Arial"/>
          <w:sz w:val="24"/>
          <w:szCs w:val="24"/>
          <w:shd w:val="clear" w:color="auto" w:fill="FFFFFF"/>
        </w:rPr>
        <w:t>Kaab</w:t>
      </w:r>
      <w:proofErr w:type="spellEnd"/>
      <w:r w:rsidR="001F793C" w:rsidRPr="001F793C">
        <w:rPr>
          <w:rFonts w:ascii="Calibri" w:hAnsi="Calibri" w:cs="Arial"/>
          <w:sz w:val="24"/>
          <w:szCs w:val="24"/>
          <w:shd w:val="clear" w:color="auto" w:fill="FFFFFF"/>
        </w:rPr>
        <w:t xml:space="preserve"> were reunified under a single </w:t>
      </w:r>
      <w:proofErr w:type="spellStart"/>
      <w:r w:rsidR="001F793C" w:rsidRPr="001F793C">
        <w:rPr>
          <w:rFonts w:ascii="Calibri" w:hAnsi="Calibri" w:cs="Arial"/>
          <w:sz w:val="24"/>
          <w:szCs w:val="24"/>
          <w:shd w:val="clear" w:color="auto" w:fill="FFFFFF"/>
        </w:rPr>
        <w:t>authority</w:t>
      </w:r>
      <w:r w:rsidRPr="001F793C">
        <w:rPr>
          <w:rFonts w:ascii="Calibri" w:hAnsi="Calibri" w:cs="Arial"/>
          <w:sz w:val="24"/>
          <w:szCs w:val="24"/>
          <w:shd w:val="clear" w:color="auto" w:fill="FFFFFF"/>
        </w:rPr>
        <w:t>province</w:t>
      </w:r>
      <w:proofErr w:type="spellEnd"/>
      <w:r w:rsidRPr="001F793C">
        <w:rPr>
          <w:rFonts w:ascii="Calibri" w:hAnsi="Calibri" w:cs="Arial"/>
          <w:sz w:val="24"/>
          <w:szCs w:val="24"/>
          <w:shd w:val="clear" w:color="auto" w:fill="FFFFFF"/>
        </w:rPr>
        <w:t xml:space="preserve"> for many years. The </w:t>
      </w:r>
      <w:proofErr w:type="spellStart"/>
      <w:r w:rsidRPr="001F793C">
        <w:rPr>
          <w:rFonts w:ascii="Calibri" w:hAnsi="Calibri" w:cs="Arial"/>
          <w:sz w:val="24"/>
          <w:szCs w:val="24"/>
          <w:shd w:val="clear" w:color="auto" w:fill="FFFFFF"/>
        </w:rPr>
        <w:t>Bani</w:t>
      </w:r>
      <w:proofErr w:type="spellEnd"/>
      <w:r w:rsidRPr="001F793C">
        <w:rPr>
          <w:rFonts w:ascii="Calibri" w:hAnsi="Calibri" w:cs="Arial"/>
          <w:sz w:val="24"/>
          <w:szCs w:val="24"/>
          <w:shd w:val="clear" w:color="auto" w:fill="FFFFFF"/>
        </w:rPr>
        <w:t xml:space="preserve"> </w:t>
      </w:r>
      <w:proofErr w:type="spellStart"/>
      <w:r w:rsidRPr="001F793C">
        <w:rPr>
          <w:rFonts w:ascii="Calibri" w:hAnsi="Calibri" w:cs="Arial"/>
          <w:sz w:val="24"/>
          <w:szCs w:val="24"/>
          <w:shd w:val="clear" w:color="auto" w:fill="FFFFFF"/>
        </w:rPr>
        <w:t>Kaab</w:t>
      </w:r>
      <w:proofErr w:type="spellEnd"/>
      <w:r w:rsidRPr="001F793C">
        <w:rPr>
          <w:rFonts w:ascii="Calibri" w:hAnsi="Calibri" w:cs="Arial"/>
          <w:sz w:val="24"/>
          <w:szCs w:val="24"/>
          <w:shd w:val="clear" w:color="auto" w:fill="FFFFFF"/>
        </w:rPr>
        <w:t xml:space="preserve"> </w:t>
      </w:r>
      <w:proofErr w:type="gramStart"/>
      <w:r w:rsidRPr="001F793C">
        <w:rPr>
          <w:rFonts w:ascii="Calibri" w:hAnsi="Calibri" w:cs="Arial"/>
          <w:sz w:val="24"/>
          <w:szCs w:val="24"/>
          <w:shd w:val="clear" w:color="auto" w:fill="FFFFFF"/>
        </w:rPr>
        <w:t>were</w:t>
      </w:r>
      <w:proofErr w:type="gramEnd"/>
      <w:r w:rsidRPr="001F793C">
        <w:rPr>
          <w:rFonts w:ascii="Calibri" w:hAnsi="Calibri" w:cs="Arial"/>
          <w:sz w:val="24"/>
          <w:szCs w:val="24"/>
          <w:shd w:val="clear" w:color="auto" w:fill="FFFFFF"/>
        </w:rPr>
        <w:t xml:space="preserve"> the largest and most powerful tribe in the province</w:t>
      </w:r>
      <w:r w:rsidRPr="001F793C">
        <w:rPr>
          <w:rFonts w:ascii="Calibri" w:hAnsi="Calibri" w:cs="Arial"/>
          <w:color w:val="252525"/>
          <w:sz w:val="21"/>
          <w:szCs w:val="21"/>
          <w:shd w:val="clear" w:color="auto" w:fill="FFFFFF"/>
        </w:rPr>
        <w:t>.</w:t>
      </w:r>
      <w:r w:rsidR="001F793C" w:rsidRPr="001F793C">
        <w:rPr>
          <w:rStyle w:val="ListParagraph"/>
          <w:rFonts w:ascii="Arial" w:hAnsi="Arial" w:cs="Arial"/>
          <w:color w:val="252525"/>
          <w:sz w:val="21"/>
          <w:szCs w:val="21"/>
          <w:shd w:val="clear" w:color="auto" w:fill="FFFFFF"/>
        </w:rPr>
        <w:t xml:space="preserve"> </w:t>
      </w:r>
      <w:r w:rsidR="001F793C">
        <w:rPr>
          <w:rStyle w:val="apple-converted-space"/>
          <w:rFonts w:ascii="Arial" w:hAnsi="Arial" w:cs="Arial"/>
          <w:color w:val="252525"/>
          <w:sz w:val="21"/>
          <w:szCs w:val="21"/>
          <w:shd w:val="clear" w:color="auto" w:fill="FFFFFF"/>
        </w:rPr>
        <w:t> </w:t>
      </w:r>
      <w:r w:rsidR="001F793C">
        <w:rPr>
          <w:rFonts w:ascii="Arial" w:hAnsi="Arial" w:cs="Arial"/>
          <w:color w:val="252525"/>
          <w:sz w:val="21"/>
          <w:szCs w:val="21"/>
          <w:shd w:val="clear" w:color="auto" w:fill="FFFFFF"/>
        </w:rPr>
        <w:t xml:space="preserve">Jabir maintained law and order, and established </w:t>
      </w:r>
      <w:proofErr w:type="spellStart"/>
      <w:r w:rsidR="001F793C">
        <w:rPr>
          <w:rFonts w:ascii="Arial" w:hAnsi="Arial" w:cs="Arial"/>
          <w:color w:val="252525"/>
          <w:sz w:val="21"/>
          <w:szCs w:val="21"/>
          <w:shd w:val="clear" w:color="auto" w:fill="FFFFFF"/>
        </w:rPr>
        <w:t>Mohammerah</w:t>
      </w:r>
      <w:proofErr w:type="spellEnd"/>
      <w:r w:rsidR="001F793C">
        <w:rPr>
          <w:rFonts w:ascii="Arial" w:hAnsi="Arial" w:cs="Arial"/>
          <w:color w:val="252525"/>
          <w:sz w:val="21"/>
          <w:szCs w:val="21"/>
          <w:shd w:val="clear" w:color="auto" w:fill="FFFFFF"/>
        </w:rPr>
        <w:t xml:space="preserve"> as a</w:t>
      </w:r>
      <w:r w:rsidR="001F793C">
        <w:rPr>
          <w:rStyle w:val="apple-converted-space"/>
          <w:rFonts w:ascii="Arial" w:hAnsi="Arial" w:cs="Arial"/>
          <w:color w:val="252525"/>
          <w:sz w:val="21"/>
          <w:szCs w:val="21"/>
          <w:shd w:val="clear" w:color="auto" w:fill="FFFFFF"/>
        </w:rPr>
        <w:t> </w:t>
      </w:r>
      <w:hyperlink r:id="rId21" w:tooltip="Free port" w:history="1">
        <w:r w:rsidR="001F793C">
          <w:rPr>
            <w:rStyle w:val="Hyperlink"/>
            <w:rFonts w:ascii="Arial" w:hAnsi="Arial" w:cs="Arial"/>
            <w:color w:val="0B0080"/>
            <w:sz w:val="21"/>
            <w:szCs w:val="21"/>
            <w:shd w:val="clear" w:color="auto" w:fill="FFFFFF"/>
          </w:rPr>
          <w:t>free port</w:t>
        </w:r>
      </w:hyperlink>
      <w:r w:rsidR="001F793C">
        <w:rPr>
          <w:rStyle w:val="apple-converted-space"/>
          <w:rFonts w:ascii="Arial" w:hAnsi="Arial" w:cs="Arial"/>
          <w:color w:val="252525"/>
          <w:sz w:val="21"/>
          <w:szCs w:val="21"/>
          <w:shd w:val="clear" w:color="auto" w:fill="FFFFFF"/>
        </w:rPr>
        <w:t> </w:t>
      </w:r>
      <w:r w:rsidR="001F793C">
        <w:rPr>
          <w:rFonts w:ascii="Arial" w:hAnsi="Arial" w:cs="Arial"/>
          <w:color w:val="252525"/>
          <w:sz w:val="21"/>
          <w:szCs w:val="21"/>
          <w:shd w:val="clear" w:color="auto" w:fill="FFFFFF"/>
        </w:rPr>
        <w:t>and</w:t>
      </w:r>
      <w:r w:rsidR="001F793C">
        <w:rPr>
          <w:rStyle w:val="apple-converted-space"/>
          <w:rFonts w:ascii="Arial" w:hAnsi="Arial" w:cs="Arial"/>
          <w:color w:val="252525"/>
          <w:sz w:val="21"/>
          <w:szCs w:val="21"/>
          <w:shd w:val="clear" w:color="auto" w:fill="FFFFFF"/>
        </w:rPr>
        <w:t> </w:t>
      </w:r>
      <w:hyperlink r:id="rId22" w:tooltip="Emirate" w:history="1">
        <w:r w:rsidR="001F793C">
          <w:rPr>
            <w:rStyle w:val="Hyperlink"/>
            <w:rFonts w:ascii="Arial" w:hAnsi="Arial" w:cs="Arial"/>
            <w:color w:val="0B0080"/>
            <w:sz w:val="21"/>
            <w:szCs w:val="21"/>
            <w:shd w:val="clear" w:color="auto" w:fill="FFFFFF"/>
          </w:rPr>
          <w:t>sheikhdom</w:t>
        </w:r>
      </w:hyperlink>
      <w:r w:rsidR="001F793C">
        <w:rPr>
          <w:rFonts w:ascii="Arial" w:hAnsi="Arial" w:cs="Arial"/>
          <w:color w:val="252525"/>
          <w:sz w:val="21"/>
          <w:szCs w:val="21"/>
          <w:shd w:val="clear" w:color="auto" w:fill="FFFFFF"/>
        </w:rPr>
        <w:t>, of which he was</w:t>
      </w:r>
      <w:r w:rsidR="001F793C">
        <w:rPr>
          <w:rStyle w:val="apple-converted-space"/>
          <w:rFonts w:ascii="Arial" w:hAnsi="Arial" w:cs="Arial"/>
          <w:color w:val="252525"/>
          <w:sz w:val="21"/>
          <w:szCs w:val="21"/>
          <w:shd w:val="clear" w:color="auto" w:fill="FFFFFF"/>
        </w:rPr>
        <w:t> </w:t>
      </w:r>
      <w:hyperlink r:id="rId23" w:tooltip="Sheikh" w:history="1">
        <w:r w:rsidR="001F793C">
          <w:rPr>
            <w:rStyle w:val="Hyperlink"/>
            <w:rFonts w:ascii="Arial" w:hAnsi="Arial" w:cs="Arial"/>
            <w:color w:val="0B0080"/>
            <w:sz w:val="21"/>
            <w:szCs w:val="21"/>
            <w:shd w:val="clear" w:color="auto" w:fill="FFFFFF"/>
          </w:rPr>
          <w:t>Sheikh</w:t>
        </w:r>
      </w:hyperlink>
      <w:r w:rsidR="001F793C">
        <w:rPr>
          <w:rFonts w:ascii="Arial" w:hAnsi="Arial" w:cs="Arial"/>
          <w:color w:val="252525"/>
          <w:sz w:val="21"/>
          <w:szCs w:val="21"/>
          <w:shd w:val="clear" w:color="auto" w:fill="FFFFFF"/>
        </w:rPr>
        <w:t>. Jabir also became the Imperial-appointed governor-general of the province</w:t>
      </w:r>
    </w:p>
    <w:p w:rsidR="00FA34EE" w:rsidRPr="00972285" w:rsidRDefault="00FA34EE" w:rsidP="00FA34EE">
      <w:pPr>
        <w:rPr>
          <w:sz w:val="24"/>
          <w:szCs w:val="24"/>
        </w:rPr>
      </w:pPr>
      <w:r w:rsidRPr="00972285">
        <w:rPr>
          <w:sz w:val="24"/>
          <w:szCs w:val="24"/>
        </w:rPr>
        <w:t xml:space="preserve">Before the days of Reza </w:t>
      </w:r>
      <w:proofErr w:type="gramStart"/>
      <w:r w:rsidRPr="00972285">
        <w:rPr>
          <w:sz w:val="24"/>
          <w:szCs w:val="24"/>
        </w:rPr>
        <w:t>Shah ,</w:t>
      </w:r>
      <w:proofErr w:type="gramEnd"/>
      <w:r w:rsidRPr="00972285">
        <w:rPr>
          <w:sz w:val="24"/>
          <w:szCs w:val="24"/>
        </w:rPr>
        <w:t xml:space="preserve"> Khuzestan , an important oil province , caused problems to the central government despite its position as the main centre of foreign trade . Bad communications meant that little control could be kept over the </w:t>
      </w:r>
      <w:proofErr w:type="spellStart"/>
      <w:r w:rsidRPr="00972285">
        <w:rPr>
          <w:sz w:val="24"/>
          <w:szCs w:val="24"/>
        </w:rPr>
        <w:t>Shaykh</w:t>
      </w:r>
      <w:proofErr w:type="spellEnd"/>
      <w:r w:rsidRPr="00972285">
        <w:rPr>
          <w:sz w:val="24"/>
          <w:szCs w:val="24"/>
        </w:rPr>
        <w:t xml:space="preserve"> of </w:t>
      </w:r>
      <w:proofErr w:type="spellStart"/>
      <w:r w:rsidRPr="00972285">
        <w:rPr>
          <w:sz w:val="24"/>
          <w:szCs w:val="24"/>
        </w:rPr>
        <w:t>Muhammara</w:t>
      </w:r>
      <w:proofErr w:type="spellEnd"/>
      <w:r w:rsidRPr="00972285">
        <w:rPr>
          <w:sz w:val="24"/>
          <w:szCs w:val="24"/>
        </w:rPr>
        <w:t xml:space="preserve"> who resented paying taxes to the central government and who was eventually in direct confrontation with </w:t>
      </w:r>
      <w:proofErr w:type="gramStart"/>
      <w:r w:rsidRPr="00972285">
        <w:rPr>
          <w:sz w:val="24"/>
          <w:szCs w:val="24"/>
        </w:rPr>
        <w:t>it .</w:t>
      </w:r>
      <w:proofErr w:type="gramEnd"/>
      <w:r w:rsidRPr="00972285">
        <w:rPr>
          <w:sz w:val="24"/>
          <w:szCs w:val="24"/>
        </w:rPr>
        <w:t xml:space="preserve"> He had , early in the century ,</w:t>
      </w:r>
      <w:r>
        <w:rPr>
          <w:sz w:val="24"/>
          <w:szCs w:val="24"/>
        </w:rPr>
        <w:t xml:space="preserve">” </w:t>
      </w:r>
      <w:r>
        <w:rPr>
          <w:sz w:val="16"/>
          <w:szCs w:val="16"/>
        </w:rPr>
        <w:t>37</w:t>
      </w:r>
      <w:r>
        <w:rPr>
          <w:sz w:val="24"/>
          <w:szCs w:val="24"/>
        </w:rPr>
        <w:t xml:space="preserve">  “</w:t>
      </w:r>
      <w:r w:rsidRPr="00972285">
        <w:rPr>
          <w:sz w:val="24"/>
          <w:szCs w:val="24"/>
        </w:rPr>
        <w:t xml:space="preserve"> Sold land , including Abadan island , to the Anglo-Persian oil Company , in return  for scanty assurances of his own safe position . But his autonomy was not safeguarded against Reza Shah in </w:t>
      </w:r>
      <w:proofErr w:type="gramStart"/>
      <w:r w:rsidRPr="00972285">
        <w:rPr>
          <w:sz w:val="24"/>
          <w:szCs w:val="24"/>
        </w:rPr>
        <w:t>1924 ,</w:t>
      </w:r>
      <w:proofErr w:type="gramEnd"/>
      <w:r w:rsidRPr="00972285">
        <w:rPr>
          <w:sz w:val="24"/>
          <w:szCs w:val="24"/>
        </w:rPr>
        <w:t xml:space="preserve"> who , despite popular suspicion , had British support . However there was no sign at first of Arab nationalist ,</w:t>
      </w:r>
      <w:r>
        <w:rPr>
          <w:sz w:val="24"/>
          <w:szCs w:val="24"/>
        </w:rPr>
        <w:t>”</w:t>
      </w:r>
      <w:r>
        <w:rPr>
          <w:sz w:val="16"/>
          <w:szCs w:val="16"/>
        </w:rPr>
        <w:t>38</w:t>
      </w:r>
      <w:r>
        <w:rPr>
          <w:sz w:val="24"/>
          <w:szCs w:val="24"/>
        </w:rPr>
        <w:t xml:space="preserve">  “</w:t>
      </w:r>
      <w:r w:rsidRPr="00972285">
        <w:rPr>
          <w:sz w:val="24"/>
          <w:szCs w:val="24"/>
        </w:rPr>
        <w:t xml:space="preserve"> despite the Arabic tongue of the area , although embryonic nationalism did appear with an increasing awareness by the people of their position , and the feeling grew with the arrival of Persian – speaking oil workers . </w:t>
      </w:r>
      <w:r>
        <w:rPr>
          <w:sz w:val="24"/>
          <w:szCs w:val="24"/>
        </w:rPr>
        <w:t xml:space="preserve">“ </w:t>
      </w:r>
      <w:proofErr w:type="gramStart"/>
      <w:r>
        <w:rPr>
          <w:sz w:val="16"/>
          <w:szCs w:val="16"/>
        </w:rPr>
        <w:t>39</w:t>
      </w:r>
      <w:r>
        <w:rPr>
          <w:sz w:val="24"/>
          <w:szCs w:val="24"/>
        </w:rPr>
        <w:t xml:space="preserve">  “</w:t>
      </w:r>
      <w:proofErr w:type="gramEnd"/>
    </w:p>
    <w:p w:rsidR="00A660D8" w:rsidRDefault="00FA34EE" w:rsidP="00FA34EE">
      <w:pPr>
        <w:rPr>
          <w:sz w:val="24"/>
          <w:szCs w:val="24"/>
        </w:rPr>
      </w:pPr>
      <w:r w:rsidRPr="00972285">
        <w:rPr>
          <w:sz w:val="24"/>
          <w:szCs w:val="24"/>
        </w:rPr>
        <w:t xml:space="preserve">However from the very beginning of the rise to power of Reza Khan , </w:t>
      </w:r>
      <w:proofErr w:type="spellStart"/>
      <w:r w:rsidRPr="00972285">
        <w:rPr>
          <w:sz w:val="24"/>
          <w:szCs w:val="24"/>
        </w:rPr>
        <w:t>Shaykh</w:t>
      </w:r>
      <w:proofErr w:type="spellEnd"/>
      <w:r w:rsidRPr="00972285">
        <w:rPr>
          <w:sz w:val="24"/>
          <w:szCs w:val="24"/>
        </w:rPr>
        <w:t xml:space="preserve"> </w:t>
      </w:r>
      <w:proofErr w:type="spellStart"/>
      <w:r w:rsidRPr="00972285">
        <w:rPr>
          <w:sz w:val="24"/>
          <w:szCs w:val="24"/>
        </w:rPr>
        <w:t>Khazal</w:t>
      </w:r>
      <w:proofErr w:type="spellEnd"/>
      <w:r w:rsidRPr="00972285">
        <w:rPr>
          <w:sz w:val="24"/>
          <w:szCs w:val="24"/>
        </w:rPr>
        <w:t xml:space="preserve"> recognized the threat to his position from him and thence proceeded to protect himself , firstly by recruiting support from the tribal chiefs of the </w:t>
      </w:r>
      <w:proofErr w:type="spellStart"/>
      <w:r w:rsidRPr="00972285">
        <w:rPr>
          <w:sz w:val="24"/>
          <w:szCs w:val="24"/>
        </w:rPr>
        <w:t>Lur</w:t>
      </w:r>
      <w:proofErr w:type="spellEnd"/>
      <w:r w:rsidRPr="00972285">
        <w:rPr>
          <w:sz w:val="24"/>
          <w:szCs w:val="24"/>
        </w:rPr>
        <w:t xml:space="preserve"> , </w:t>
      </w:r>
      <w:proofErr w:type="spellStart"/>
      <w:r w:rsidRPr="00972285">
        <w:rPr>
          <w:sz w:val="24"/>
          <w:szCs w:val="24"/>
        </w:rPr>
        <w:t>Bakhtiari</w:t>
      </w:r>
      <w:proofErr w:type="spellEnd"/>
      <w:r w:rsidRPr="00972285">
        <w:rPr>
          <w:sz w:val="24"/>
          <w:szCs w:val="24"/>
        </w:rPr>
        <w:t xml:space="preserve"> and </w:t>
      </w:r>
      <w:proofErr w:type="spellStart"/>
      <w:r w:rsidRPr="00972285">
        <w:rPr>
          <w:sz w:val="24"/>
          <w:szCs w:val="24"/>
        </w:rPr>
        <w:t>Khamsa</w:t>
      </w:r>
      <w:proofErr w:type="spellEnd"/>
      <w:r w:rsidRPr="00972285">
        <w:rPr>
          <w:sz w:val="24"/>
          <w:szCs w:val="24"/>
        </w:rPr>
        <w:t xml:space="preserve"> tribes , in opposition to Reza Khan ,</w:t>
      </w:r>
      <w:r>
        <w:rPr>
          <w:sz w:val="24"/>
          <w:szCs w:val="24"/>
        </w:rPr>
        <w:t>”</w:t>
      </w:r>
      <w:r>
        <w:rPr>
          <w:sz w:val="16"/>
          <w:szCs w:val="16"/>
        </w:rPr>
        <w:t>40</w:t>
      </w:r>
      <w:r>
        <w:rPr>
          <w:sz w:val="24"/>
          <w:szCs w:val="24"/>
        </w:rPr>
        <w:t xml:space="preserve">   “</w:t>
      </w:r>
      <w:r w:rsidRPr="00972285">
        <w:rPr>
          <w:sz w:val="24"/>
          <w:szCs w:val="24"/>
        </w:rPr>
        <w:t xml:space="preserve"> and secondly by strengthening his relationship with Ahmad Shah .</w:t>
      </w:r>
      <w:r>
        <w:rPr>
          <w:sz w:val="24"/>
          <w:szCs w:val="24"/>
        </w:rPr>
        <w:t>”</w:t>
      </w:r>
      <w:proofErr w:type="gramStart"/>
      <w:r>
        <w:rPr>
          <w:sz w:val="16"/>
          <w:szCs w:val="16"/>
        </w:rPr>
        <w:t>41</w:t>
      </w:r>
      <w:r>
        <w:rPr>
          <w:sz w:val="24"/>
          <w:szCs w:val="24"/>
        </w:rPr>
        <w:t xml:space="preserve">  “</w:t>
      </w:r>
      <w:proofErr w:type="gramEnd"/>
      <w:r w:rsidRPr="00972285">
        <w:rPr>
          <w:sz w:val="24"/>
          <w:szCs w:val="24"/>
        </w:rPr>
        <w:t xml:space="preserve"> Finally he allied himself to the </w:t>
      </w:r>
      <w:proofErr w:type="spellStart"/>
      <w:r w:rsidRPr="00972285">
        <w:rPr>
          <w:sz w:val="24"/>
          <w:szCs w:val="24"/>
        </w:rPr>
        <w:t>Majlis</w:t>
      </w:r>
      <w:proofErr w:type="spellEnd"/>
      <w:r w:rsidRPr="00972285">
        <w:rPr>
          <w:sz w:val="24"/>
          <w:szCs w:val="24"/>
        </w:rPr>
        <w:t xml:space="preserve"> opposition but all these ploys ended in failure . Also he sought to enlist British support and styled himself the defender of Islam against Reza </w:t>
      </w:r>
      <w:proofErr w:type="gramStart"/>
      <w:r w:rsidRPr="00972285">
        <w:rPr>
          <w:sz w:val="24"/>
          <w:szCs w:val="24"/>
        </w:rPr>
        <w:t>Shah ‘s</w:t>
      </w:r>
      <w:proofErr w:type="gramEnd"/>
      <w:r w:rsidRPr="00972285">
        <w:rPr>
          <w:sz w:val="24"/>
          <w:szCs w:val="24"/>
        </w:rPr>
        <w:t xml:space="preserve"> secularism . However as central government began to consolidate Britain withdrew her support from the </w:t>
      </w:r>
      <w:proofErr w:type="spellStart"/>
      <w:r w:rsidRPr="00972285">
        <w:rPr>
          <w:sz w:val="24"/>
          <w:szCs w:val="24"/>
        </w:rPr>
        <w:t>Shaykh</w:t>
      </w:r>
      <w:proofErr w:type="spellEnd"/>
      <w:r w:rsidRPr="00972285">
        <w:rPr>
          <w:sz w:val="24"/>
          <w:szCs w:val="24"/>
        </w:rPr>
        <w:t xml:space="preserve"> and transferred it to Reza </w:t>
      </w:r>
      <w:proofErr w:type="gramStart"/>
      <w:r w:rsidRPr="00972285">
        <w:rPr>
          <w:sz w:val="24"/>
          <w:szCs w:val="24"/>
        </w:rPr>
        <w:t>Shah ,</w:t>
      </w:r>
      <w:proofErr w:type="gramEnd"/>
      <w:r w:rsidRPr="00972285">
        <w:rPr>
          <w:sz w:val="24"/>
          <w:szCs w:val="24"/>
        </w:rPr>
        <w:t xml:space="preserve"> Thus destroying </w:t>
      </w:r>
      <w:proofErr w:type="spellStart"/>
      <w:r w:rsidRPr="00972285">
        <w:rPr>
          <w:sz w:val="24"/>
          <w:szCs w:val="24"/>
        </w:rPr>
        <w:t>Khazal</w:t>
      </w:r>
      <w:proofErr w:type="spellEnd"/>
      <w:r w:rsidRPr="00972285">
        <w:rPr>
          <w:sz w:val="24"/>
          <w:szCs w:val="24"/>
        </w:rPr>
        <w:t xml:space="preserve"> ‘s  separatist ambitions Khuzestan .</w:t>
      </w:r>
    </w:p>
    <w:p w:rsidR="00FA34EE" w:rsidRDefault="00FA34EE" w:rsidP="00A660D8">
      <w:pPr>
        <w:rPr>
          <w:rFonts w:ascii="Calibri" w:hAnsi="Calibri" w:cs="Arial"/>
          <w:sz w:val="24"/>
          <w:szCs w:val="24"/>
          <w:shd w:val="clear" w:color="auto" w:fill="FFFFFF"/>
        </w:rPr>
      </w:pPr>
      <w:r w:rsidRPr="00A660D8">
        <w:rPr>
          <w:rFonts w:ascii="Calibri" w:hAnsi="Calibri"/>
          <w:sz w:val="24"/>
          <w:szCs w:val="24"/>
        </w:rPr>
        <w:t xml:space="preserve"> </w:t>
      </w:r>
      <w:r w:rsidR="00A660D8" w:rsidRPr="00A660D8">
        <w:rPr>
          <w:rFonts w:ascii="Calibri" w:hAnsi="Calibri" w:cs="Arial"/>
          <w:sz w:val="24"/>
          <w:szCs w:val="24"/>
          <w:shd w:val="clear" w:color="auto" w:fill="FFFFFF"/>
        </w:rPr>
        <w:t xml:space="preserve">Sheikh </w:t>
      </w:r>
      <w:proofErr w:type="spellStart"/>
      <w:r w:rsidR="00A660D8" w:rsidRPr="00A660D8">
        <w:rPr>
          <w:rFonts w:ascii="Calibri" w:hAnsi="Calibri" w:cs="Arial"/>
          <w:sz w:val="24"/>
          <w:szCs w:val="24"/>
          <w:shd w:val="clear" w:color="auto" w:fill="FFFFFF"/>
        </w:rPr>
        <w:t>Khazal</w:t>
      </w:r>
      <w:proofErr w:type="spellEnd"/>
      <w:r w:rsidR="00A660D8" w:rsidRPr="00A660D8">
        <w:rPr>
          <w:rFonts w:ascii="Calibri" w:hAnsi="Calibri" w:cs="Arial"/>
          <w:sz w:val="24"/>
          <w:szCs w:val="24"/>
          <w:shd w:val="clear" w:color="auto" w:fill="FFFFFF"/>
        </w:rPr>
        <w:t xml:space="preserve"> rebellion</w:t>
      </w:r>
      <w:r w:rsidR="00A660D8" w:rsidRPr="00A660D8">
        <w:rPr>
          <w:rStyle w:val="apple-converted-space"/>
          <w:rFonts w:ascii="Calibri" w:hAnsi="Calibri" w:cs="Arial"/>
          <w:sz w:val="24"/>
          <w:szCs w:val="24"/>
          <w:shd w:val="clear" w:color="auto" w:fill="FFFFFF"/>
        </w:rPr>
        <w:t> </w:t>
      </w:r>
      <w:r w:rsidR="00A660D8" w:rsidRPr="00A660D8">
        <w:rPr>
          <w:rFonts w:ascii="Calibri" w:hAnsi="Calibri" w:cs="Arial"/>
          <w:sz w:val="24"/>
          <w:szCs w:val="24"/>
          <w:shd w:val="clear" w:color="auto" w:fill="FFFFFF"/>
        </w:rPr>
        <w:t xml:space="preserve">refers to the 1924 Arab nationalist uprising by the Sheikh of </w:t>
      </w:r>
      <w:proofErr w:type="spellStart"/>
      <w:r w:rsidR="00A660D8" w:rsidRPr="00A660D8">
        <w:rPr>
          <w:rFonts w:ascii="Calibri" w:hAnsi="Calibri" w:cs="Arial"/>
          <w:sz w:val="24"/>
          <w:szCs w:val="24"/>
          <w:shd w:val="clear" w:color="auto" w:fill="FFFFFF"/>
        </w:rPr>
        <w:t>Mohammerah</w:t>
      </w:r>
      <w:proofErr w:type="spellEnd"/>
      <w:r w:rsidR="00A660D8" w:rsidRPr="00A660D8">
        <w:rPr>
          <w:rStyle w:val="apple-converted-space"/>
          <w:rFonts w:ascii="Calibri" w:hAnsi="Calibri" w:cs="Arial"/>
          <w:sz w:val="24"/>
          <w:szCs w:val="24"/>
          <w:shd w:val="clear" w:color="auto" w:fill="FFFFFF"/>
        </w:rPr>
        <w:t> </w:t>
      </w:r>
      <w:proofErr w:type="spellStart"/>
      <w:r w:rsidR="00A660D8" w:rsidRPr="00A660D8">
        <w:rPr>
          <w:rFonts w:ascii="Calibri" w:hAnsi="Calibri"/>
          <w:sz w:val="24"/>
          <w:szCs w:val="24"/>
        </w:rPr>
        <w:fldChar w:fldCharType="begin"/>
      </w:r>
      <w:r w:rsidR="00A660D8" w:rsidRPr="00A660D8">
        <w:rPr>
          <w:rFonts w:ascii="Calibri" w:hAnsi="Calibri"/>
          <w:sz w:val="24"/>
          <w:szCs w:val="24"/>
        </w:rPr>
        <w:instrText xml:space="preserve"> HYPERLINK "http://en.wikipedia.org/wiki/Khaz%27al_al-Ka%27bi" \o "Khaz'al al-Ka'bi" </w:instrText>
      </w:r>
      <w:r w:rsidR="00A660D8" w:rsidRPr="00A660D8">
        <w:rPr>
          <w:rFonts w:ascii="Calibri" w:hAnsi="Calibri"/>
          <w:sz w:val="24"/>
          <w:szCs w:val="24"/>
        </w:rPr>
        <w:fldChar w:fldCharType="separate"/>
      </w:r>
      <w:r w:rsidR="00A660D8" w:rsidRPr="00A660D8">
        <w:rPr>
          <w:rStyle w:val="Hyperlink"/>
          <w:rFonts w:ascii="Calibri" w:hAnsi="Calibri" w:cs="Arial"/>
          <w:color w:val="auto"/>
          <w:sz w:val="24"/>
          <w:szCs w:val="24"/>
          <w:u w:val="none"/>
          <w:shd w:val="clear" w:color="auto" w:fill="FFFFFF"/>
        </w:rPr>
        <w:t>Khaz'al</w:t>
      </w:r>
      <w:proofErr w:type="spellEnd"/>
      <w:r w:rsidR="00A660D8" w:rsidRPr="00A660D8">
        <w:rPr>
          <w:rStyle w:val="Hyperlink"/>
          <w:rFonts w:ascii="Calibri" w:hAnsi="Calibri" w:cs="Arial"/>
          <w:color w:val="auto"/>
          <w:sz w:val="24"/>
          <w:szCs w:val="24"/>
          <w:u w:val="none"/>
          <w:shd w:val="clear" w:color="auto" w:fill="FFFFFF"/>
        </w:rPr>
        <w:t xml:space="preserve"> al-</w:t>
      </w:r>
      <w:proofErr w:type="spellStart"/>
      <w:r w:rsidR="00A660D8" w:rsidRPr="00A660D8">
        <w:rPr>
          <w:rStyle w:val="Hyperlink"/>
          <w:rFonts w:ascii="Calibri" w:hAnsi="Calibri" w:cs="Arial"/>
          <w:color w:val="auto"/>
          <w:sz w:val="24"/>
          <w:szCs w:val="24"/>
          <w:u w:val="none"/>
          <w:shd w:val="clear" w:color="auto" w:fill="FFFFFF"/>
        </w:rPr>
        <w:t>Ka'bi</w:t>
      </w:r>
      <w:proofErr w:type="spellEnd"/>
      <w:r w:rsidR="00A660D8" w:rsidRPr="00A660D8">
        <w:rPr>
          <w:rFonts w:ascii="Calibri" w:hAnsi="Calibri"/>
          <w:sz w:val="24"/>
          <w:szCs w:val="24"/>
        </w:rPr>
        <w:fldChar w:fldCharType="end"/>
      </w:r>
      <w:r w:rsidR="00A660D8" w:rsidRPr="00A660D8">
        <w:rPr>
          <w:rStyle w:val="apple-converted-space"/>
          <w:rFonts w:ascii="Calibri" w:hAnsi="Calibri" w:cs="Arial"/>
          <w:sz w:val="24"/>
          <w:szCs w:val="24"/>
          <w:shd w:val="clear" w:color="auto" w:fill="FFFFFF"/>
        </w:rPr>
        <w:t> </w:t>
      </w:r>
      <w:r w:rsidR="00A660D8" w:rsidRPr="00A660D8">
        <w:rPr>
          <w:rFonts w:ascii="Calibri" w:hAnsi="Calibri" w:cs="Arial"/>
          <w:sz w:val="24"/>
          <w:szCs w:val="24"/>
          <w:shd w:val="clear" w:color="auto" w:fill="FFFFFF"/>
        </w:rPr>
        <w:t>in</w:t>
      </w:r>
      <w:r w:rsidR="00A660D8" w:rsidRPr="00A660D8">
        <w:rPr>
          <w:rStyle w:val="apple-converted-space"/>
          <w:rFonts w:ascii="Calibri" w:hAnsi="Calibri" w:cs="Arial"/>
          <w:sz w:val="24"/>
          <w:szCs w:val="24"/>
          <w:shd w:val="clear" w:color="auto" w:fill="FFFFFF"/>
        </w:rPr>
        <w:t> </w:t>
      </w:r>
      <w:hyperlink r:id="rId24" w:tooltip="Iranian Khuzestan" w:history="1">
        <w:r w:rsidR="00A660D8" w:rsidRPr="00A660D8">
          <w:rPr>
            <w:rStyle w:val="Hyperlink"/>
            <w:rFonts w:ascii="Calibri" w:hAnsi="Calibri" w:cs="Arial"/>
            <w:color w:val="auto"/>
            <w:sz w:val="24"/>
            <w:szCs w:val="24"/>
            <w:u w:val="none"/>
            <w:shd w:val="clear" w:color="auto" w:fill="FFFFFF"/>
          </w:rPr>
          <w:t>Iranian Khuzestan</w:t>
        </w:r>
      </w:hyperlink>
      <w:r w:rsidR="00A660D8" w:rsidRPr="00A660D8">
        <w:rPr>
          <w:rFonts w:ascii="Calibri" w:hAnsi="Calibri" w:cs="Arial"/>
          <w:sz w:val="24"/>
          <w:szCs w:val="24"/>
          <w:shd w:val="clear" w:color="auto" w:fill="FFFFFF"/>
        </w:rPr>
        <w:t xml:space="preserve">. The rebellion was quickly and efficiently suppressed by Reza Khan with minimal casualties, subduing the </w:t>
      </w:r>
      <w:proofErr w:type="spellStart"/>
      <w:r w:rsidR="00A660D8" w:rsidRPr="00A660D8">
        <w:rPr>
          <w:rFonts w:ascii="Calibri" w:hAnsi="Calibri" w:cs="Arial"/>
          <w:sz w:val="24"/>
          <w:szCs w:val="24"/>
          <w:shd w:val="clear" w:color="auto" w:fill="FFFFFF"/>
        </w:rPr>
        <w:t>Bakhtiari</w:t>
      </w:r>
      <w:proofErr w:type="spellEnd"/>
      <w:r w:rsidR="00A660D8" w:rsidRPr="00A660D8">
        <w:rPr>
          <w:rFonts w:ascii="Calibri" w:hAnsi="Calibri" w:cs="Arial"/>
          <w:sz w:val="24"/>
          <w:szCs w:val="24"/>
          <w:shd w:val="clear" w:color="auto" w:fill="FFFFFF"/>
        </w:rPr>
        <w:t xml:space="preserve"> tribes allied with Sheikh </w:t>
      </w:r>
      <w:proofErr w:type="spellStart"/>
      <w:r w:rsidR="00A660D8" w:rsidRPr="00A660D8">
        <w:rPr>
          <w:rFonts w:ascii="Calibri" w:hAnsi="Calibri" w:cs="Arial"/>
          <w:sz w:val="24"/>
          <w:szCs w:val="24"/>
          <w:shd w:val="clear" w:color="auto" w:fill="FFFFFF"/>
        </w:rPr>
        <w:t>Khazal</w:t>
      </w:r>
      <w:proofErr w:type="spellEnd"/>
      <w:r w:rsidR="00A660D8" w:rsidRPr="00A660D8">
        <w:rPr>
          <w:rFonts w:ascii="Calibri" w:hAnsi="Calibri" w:cs="Arial"/>
          <w:sz w:val="24"/>
          <w:szCs w:val="24"/>
          <w:shd w:val="clear" w:color="auto" w:fill="FFFFFF"/>
        </w:rPr>
        <w:t xml:space="preserve"> and resulting in his surrender.</w:t>
      </w:r>
    </w:p>
    <w:p w:rsidR="00A660D8" w:rsidRDefault="00A660D8" w:rsidP="00A660D8">
      <w:pPr>
        <w:rPr>
          <w:rFonts w:ascii="Calibri" w:hAnsi="Calibri" w:cs="Arial"/>
          <w:color w:val="252525"/>
          <w:sz w:val="24"/>
          <w:szCs w:val="24"/>
          <w:shd w:val="clear" w:color="auto" w:fill="FFFFFF"/>
        </w:rPr>
      </w:pPr>
      <w:proofErr w:type="spellStart"/>
      <w:r w:rsidRPr="00A660D8">
        <w:rPr>
          <w:rFonts w:ascii="Calibri" w:hAnsi="Calibri" w:cs="Arial"/>
          <w:color w:val="252525"/>
          <w:sz w:val="24"/>
          <w:szCs w:val="24"/>
          <w:shd w:val="clear" w:color="auto" w:fill="FFFFFF"/>
        </w:rPr>
        <w:t>Khaz'al</w:t>
      </w:r>
      <w:proofErr w:type="spellEnd"/>
      <w:r w:rsidRPr="00A660D8">
        <w:rPr>
          <w:rFonts w:ascii="Calibri" w:hAnsi="Calibri" w:cs="Arial"/>
          <w:color w:val="252525"/>
          <w:sz w:val="24"/>
          <w:szCs w:val="24"/>
          <w:shd w:val="clear" w:color="auto" w:fill="FFFFFF"/>
        </w:rPr>
        <w:t xml:space="preserve"> spent the rest of his life under virtual house arrest, unable to travel beyond Tehran's city limits. He was able to retain ownership of his properties in Kuwait and Iraq, where he was exempted from taxation. He died in May 1936 while alone in his house, as earlier in the day his servants had been taken to court by the police. It is said that he did not die of natural causes, but that he was murdered by one of the guards stationed outside his house under direct orders from Reza Shah.</w:t>
      </w:r>
    </w:p>
    <w:p w:rsidR="001B6B2B" w:rsidRPr="00A660D8" w:rsidRDefault="001B6B2B" w:rsidP="00A660D8">
      <w:pPr>
        <w:rPr>
          <w:rFonts w:ascii="Calibri" w:hAnsi="Calibri"/>
          <w:sz w:val="24"/>
          <w:szCs w:val="24"/>
        </w:rPr>
      </w:pPr>
      <w:r>
        <w:rPr>
          <w:rFonts w:ascii="Calibri" w:hAnsi="Calibri" w:cs="Arial"/>
          <w:color w:val="252525"/>
          <w:sz w:val="24"/>
          <w:szCs w:val="24"/>
          <w:shd w:val="clear" w:color="auto" w:fill="FFFFFF"/>
        </w:rPr>
        <w:lastRenderedPageBreak/>
        <w:t xml:space="preserve">Abed Al – </w:t>
      </w:r>
      <w:proofErr w:type="spellStart"/>
      <w:r>
        <w:rPr>
          <w:rFonts w:ascii="Calibri" w:hAnsi="Calibri" w:cs="Arial"/>
          <w:color w:val="252525"/>
          <w:sz w:val="24"/>
          <w:szCs w:val="24"/>
          <w:shd w:val="clear" w:color="auto" w:fill="FFFFFF"/>
        </w:rPr>
        <w:t>Masih</w:t>
      </w:r>
      <w:proofErr w:type="spellEnd"/>
      <w:r>
        <w:rPr>
          <w:rFonts w:ascii="Calibri" w:hAnsi="Calibri" w:cs="Arial"/>
          <w:color w:val="252525"/>
          <w:sz w:val="24"/>
          <w:szCs w:val="24"/>
          <w:shd w:val="clear" w:color="auto" w:fill="FFFFFF"/>
        </w:rPr>
        <w:t xml:space="preserve"> Al </w:t>
      </w:r>
      <w:proofErr w:type="spellStart"/>
      <w:r>
        <w:rPr>
          <w:rFonts w:ascii="Calibri" w:hAnsi="Calibri" w:cs="Arial"/>
          <w:color w:val="252525"/>
          <w:sz w:val="24"/>
          <w:szCs w:val="24"/>
          <w:shd w:val="clear" w:color="auto" w:fill="FFFFFF"/>
        </w:rPr>
        <w:t>Antagi</w:t>
      </w:r>
      <w:proofErr w:type="spellEnd"/>
      <w:r>
        <w:rPr>
          <w:rFonts w:ascii="Calibri" w:hAnsi="Calibri" w:cs="Arial"/>
          <w:color w:val="252525"/>
          <w:sz w:val="24"/>
          <w:szCs w:val="24"/>
          <w:shd w:val="clear" w:color="auto" w:fill="FFFFFF"/>
        </w:rPr>
        <w:t xml:space="preserve"> described him as “ </w:t>
      </w:r>
      <w:proofErr w:type="spellStart"/>
      <w:r>
        <w:rPr>
          <w:rFonts w:ascii="Calibri" w:hAnsi="Calibri" w:cs="Arial"/>
          <w:color w:val="252525"/>
          <w:sz w:val="24"/>
          <w:szCs w:val="24"/>
          <w:shd w:val="clear" w:color="auto" w:fill="FFFFFF"/>
        </w:rPr>
        <w:t>joval</w:t>
      </w:r>
      <w:proofErr w:type="spellEnd"/>
      <w:r>
        <w:rPr>
          <w:rFonts w:ascii="Calibri" w:hAnsi="Calibri" w:cs="Arial"/>
          <w:color w:val="252525"/>
          <w:sz w:val="24"/>
          <w:szCs w:val="24"/>
          <w:shd w:val="clear" w:color="auto" w:fill="FFFFFF"/>
        </w:rPr>
        <w:t xml:space="preserve"> , bright –faced , attractive , eloquent , hospital , noble , kind , patient , compassionate , righteous , pious , Muslim , honest , sincere , prayer of five daily prayers , and a courageous hero during wars . </w:t>
      </w:r>
      <w:r w:rsidR="00445E0C">
        <w:rPr>
          <w:rFonts w:ascii="Calibri" w:hAnsi="Calibri" w:cs="Arial"/>
          <w:color w:val="252525"/>
          <w:sz w:val="24"/>
          <w:szCs w:val="24"/>
          <w:shd w:val="clear" w:color="auto" w:fill="FFFFFF"/>
        </w:rPr>
        <w:t xml:space="preserve">“ </w:t>
      </w:r>
      <w:proofErr w:type="gramStart"/>
      <w:r w:rsidR="00445E0C">
        <w:rPr>
          <w:rFonts w:ascii="Calibri" w:hAnsi="Calibri" w:cs="Arial"/>
          <w:color w:val="252525"/>
          <w:sz w:val="16"/>
          <w:szCs w:val="16"/>
          <w:shd w:val="clear" w:color="auto" w:fill="FFFFFF"/>
        </w:rPr>
        <w:t>42</w:t>
      </w:r>
      <w:r w:rsidR="00445E0C">
        <w:rPr>
          <w:rFonts w:ascii="Calibri" w:hAnsi="Calibri" w:cs="Arial"/>
          <w:color w:val="252525"/>
          <w:sz w:val="24"/>
          <w:szCs w:val="24"/>
          <w:shd w:val="clear" w:color="auto" w:fill="FFFFFF"/>
        </w:rPr>
        <w:t xml:space="preserve">  “</w:t>
      </w:r>
      <w:proofErr w:type="gramEnd"/>
    </w:p>
    <w:p w:rsidR="00FA34EE" w:rsidRDefault="00FA34EE" w:rsidP="00445E0C">
      <w:pPr>
        <w:rPr>
          <w:sz w:val="24"/>
          <w:szCs w:val="24"/>
        </w:rPr>
      </w:pPr>
      <w:proofErr w:type="spellStart"/>
      <w:r w:rsidRPr="00972285">
        <w:rPr>
          <w:sz w:val="24"/>
          <w:szCs w:val="24"/>
        </w:rPr>
        <w:t>Shaykh</w:t>
      </w:r>
      <w:proofErr w:type="spellEnd"/>
      <w:r w:rsidRPr="00972285">
        <w:rPr>
          <w:sz w:val="24"/>
          <w:szCs w:val="24"/>
        </w:rPr>
        <w:t xml:space="preserve"> </w:t>
      </w:r>
      <w:proofErr w:type="spellStart"/>
      <w:proofErr w:type="gramStart"/>
      <w:r w:rsidRPr="00972285">
        <w:rPr>
          <w:sz w:val="24"/>
          <w:szCs w:val="24"/>
        </w:rPr>
        <w:t>Khazal</w:t>
      </w:r>
      <w:proofErr w:type="spellEnd"/>
      <w:r w:rsidRPr="00972285">
        <w:rPr>
          <w:sz w:val="24"/>
          <w:szCs w:val="24"/>
        </w:rPr>
        <w:t xml:space="preserve"> ‘s</w:t>
      </w:r>
      <w:proofErr w:type="gramEnd"/>
      <w:r w:rsidRPr="00972285">
        <w:rPr>
          <w:sz w:val="24"/>
          <w:szCs w:val="24"/>
        </w:rPr>
        <w:t xml:space="preserve"> lengthy rule was due to a combination of an ignorant local populace </w:t>
      </w:r>
      <w:r>
        <w:rPr>
          <w:sz w:val="24"/>
          <w:szCs w:val="24"/>
        </w:rPr>
        <w:t xml:space="preserve">, a weak central government , geographic isolation and foreign , that British , interference . </w:t>
      </w:r>
      <w:proofErr w:type="spellStart"/>
      <w:r>
        <w:rPr>
          <w:sz w:val="24"/>
          <w:szCs w:val="24"/>
        </w:rPr>
        <w:t>Az</w:t>
      </w:r>
      <w:proofErr w:type="spellEnd"/>
      <w:r>
        <w:rPr>
          <w:sz w:val="24"/>
          <w:szCs w:val="24"/>
        </w:rPr>
        <w:t xml:space="preserve"> soon as the British withdrew their support for the </w:t>
      </w:r>
      <w:proofErr w:type="spellStart"/>
      <w:proofErr w:type="gramStart"/>
      <w:r>
        <w:rPr>
          <w:sz w:val="24"/>
          <w:szCs w:val="24"/>
        </w:rPr>
        <w:t>Shaykh</w:t>
      </w:r>
      <w:proofErr w:type="spellEnd"/>
      <w:r>
        <w:rPr>
          <w:sz w:val="24"/>
          <w:szCs w:val="24"/>
        </w:rPr>
        <w:t xml:space="preserve"> ,</w:t>
      </w:r>
      <w:proofErr w:type="gramEnd"/>
      <w:r>
        <w:rPr>
          <w:sz w:val="24"/>
          <w:szCs w:val="24"/>
        </w:rPr>
        <w:t xml:space="preserve"> Reza Khan launched a three – pronged military attack , and Khuzestan was subdued in a matter of hours , with almost no </w:t>
      </w:r>
      <w:proofErr w:type="spellStart"/>
      <w:r>
        <w:rPr>
          <w:sz w:val="24"/>
          <w:szCs w:val="24"/>
        </w:rPr>
        <w:t>lost</w:t>
      </w:r>
      <w:proofErr w:type="spellEnd"/>
      <w:r>
        <w:rPr>
          <w:sz w:val="24"/>
          <w:szCs w:val="24"/>
        </w:rPr>
        <w:t xml:space="preserve"> of life . “  </w:t>
      </w:r>
      <w:r>
        <w:rPr>
          <w:sz w:val="16"/>
          <w:szCs w:val="16"/>
        </w:rPr>
        <w:t>4</w:t>
      </w:r>
      <w:r w:rsidR="00445E0C">
        <w:rPr>
          <w:sz w:val="16"/>
          <w:szCs w:val="16"/>
        </w:rPr>
        <w:t>3</w:t>
      </w:r>
      <w:r>
        <w:rPr>
          <w:sz w:val="16"/>
          <w:szCs w:val="16"/>
        </w:rPr>
        <w:t xml:space="preserve"> </w:t>
      </w:r>
      <w:r>
        <w:rPr>
          <w:sz w:val="24"/>
          <w:szCs w:val="24"/>
        </w:rPr>
        <w:t xml:space="preserve"> “  The integration of Khuzestan into Iran together with further development of oil fields and the growth in size and importance of port and refinery </w:t>
      </w:r>
      <w:proofErr w:type="spellStart"/>
      <w:r>
        <w:rPr>
          <w:sz w:val="24"/>
          <w:szCs w:val="24"/>
        </w:rPr>
        <w:t>centres</w:t>
      </w:r>
      <w:proofErr w:type="spellEnd"/>
      <w:r>
        <w:rPr>
          <w:sz w:val="24"/>
          <w:szCs w:val="24"/>
        </w:rPr>
        <w:t xml:space="preserve"> such as </w:t>
      </w:r>
      <w:proofErr w:type="spellStart"/>
      <w:r>
        <w:rPr>
          <w:sz w:val="24"/>
          <w:szCs w:val="24"/>
        </w:rPr>
        <w:t>Khurramshahr</w:t>
      </w:r>
      <w:proofErr w:type="spellEnd"/>
      <w:r>
        <w:rPr>
          <w:sz w:val="24"/>
          <w:szCs w:val="24"/>
        </w:rPr>
        <w:t xml:space="preserve"> and Abadan , developed political awareness and a sense of national identity among the inhabitants of Khuzestan , although there was a further rising there in 1946 . “</w:t>
      </w:r>
      <w:proofErr w:type="gramStart"/>
      <w:r>
        <w:rPr>
          <w:sz w:val="16"/>
          <w:szCs w:val="16"/>
        </w:rPr>
        <w:t>4</w:t>
      </w:r>
      <w:r w:rsidR="00445E0C">
        <w:rPr>
          <w:sz w:val="16"/>
          <w:szCs w:val="16"/>
        </w:rPr>
        <w:t>4</w:t>
      </w:r>
      <w:r>
        <w:rPr>
          <w:sz w:val="24"/>
          <w:szCs w:val="24"/>
        </w:rPr>
        <w:t xml:space="preserve">  “</w:t>
      </w:r>
      <w:proofErr w:type="gramEnd"/>
    </w:p>
    <w:p w:rsidR="00FA34EE" w:rsidRDefault="00FA34EE" w:rsidP="00FA34EE">
      <w:pPr>
        <w:rPr>
          <w:sz w:val="24"/>
          <w:szCs w:val="24"/>
        </w:rPr>
      </w:pPr>
    </w:p>
    <w:p w:rsidR="00FA34EE" w:rsidRDefault="00FA34EE" w:rsidP="00FA34EE">
      <w:pPr>
        <w:rPr>
          <w:b/>
          <w:bCs/>
          <w:sz w:val="32"/>
          <w:szCs w:val="32"/>
          <w:u w:val="single"/>
        </w:rPr>
      </w:pPr>
      <w:r w:rsidRPr="00B5158C">
        <w:rPr>
          <w:b/>
          <w:bCs/>
          <w:sz w:val="32"/>
          <w:szCs w:val="32"/>
          <w:u w:val="single"/>
        </w:rPr>
        <w:t>Conclusion</w:t>
      </w:r>
    </w:p>
    <w:p w:rsidR="00FA34EE" w:rsidRPr="00B5158C" w:rsidRDefault="00FA34EE" w:rsidP="00FA34EE">
      <w:pPr>
        <w:rPr>
          <w:b/>
          <w:bCs/>
          <w:sz w:val="32"/>
          <w:szCs w:val="32"/>
          <w:u w:val="single"/>
        </w:rPr>
      </w:pPr>
    </w:p>
    <w:p w:rsidR="00FA34EE" w:rsidRDefault="00FA34EE" w:rsidP="00CD5A14">
      <w:pPr>
        <w:rPr>
          <w:sz w:val="24"/>
          <w:szCs w:val="24"/>
        </w:rPr>
      </w:pPr>
      <w:r>
        <w:rPr>
          <w:sz w:val="24"/>
          <w:szCs w:val="24"/>
        </w:rPr>
        <w:t xml:space="preserve">  </w:t>
      </w:r>
      <w:proofErr w:type="gramStart"/>
      <w:r>
        <w:rPr>
          <w:sz w:val="24"/>
          <w:szCs w:val="24"/>
        </w:rPr>
        <w:t>for</w:t>
      </w:r>
      <w:proofErr w:type="gramEnd"/>
      <w:r>
        <w:rPr>
          <w:sz w:val="24"/>
          <w:szCs w:val="24"/>
        </w:rPr>
        <w:t xml:space="preserve"> Iran , the growth of a virile Arab nationalism has proved problematic . Due to this predominance of Arabic – speaking </w:t>
      </w:r>
      <w:proofErr w:type="spellStart"/>
      <w:r>
        <w:rPr>
          <w:sz w:val="24"/>
          <w:szCs w:val="24"/>
        </w:rPr>
        <w:t>Khuzestanis</w:t>
      </w:r>
      <w:proofErr w:type="spellEnd"/>
      <w:r>
        <w:rPr>
          <w:sz w:val="24"/>
          <w:szCs w:val="24"/>
        </w:rPr>
        <w:t xml:space="preserve"> and also on account of the huge oil </w:t>
      </w:r>
      <w:proofErr w:type="gramStart"/>
      <w:r>
        <w:rPr>
          <w:sz w:val="24"/>
          <w:szCs w:val="24"/>
        </w:rPr>
        <w:t>reserves .</w:t>
      </w:r>
      <w:proofErr w:type="gramEnd"/>
      <w:r>
        <w:rPr>
          <w:sz w:val="24"/>
          <w:szCs w:val="24"/>
        </w:rPr>
        <w:t xml:space="preserve"> </w:t>
      </w:r>
    </w:p>
    <w:p w:rsidR="00FA34EE" w:rsidRDefault="00FA34EE" w:rsidP="00445E0C">
      <w:pPr>
        <w:rPr>
          <w:sz w:val="24"/>
          <w:szCs w:val="24"/>
        </w:rPr>
      </w:pPr>
      <w:r>
        <w:rPr>
          <w:sz w:val="24"/>
          <w:szCs w:val="24"/>
        </w:rPr>
        <w:t xml:space="preserve">All revolutionary movements which had formed throughout Iran between 1918 and 1922 were more anti – Imperialist than pro – proletarian by </w:t>
      </w:r>
      <w:proofErr w:type="gramStart"/>
      <w:r>
        <w:rPr>
          <w:sz w:val="24"/>
          <w:szCs w:val="24"/>
        </w:rPr>
        <w:t>nature .</w:t>
      </w:r>
      <w:proofErr w:type="gramEnd"/>
      <w:r>
        <w:rPr>
          <w:sz w:val="24"/>
          <w:szCs w:val="24"/>
        </w:rPr>
        <w:t xml:space="preserve"> Their major weakness however was their geographical dispersion and a lack of communication with each </w:t>
      </w:r>
      <w:proofErr w:type="gramStart"/>
      <w:r>
        <w:rPr>
          <w:sz w:val="24"/>
          <w:szCs w:val="24"/>
        </w:rPr>
        <w:t>other .</w:t>
      </w:r>
      <w:proofErr w:type="gramEnd"/>
      <w:r>
        <w:rPr>
          <w:sz w:val="24"/>
          <w:szCs w:val="24"/>
        </w:rPr>
        <w:t xml:space="preserve"> Hence the reactionary central government was able to suppress these outbursts one at a </w:t>
      </w:r>
      <w:proofErr w:type="gramStart"/>
      <w:r>
        <w:rPr>
          <w:sz w:val="24"/>
          <w:szCs w:val="24"/>
        </w:rPr>
        <w:t>time .</w:t>
      </w:r>
      <w:proofErr w:type="gramEnd"/>
      <w:r>
        <w:rPr>
          <w:sz w:val="24"/>
          <w:szCs w:val="24"/>
        </w:rPr>
        <w:t xml:space="preserve"> The movements may not have destroyed the feudal system and halted Imperialism in the short term , but they did prepare the ground for the defeat of the </w:t>
      </w:r>
      <w:proofErr w:type="spellStart"/>
      <w:r>
        <w:rPr>
          <w:sz w:val="24"/>
          <w:szCs w:val="24"/>
        </w:rPr>
        <w:t>Qajar</w:t>
      </w:r>
      <w:proofErr w:type="spellEnd"/>
      <w:r>
        <w:rPr>
          <w:sz w:val="24"/>
          <w:szCs w:val="24"/>
        </w:rPr>
        <w:t xml:space="preserve"> dynasty and , together with the Bolshevik Revolution in the Soviet Union , proved a se</w:t>
      </w:r>
      <w:r w:rsidR="000E394E">
        <w:rPr>
          <w:sz w:val="24"/>
          <w:szCs w:val="24"/>
        </w:rPr>
        <w:t>r</w:t>
      </w:r>
      <w:r>
        <w:rPr>
          <w:sz w:val="24"/>
          <w:szCs w:val="24"/>
        </w:rPr>
        <w:t xml:space="preserve">vers setback to British interests in Iran “ </w:t>
      </w:r>
      <w:r>
        <w:rPr>
          <w:sz w:val="16"/>
          <w:szCs w:val="16"/>
        </w:rPr>
        <w:t>4</w:t>
      </w:r>
      <w:r w:rsidR="00445E0C">
        <w:rPr>
          <w:sz w:val="16"/>
          <w:szCs w:val="16"/>
        </w:rPr>
        <w:t>5</w:t>
      </w:r>
      <w:r>
        <w:rPr>
          <w:sz w:val="24"/>
          <w:szCs w:val="24"/>
        </w:rPr>
        <w:t xml:space="preserve"> “. However Reza </w:t>
      </w:r>
      <w:proofErr w:type="gramStart"/>
      <w:r>
        <w:rPr>
          <w:sz w:val="24"/>
          <w:szCs w:val="24"/>
        </w:rPr>
        <w:t>Shah ‘s</w:t>
      </w:r>
      <w:proofErr w:type="gramEnd"/>
      <w:r>
        <w:rPr>
          <w:sz w:val="24"/>
          <w:szCs w:val="24"/>
        </w:rPr>
        <w:t xml:space="preserve"> rise to power re-established Britain</w:t>
      </w:r>
      <w:r w:rsidR="00876D20">
        <w:rPr>
          <w:sz w:val="24"/>
          <w:szCs w:val="24"/>
        </w:rPr>
        <w:t>’</w:t>
      </w:r>
      <w:r>
        <w:rPr>
          <w:sz w:val="24"/>
          <w:szCs w:val="24"/>
        </w:rPr>
        <w:t xml:space="preserve">s Iranian interests and suppressed revolutionary movements . After his abdication in </w:t>
      </w:r>
      <w:proofErr w:type="gramStart"/>
      <w:r>
        <w:rPr>
          <w:sz w:val="24"/>
          <w:szCs w:val="24"/>
        </w:rPr>
        <w:t>1941 ,</w:t>
      </w:r>
      <w:proofErr w:type="gramEnd"/>
      <w:r>
        <w:rPr>
          <w:sz w:val="24"/>
          <w:szCs w:val="24"/>
        </w:rPr>
        <w:t xml:space="preserve"> several such movement re – appeared , for</w:t>
      </w:r>
      <w:r w:rsidR="00876D20">
        <w:rPr>
          <w:sz w:val="24"/>
          <w:szCs w:val="24"/>
        </w:rPr>
        <w:t xml:space="preserve"> </w:t>
      </w:r>
      <w:r>
        <w:rPr>
          <w:sz w:val="24"/>
          <w:szCs w:val="24"/>
        </w:rPr>
        <w:t xml:space="preserve">example the </w:t>
      </w:r>
      <w:proofErr w:type="spellStart"/>
      <w:r>
        <w:rPr>
          <w:sz w:val="24"/>
          <w:szCs w:val="24"/>
        </w:rPr>
        <w:t>Fiqa</w:t>
      </w:r>
      <w:proofErr w:type="spellEnd"/>
      <w:r>
        <w:rPr>
          <w:sz w:val="24"/>
          <w:szCs w:val="24"/>
        </w:rPr>
        <w:t xml:space="preserve"> – </w:t>
      </w:r>
      <w:proofErr w:type="spellStart"/>
      <w:r>
        <w:rPr>
          <w:sz w:val="24"/>
          <w:szCs w:val="24"/>
        </w:rPr>
        <w:t>yi</w:t>
      </w:r>
      <w:proofErr w:type="spellEnd"/>
      <w:r>
        <w:rPr>
          <w:sz w:val="24"/>
          <w:szCs w:val="24"/>
        </w:rPr>
        <w:t xml:space="preserve"> Demo</w:t>
      </w:r>
      <w:r w:rsidR="00FF238C">
        <w:rPr>
          <w:sz w:val="24"/>
          <w:szCs w:val="24"/>
        </w:rPr>
        <w:t>c</w:t>
      </w:r>
      <w:r>
        <w:rPr>
          <w:sz w:val="24"/>
          <w:szCs w:val="24"/>
        </w:rPr>
        <w:t xml:space="preserve">rat and </w:t>
      </w:r>
      <w:proofErr w:type="spellStart"/>
      <w:r>
        <w:rPr>
          <w:sz w:val="24"/>
          <w:szCs w:val="24"/>
        </w:rPr>
        <w:t>Kumala-yi</w:t>
      </w:r>
      <w:proofErr w:type="spellEnd"/>
      <w:r>
        <w:rPr>
          <w:sz w:val="24"/>
          <w:szCs w:val="24"/>
        </w:rPr>
        <w:t xml:space="preserve"> </w:t>
      </w:r>
      <w:proofErr w:type="spellStart"/>
      <w:r>
        <w:rPr>
          <w:sz w:val="24"/>
          <w:szCs w:val="24"/>
        </w:rPr>
        <w:t>Kurdestan</w:t>
      </w:r>
      <w:proofErr w:type="spellEnd"/>
      <w:r>
        <w:rPr>
          <w:sz w:val="24"/>
          <w:szCs w:val="24"/>
        </w:rPr>
        <w:t xml:space="preserve"> </w:t>
      </w:r>
    </w:p>
    <w:p w:rsidR="00FA34EE" w:rsidRDefault="00FA34EE" w:rsidP="0097469C">
      <w:pPr>
        <w:ind w:left="720"/>
        <w:rPr>
          <w:sz w:val="24"/>
          <w:szCs w:val="24"/>
          <w:lang w:bidi="fa-IR"/>
        </w:rPr>
      </w:pPr>
    </w:p>
    <w:p w:rsidR="00FA34EE" w:rsidRDefault="00FA34EE" w:rsidP="00FA34EE">
      <w:pPr>
        <w:rPr>
          <w:sz w:val="24"/>
          <w:szCs w:val="24"/>
          <w:lang w:bidi="fa-IR"/>
        </w:rPr>
      </w:pPr>
    </w:p>
    <w:p w:rsidR="00FA34EE" w:rsidRDefault="00FA34EE" w:rsidP="0097469C">
      <w:pPr>
        <w:ind w:left="720"/>
        <w:rPr>
          <w:sz w:val="24"/>
          <w:szCs w:val="24"/>
          <w:lang w:bidi="fa-IR"/>
        </w:rPr>
      </w:pPr>
    </w:p>
    <w:p w:rsidR="00CD5A14" w:rsidRDefault="00CD5A14" w:rsidP="00CD5A14">
      <w:pPr>
        <w:rPr>
          <w:b/>
          <w:bCs/>
          <w:sz w:val="32"/>
          <w:szCs w:val="32"/>
          <w:u w:val="single"/>
          <w:lang w:bidi="fa-IR"/>
        </w:rPr>
      </w:pPr>
    </w:p>
    <w:p w:rsidR="00A660D8" w:rsidRDefault="00A660D8" w:rsidP="00CD5A14">
      <w:pPr>
        <w:rPr>
          <w:b/>
          <w:bCs/>
          <w:sz w:val="32"/>
          <w:szCs w:val="32"/>
          <w:u w:val="single"/>
          <w:lang w:bidi="fa-IR"/>
        </w:rPr>
      </w:pPr>
    </w:p>
    <w:p w:rsidR="00A660D8" w:rsidRDefault="00A660D8" w:rsidP="00CD5A14">
      <w:pPr>
        <w:rPr>
          <w:b/>
          <w:bCs/>
          <w:sz w:val="32"/>
          <w:szCs w:val="32"/>
          <w:u w:val="single"/>
          <w:lang w:bidi="fa-IR"/>
        </w:rPr>
      </w:pPr>
    </w:p>
    <w:p w:rsidR="00CD5A14" w:rsidRDefault="00FA34EE" w:rsidP="00CD5A14">
      <w:pPr>
        <w:rPr>
          <w:b/>
          <w:bCs/>
          <w:sz w:val="32"/>
          <w:szCs w:val="32"/>
          <w:u w:val="single"/>
          <w:lang w:bidi="fa-IR"/>
        </w:rPr>
      </w:pPr>
      <w:proofErr w:type="spellStart"/>
      <w:r w:rsidRPr="00B154AD">
        <w:rPr>
          <w:b/>
          <w:bCs/>
          <w:sz w:val="32"/>
          <w:szCs w:val="32"/>
          <w:u w:val="single"/>
          <w:lang w:bidi="fa-IR"/>
        </w:rPr>
        <w:t>Refrances</w:t>
      </w:r>
      <w:proofErr w:type="spellEnd"/>
      <w:r w:rsidRPr="00B154AD">
        <w:rPr>
          <w:b/>
          <w:bCs/>
          <w:sz w:val="32"/>
          <w:szCs w:val="32"/>
          <w:u w:val="single"/>
          <w:lang w:bidi="fa-IR"/>
        </w:rPr>
        <w:t xml:space="preserve"> </w:t>
      </w:r>
    </w:p>
    <w:p w:rsidR="00FA34EE" w:rsidRDefault="00FA34EE" w:rsidP="00FA34EE">
      <w:pPr>
        <w:pStyle w:val="ListParagraph"/>
        <w:numPr>
          <w:ilvl w:val="0"/>
          <w:numId w:val="2"/>
        </w:numPr>
        <w:spacing w:after="200" w:line="276" w:lineRule="auto"/>
        <w:rPr>
          <w:sz w:val="24"/>
          <w:szCs w:val="24"/>
          <w:lang w:bidi="fa-IR"/>
        </w:rPr>
      </w:pPr>
      <w:proofErr w:type="gramStart"/>
      <w:r>
        <w:rPr>
          <w:sz w:val="24"/>
          <w:szCs w:val="24"/>
          <w:lang w:bidi="fa-IR"/>
        </w:rPr>
        <w:t>‘ Border</w:t>
      </w:r>
      <w:proofErr w:type="gramEnd"/>
      <w:r>
        <w:rPr>
          <w:sz w:val="24"/>
          <w:szCs w:val="24"/>
          <w:lang w:bidi="fa-IR"/>
        </w:rPr>
        <w:t xml:space="preserve"> lands of soviet Central  Asia ‘ (no author ) Central Asian Review 4 , 1945, </w:t>
      </w:r>
      <w:proofErr w:type="spellStart"/>
      <w:r>
        <w:rPr>
          <w:sz w:val="24"/>
          <w:szCs w:val="24"/>
          <w:lang w:bidi="fa-IR"/>
        </w:rPr>
        <w:t>p.p</w:t>
      </w:r>
      <w:proofErr w:type="spellEnd"/>
      <w:r>
        <w:rPr>
          <w:sz w:val="24"/>
          <w:szCs w:val="24"/>
          <w:lang w:bidi="fa-IR"/>
        </w:rPr>
        <w:t xml:space="preserve"> . 303-313</w:t>
      </w:r>
    </w:p>
    <w:p w:rsidR="00FA34EE" w:rsidRPr="00884AC1" w:rsidRDefault="00FA34EE" w:rsidP="00FA34EE">
      <w:pPr>
        <w:pStyle w:val="ListParagraph"/>
        <w:numPr>
          <w:ilvl w:val="0"/>
          <w:numId w:val="2"/>
        </w:numPr>
        <w:spacing w:after="200" w:line="276" w:lineRule="auto"/>
        <w:rPr>
          <w:rStyle w:val="hps"/>
          <w:sz w:val="24"/>
          <w:szCs w:val="24"/>
          <w:lang w:bidi="fa-IR"/>
        </w:rPr>
      </w:pPr>
      <w:proofErr w:type="gramStart"/>
      <w:r>
        <w:rPr>
          <w:sz w:val="24"/>
          <w:szCs w:val="24"/>
          <w:lang w:bidi="fa-IR"/>
        </w:rPr>
        <w:t>Avery .</w:t>
      </w:r>
      <w:proofErr w:type="gramEnd"/>
      <w:r>
        <w:rPr>
          <w:sz w:val="24"/>
          <w:szCs w:val="24"/>
          <w:lang w:bidi="fa-IR"/>
        </w:rPr>
        <w:t xml:space="preserve"> </w:t>
      </w:r>
      <w:proofErr w:type="gramStart"/>
      <w:r>
        <w:rPr>
          <w:sz w:val="24"/>
          <w:szCs w:val="24"/>
          <w:lang w:bidi="fa-IR"/>
        </w:rPr>
        <w:t>P .</w:t>
      </w:r>
      <w:proofErr w:type="gramEnd"/>
      <w:r>
        <w:rPr>
          <w:sz w:val="24"/>
          <w:szCs w:val="24"/>
          <w:lang w:bidi="fa-IR"/>
        </w:rPr>
        <w:t xml:space="preserve">, </w:t>
      </w:r>
      <w:proofErr w:type="spellStart"/>
      <w:r>
        <w:rPr>
          <w:sz w:val="24"/>
          <w:szCs w:val="24"/>
          <w:lang w:bidi="fa-IR"/>
        </w:rPr>
        <w:t>Makki</w:t>
      </w:r>
      <w:proofErr w:type="spellEnd"/>
      <w:r>
        <w:rPr>
          <w:sz w:val="24"/>
          <w:szCs w:val="24"/>
          <w:lang w:bidi="fa-IR"/>
        </w:rPr>
        <w:t xml:space="preserve"> . </w:t>
      </w:r>
      <w:proofErr w:type="gramStart"/>
      <w:r>
        <w:rPr>
          <w:sz w:val="24"/>
          <w:szCs w:val="24"/>
          <w:lang w:bidi="fa-IR"/>
        </w:rPr>
        <w:t>H ,</w:t>
      </w:r>
      <w:proofErr w:type="gramEnd"/>
      <w:r>
        <w:rPr>
          <w:sz w:val="24"/>
          <w:szCs w:val="24"/>
          <w:lang w:bidi="fa-IR"/>
        </w:rPr>
        <w:t xml:space="preserve"> </w:t>
      </w:r>
      <w:proofErr w:type="spellStart"/>
      <w:r>
        <w:rPr>
          <w:sz w:val="24"/>
          <w:szCs w:val="24"/>
          <w:lang w:bidi="fa-IR"/>
        </w:rPr>
        <w:t>Mustawfi</w:t>
      </w:r>
      <w:proofErr w:type="spellEnd"/>
      <w:r>
        <w:rPr>
          <w:sz w:val="24"/>
          <w:szCs w:val="24"/>
          <w:lang w:bidi="fa-IR"/>
        </w:rPr>
        <w:t xml:space="preserve"> . </w:t>
      </w:r>
      <w:proofErr w:type="gramStart"/>
      <w:r>
        <w:rPr>
          <w:sz w:val="24"/>
          <w:szCs w:val="24"/>
          <w:lang w:bidi="fa-IR"/>
        </w:rPr>
        <w:t>A .</w:t>
      </w:r>
      <w:proofErr w:type="gramEnd"/>
      <w:r>
        <w:rPr>
          <w:sz w:val="24"/>
          <w:szCs w:val="24"/>
          <w:lang w:bidi="fa-IR"/>
        </w:rPr>
        <w:t xml:space="preserve"> 1965 , 1944 ,  1962 ,  “ Modern Iran “New York , p. 219 “ </w:t>
      </w:r>
      <w:proofErr w:type="spellStart"/>
      <w:r>
        <w:rPr>
          <w:sz w:val="24"/>
          <w:szCs w:val="24"/>
          <w:lang w:bidi="fa-IR"/>
        </w:rPr>
        <w:t>Tarikh</w:t>
      </w:r>
      <w:proofErr w:type="spellEnd"/>
      <w:r>
        <w:rPr>
          <w:sz w:val="24"/>
          <w:szCs w:val="24"/>
          <w:lang w:bidi="fa-IR"/>
        </w:rPr>
        <w:t xml:space="preserve">-I </w:t>
      </w:r>
      <w:proofErr w:type="spellStart"/>
      <w:r>
        <w:rPr>
          <w:sz w:val="24"/>
          <w:szCs w:val="24"/>
          <w:lang w:bidi="fa-IR"/>
        </w:rPr>
        <w:t>Bist</w:t>
      </w:r>
      <w:proofErr w:type="spellEnd"/>
      <w:r>
        <w:rPr>
          <w:sz w:val="24"/>
          <w:szCs w:val="24"/>
          <w:lang w:bidi="fa-IR"/>
        </w:rPr>
        <w:t xml:space="preserve"> </w:t>
      </w:r>
      <w:proofErr w:type="spellStart"/>
      <w:r>
        <w:rPr>
          <w:sz w:val="24"/>
          <w:szCs w:val="24"/>
          <w:lang w:bidi="fa-IR"/>
        </w:rPr>
        <w:t>Sala</w:t>
      </w:r>
      <w:proofErr w:type="spellEnd"/>
      <w:r>
        <w:rPr>
          <w:sz w:val="24"/>
          <w:szCs w:val="24"/>
          <w:lang w:bidi="fa-IR"/>
        </w:rPr>
        <w:t xml:space="preserve"> – </w:t>
      </w:r>
      <w:proofErr w:type="spellStart"/>
      <w:r>
        <w:rPr>
          <w:sz w:val="24"/>
          <w:szCs w:val="24"/>
          <w:lang w:bidi="fa-IR"/>
        </w:rPr>
        <w:t>yi</w:t>
      </w:r>
      <w:proofErr w:type="spellEnd"/>
      <w:r>
        <w:rPr>
          <w:sz w:val="24"/>
          <w:szCs w:val="24"/>
          <w:lang w:bidi="fa-IR"/>
        </w:rPr>
        <w:t xml:space="preserve"> Iran “ (</w:t>
      </w:r>
      <w:r w:rsidRPr="00B5696D">
        <w:rPr>
          <w:sz w:val="24"/>
          <w:szCs w:val="24"/>
          <w:lang w:bidi="fa-IR"/>
        </w:rPr>
        <w:t>Twenty-year history of Iran</w:t>
      </w:r>
      <w:r>
        <w:rPr>
          <w:sz w:val="24"/>
          <w:szCs w:val="24"/>
          <w:lang w:bidi="fa-IR"/>
        </w:rPr>
        <w:t xml:space="preserve">) , p. 16 “ </w:t>
      </w:r>
      <w:proofErr w:type="spellStart"/>
      <w:r>
        <w:rPr>
          <w:sz w:val="24"/>
          <w:szCs w:val="24"/>
          <w:lang w:bidi="fa-IR"/>
        </w:rPr>
        <w:t>Tarikh</w:t>
      </w:r>
      <w:proofErr w:type="spellEnd"/>
      <w:r>
        <w:rPr>
          <w:sz w:val="24"/>
          <w:szCs w:val="24"/>
          <w:lang w:bidi="fa-IR"/>
        </w:rPr>
        <w:t xml:space="preserve"> –I </w:t>
      </w:r>
      <w:proofErr w:type="spellStart"/>
      <w:r>
        <w:rPr>
          <w:sz w:val="24"/>
          <w:szCs w:val="24"/>
          <w:lang w:bidi="fa-IR"/>
        </w:rPr>
        <w:t>Mashrutiya</w:t>
      </w:r>
      <w:proofErr w:type="spellEnd"/>
      <w:r>
        <w:rPr>
          <w:sz w:val="24"/>
          <w:szCs w:val="24"/>
          <w:lang w:bidi="fa-IR"/>
        </w:rPr>
        <w:t xml:space="preserve"> “ (</w:t>
      </w:r>
      <w:r w:rsidRPr="00B5696D">
        <w:rPr>
          <w:rStyle w:val="hps"/>
          <w:rFonts w:ascii="Calibri" w:hAnsi="Calibri" w:cs="Arial"/>
          <w:color w:val="222222"/>
          <w:sz w:val="24"/>
          <w:szCs w:val="24"/>
          <w:shd w:val="clear" w:color="auto" w:fill="F5F5F5"/>
        </w:rPr>
        <w:t>Constitutional</w:t>
      </w:r>
      <w:r w:rsidRPr="00B5696D">
        <w:rPr>
          <w:rStyle w:val="apple-converted-space"/>
          <w:rFonts w:ascii="Calibri" w:hAnsi="Calibri" w:cs="Arial"/>
          <w:color w:val="222222"/>
          <w:sz w:val="24"/>
          <w:szCs w:val="24"/>
          <w:shd w:val="clear" w:color="auto" w:fill="F5F5F5"/>
        </w:rPr>
        <w:t> </w:t>
      </w:r>
      <w:r w:rsidRPr="00B5696D">
        <w:rPr>
          <w:rStyle w:val="hps"/>
          <w:rFonts w:ascii="Calibri" w:hAnsi="Calibri" w:cs="Arial"/>
          <w:color w:val="222222"/>
          <w:sz w:val="24"/>
          <w:szCs w:val="24"/>
          <w:shd w:val="clear" w:color="auto" w:fill="F5F5F5"/>
        </w:rPr>
        <w:t>history</w:t>
      </w:r>
      <w:r>
        <w:rPr>
          <w:rStyle w:val="hps"/>
          <w:rFonts w:ascii="Calibri" w:hAnsi="Calibri" w:cs="Arial" w:hint="cs"/>
          <w:color w:val="222222"/>
          <w:sz w:val="24"/>
          <w:szCs w:val="24"/>
          <w:shd w:val="clear" w:color="auto" w:fill="F5F5F5"/>
          <w:rtl/>
        </w:rPr>
        <w:t xml:space="preserve">( </w:t>
      </w:r>
      <w:r>
        <w:rPr>
          <w:rStyle w:val="hps"/>
          <w:rFonts w:ascii="Calibri" w:hAnsi="Calibri" w:cs="Arial"/>
          <w:color w:val="222222"/>
          <w:sz w:val="24"/>
          <w:szCs w:val="24"/>
          <w:shd w:val="clear" w:color="auto" w:fill="F5F5F5"/>
        </w:rPr>
        <w:t xml:space="preserve"> . </w:t>
      </w:r>
      <w:proofErr w:type="gramStart"/>
      <w:r>
        <w:rPr>
          <w:rStyle w:val="hps"/>
          <w:rFonts w:ascii="Calibri" w:hAnsi="Calibri" w:cs="Arial"/>
          <w:color w:val="222222"/>
          <w:sz w:val="24"/>
          <w:szCs w:val="24"/>
          <w:shd w:val="clear" w:color="auto" w:fill="F5F5F5"/>
        </w:rPr>
        <w:t>Tehran ,</w:t>
      </w:r>
      <w:proofErr w:type="gram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Vol</w:t>
      </w:r>
      <w:proofErr w:type="spellEnd"/>
      <w:r>
        <w:rPr>
          <w:rStyle w:val="hps"/>
          <w:rFonts w:ascii="Calibri" w:hAnsi="Calibri" w:cs="Arial"/>
          <w:color w:val="222222"/>
          <w:sz w:val="24"/>
          <w:szCs w:val="24"/>
          <w:shd w:val="clear" w:color="auto" w:fill="F5F5F5"/>
        </w:rPr>
        <w:t xml:space="preserve"> . I p. 219 , </w:t>
      </w:r>
    </w:p>
    <w:p w:rsidR="00FA34EE" w:rsidRPr="00884AC1"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Ivanov</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P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1965 .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Tarikh</w:t>
      </w:r>
      <w:proofErr w:type="spellEnd"/>
      <w:proofErr w:type="gram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Nuvin</w:t>
      </w:r>
      <w:proofErr w:type="spellEnd"/>
      <w:r>
        <w:rPr>
          <w:rStyle w:val="hps"/>
          <w:rFonts w:ascii="Calibri" w:hAnsi="Calibri" w:cs="Arial"/>
          <w:color w:val="222222"/>
          <w:sz w:val="24"/>
          <w:szCs w:val="24"/>
          <w:shd w:val="clear" w:color="auto" w:fill="F5F5F5"/>
        </w:rPr>
        <w:t xml:space="preserve"> –I Iran “ </w:t>
      </w:r>
      <w:r>
        <w:rPr>
          <w:rStyle w:val="hps"/>
          <w:rFonts w:ascii="Calibri" w:hAnsi="Calibri" w:cs="Arial" w:hint="cs"/>
          <w:color w:val="222222"/>
          <w:sz w:val="24"/>
          <w:szCs w:val="24"/>
          <w:shd w:val="clear" w:color="auto" w:fill="F5F5F5"/>
          <w:rtl/>
        </w:rPr>
        <w:t>)</w:t>
      </w:r>
      <w:r>
        <w:rPr>
          <w:rStyle w:val="hps"/>
          <w:rFonts w:ascii="Calibri" w:hAnsi="Calibri" w:cs="Arial"/>
          <w:color w:val="222222"/>
          <w:sz w:val="24"/>
          <w:szCs w:val="24"/>
          <w:shd w:val="clear" w:color="auto" w:fill="F5F5F5"/>
        </w:rPr>
        <w:t xml:space="preserve"> </w:t>
      </w:r>
      <w:r w:rsidRPr="009A1B43">
        <w:rPr>
          <w:rStyle w:val="hps"/>
          <w:rFonts w:ascii="Calibri" w:hAnsi="Calibri" w:cs="Arial"/>
          <w:color w:val="222222"/>
          <w:sz w:val="24"/>
          <w:szCs w:val="24"/>
          <w:shd w:val="clear" w:color="auto" w:fill="F5F5F5"/>
        </w:rPr>
        <w:t>The modern history of Iran</w:t>
      </w:r>
      <w:r>
        <w:rPr>
          <w:rStyle w:val="hps"/>
          <w:rFonts w:ascii="Calibri" w:hAnsi="Calibri" w:cs="Arial"/>
          <w:color w:val="222222"/>
          <w:sz w:val="24"/>
          <w:szCs w:val="24"/>
          <w:shd w:val="clear" w:color="auto" w:fill="F5F5F5"/>
        </w:rPr>
        <w:t xml:space="preserve"> ) . New </w:t>
      </w:r>
      <w:proofErr w:type="gramStart"/>
      <w:r>
        <w:rPr>
          <w:rStyle w:val="hps"/>
          <w:rFonts w:ascii="Calibri" w:hAnsi="Calibri" w:cs="Arial"/>
          <w:color w:val="222222"/>
          <w:sz w:val="24"/>
          <w:szCs w:val="24"/>
          <w:shd w:val="clear" w:color="auto" w:fill="F5F5F5"/>
        </w:rPr>
        <w:t>York .</w:t>
      </w:r>
      <w:proofErr w:type="gramEnd"/>
      <w:r>
        <w:rPr>
          <w:rStyle w:val="hps"/>
          <w:rFonts w:ascii="Calibri" w:hAnsi="Calibri" w:cs="Arial"/>
          <w:color w:val="222222"/>
          <w:sz w:val="24"/>
          <w:szCs w:val="24"/>
          <w:shd w:val="clear" w:color="auto" w:fill="F5F5F5"/>
        </w:rPr>
        <w:t xml:space="preserve">  p. 37</w:t>
      </w:r>
    </w:p>
    <w:p w:rsidR="00FA34EE" w:rsidRPr="009A1B43" w:rsidRDefault="00FA34EE" w:rsidP="00FA34EE">
      <w:pPr>
        <w:pStyle w:val="ListParagraph"/>
        <w:numPr>
          <w:ilvl w:val="0"/>
          <w:numId w:val="2"/>
        </w:numPr>
        <w:spacing w:after="200" w:line="276" w:lineRule="auto"/>
        <w:rPr>
          <w:rStyle w:val="hps"/>
          <w:sz w:val="24"/>
          <w:szCs w:val="24"/>
          <w:lang w:bidi="fa-IR"/>
        </w:rPr>
      </w:pPr>
      <w:r>
        <w:rPr>
          <w:rStyle w:val="hps"/>
          <w:rFonts w:ascii="Calibri" w:hAnsi="Calibri" w:cs="Arial"/>
          <w:color w:val="222222"/>
          <w:sz w:val="24"/>
          <w:szCs w:val="24"/>
          <w:shd w:val="clear" w:color="auto" w:fill="F5F5F5"/>
        </w:rPr>
        <w:t>‘ Tabriz Uprising in 1920 ‘ (anon ) ‘ Borderlands of Soviet Central Asia ‘ , “ Central Asian Review , 6 “ 1958 , p. 439</w:t>
      </w:r>
    </w:p>
    <w:p w:rsidR="00FA34EE" w:rsidRPr="009A1B43"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Ivanov</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P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1965  ,</w:t>
      </w:r>
      <w:proofErr w:type="gramEnd"/>
      <w:r>
        <w:rPr>
          <w:rStyle w:val="hps"/>
          <w:rFonts w:ascii="Calibri" w:hAnsi="Calibri" w:cs="Arial"/>
          <w:color w:val="222222"/>
          <w:sz w:val="24"/>
          <w:szCs w:val="24"/>
          <w:shd w:val="clear" w:color="auto" w:fill="F5F5F5"/>
        </w:rPr>
        <w:t xml:space="preserve"> “ </w:t>
      </w:r>
      <w:proofErr w:type="spellStart"/>
      <w:r>
        <w:rPr>
          <w:rStyle w:val="hps"/>
          <w:rFonts w:ascii="Calibri" w:hAnsi="Calibri" w:cs="Arial"/>
          <w:color w:val="222222"/>
          <w:sz w:val="24"/>
          <w:szCs w:val="24"/>
          <w:shd w:val="clear" w:color="auto" w:fill="F5F5F5"/>
        </w:rPr>
        <w:t>Tarikh</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Nuvin</w:t>
      </w:r>
      <w:proofErr w:type="spellEnd"/>
      <w:r>
        <w:rPr>
          <w:rStyle w:val="hps"/>
          <w:rFonts w:ascii="Calibri" w:hAnsi="Calibri" w:cs="Arial"/>
          <w:color w:val="222222"/>
          <w:sz w:val="24"/>
          <w:szCs w:val="24"/>
          <w:shd w:val="clear" w:color="auto" w:fill="F5F5F5"/>
        </w:rPr>
        <w:t xml:space="preserve"> –I Iran “</w:t>
      </w:r>
      <w:r>
        <w:rPr>
          <w:rStyle w:val="hps"/>
          <w:rFonts w:ascii="Calibri" w:hAnsi="Calibri" w:cs="Arial" w:hint="cs"/>
          <w:color w:val="222222"/>
          <w:sz w:val="24"/>
          <w:szCs w:val="24"/>
          <w:shd w:val="clear" w:color="auto" w:fill="F5F5F5"/>
          <w:rtl/>
        </w:rPr>
        <w:t>)</w:t>
      </w:r>
      <w:r>
        <w:rPr>
          <w:rStyle w:val="hps"/>
          <w:rFonts w:ascii="Calibri" w:hAnsi="Calibri" w:cs="Arial"/>
          <w:color w:val="222222"/>
          <w:sz w:val="24"/>
          <w:szCs w:val="24"/>
          <w:shd w:val="clear" w:color="auto" w:fill="F5F5F5"/>
        </w:rPr>
        <w:t xml:space="preserve"> </w:t>
      </w:r>
      <w:r w:rsidRPr="009A1B43">
        <w:rPr>
          <w:rStyle w:val="hps"/>
          <w:rFonts w:ascii="Calibri" w:hAnsi="Calibri" w:cs="Arial"/>
          <w:color w:val="222222"/>
          <w:sz w:val="24"/>
          <w:szCs w:val="24"/>
          <w:shd w:val="clear" w:color="auto" w:fill="F5F5F5"/>
        </w:rPr>
        <w:t>The modern history of Iran</w:t>
      </w:r>
      <w:r>
        <w:rPr>
          <w:rStyle w:val="hps"/>
          <w:rFonts w:ascii="Calibri" w:hAnsi="Calibri" w:cs="Arial"/>
          <w:color w:val="222222"/>
          <w:sz w:val="24"/>
          <w:szCs w:val="24"/>
          <w:shd w:val="clear" w:color="auto" w:fill="F5F5F5"/>
        </w:rPr>
        <w:t xml:space="preserve"> ) .   New </w:t>
      </w:r>
      <w:proofErr w:type="gramStart"/>
      <w:r>
        <w:rPr>
          <w:rStyle w:val="hps"/>
          <w:rFonts w:ascii="Calibri" w:hAnsi="Calibri" w:cs="Arial"/>
          <w:color w:val="222222"/>
          <w:sz w:val="24"/>
          <w:szCs w:val="24"/>
          <w:shd w:val="clear" w:color="auto" w:fill="F5F5F5"/>
        </w:rPr>
        <w:t>York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p .</w:t>
      </w:r>
      <w:proofErr w:type="gramEnd"/>
      <w:r>
        <w:rPr>
          <w:rStyle w:val="hps"/>
          <w:rFonts w:ascii="Calibri" w:hAnsi="Calibri" w:cs="Arial"/>
          <w:color w:val="222222"/>
          <w:sz w:val="24"/>
          <w:szCs w:val="24"/>
          <w:shd w:val="clear" w:color="auto" w:fill="F5F5F5"/>
        </w:rPr>
        <w:t xml:space="preserve"> 37</w:t>
      </w:r>
    </w:p>
    <w:p w:rsidR="00FA34EE" w:rsidRPr="009A1B43" w:rsidRDefault="00FA34EE" w:rsidP="00FA34EE">
      <w:pPr>
        <w:pStyle w:val="ListParagraph"/>
        <w:numPr>
          <w:ilvl w:val="0"/>
          <w:numId w:val="2"/>
        </w:numPr>
        <w:spacing w:after="200" w:line="276" w:lineRule="auto"/>
        <w:rPr>
          <w:rStyle w:val="hps"/>
          <w:sz w:val="24"/>
          <w:szCs w:val="24"/>
          <w:lang w:bidi="fa-IR"/>
        </w:rPr>
      </w:pPr>
      <w:proofErr w:type="spellStart"/>
      <w:r>
        <w:rPr>
          <w:rStyle w:val="hps"/>
          <w:rFonts w:ascii="Calibri" w:hAnsi="Calibri" w:cs="Arial"/>
          <w:color w:val="222222"/>
          <w:sz w:val="24"/>
          <w:szCs w:val="24"/>
          <w:shd w:val="clear" w:color="auto" w:fill="F5F5F5"/>
        </w:rPr>
        <w:t>Arya</w:t>
      </w:r>
      <w:proofErr w:type="spellEnd"/>
      <w:r>
        <w:rPr>
          <w:rStyle w:val="hps"/>
          <w:rFonts w:ascii="Calibri" w:hAnsi="Calibri" w:cs="Arial"/>
          <w:color w:val="222222"/>
          <w:sz w:val="24"/>
          <w:szCs w:val="24"/>
          <w:shd w:val="clear" w:color="auto" w:fill="F5F5F5"/>
        </w:rPr>
        <w:t xml:space="preserve"> </w:t>
      </w:r>
      <w:proofErr w:type="spellStart"/>
      <w:proofErr w:type="gramStart"/>
      <w:r>
        <w:rPr>
          <w:rStyle w:val="hps"/>
          <w:rFonts w:ascii="Calibri" w:hAnsi="Calibri" w:cs="Arial"/>
          <w:color w:val="222222"/>
          <w:sz w:val="24"/>
          <w:szCs w:val="24"/>
          <w:shd w:val="clear" w:color="auto" w:fill="F5F5F5"/>
        </w:rPr>
        <w:t>Pur</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Y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1972 .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Az</w:t>
      </w:r>
      <w:proofErr w:type="spellEnd"/>
      <w:proofErr w:type="gram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saba</w:t>
      </w:r>
      <w:proofErr w:type="spellEnd"/>
      <w:r>
        <w:rPr>
          <w:rStyle w:val="hps"/>
          <w:rFonts w:ascii="Calibri" w:hAnsi="Calibri" w:cs="Arial"/>
          <w:color w:val="222222"/>
          <w:sz w:val="24"/>
          <w:szCs w:val="24"/>
          <w:shd w:val="clear" w:color="auto" w:fill="F5F5F5"/>
        </w:rPr>
        <w:t xml:space="preserve"> Ta </w:t>
      </w:r>
      <w:proofErr w:type="spellStart"/>
      <w:r>
        <w:rPr>
          <w:rStyle w:val="hps"/>
          <w:rFonts w:ascii="Calibri" w:hAnsi="Calibri" w:cs="Arial"/>
          <w:color w:val="222222"/>
          <w:sz w:val="24"/>
          <w:szCs w:val="24"/>
          <w:shd w:val="clear" w:color="auto" w:fill="F5F5F5"/>
        </w:rPr>
        <w:t>Nima</w:t>
      </w:r>
      <w:proofErr w:type="spellEnd"/>
      <w:r>
        <w:rPr>
          <w:rStyle w:val="hps"/>
          <w:rFonts w:ascii="Calibri" w:hAnsi="Calibri" w:cs="Arial"/>
          <w:color w:val="222222"/>
          <w:sz w:val="24"/>
          <w:szCs w:val="24"/>
          <w:shd w:val="clear" w:color="auto" w:fill="F5F5F5"/>
        </w:rPr>
        <w:t xml:space="preserve"> “ </w:t>
      </w:r>
      <w:r>
        <w:rPr>
          <w:rStyle w:val="hps"/>
          <w:rFonts w:ascii="Calibri" w:hAnsi="Calibri" w:cs="Arial" w:hint="cs"/>
          <w:color w:val="222222"/>
          <w:sz w:val="24"/>
          <w:szCs w:val="24"/>
          <w:shd w:val="clear" w:color="auto" w:fill="F5F5F5"/>
          <w:rtl/>
          <w:lang w:bidi="fa-IR"/>
        </w:rPr>
        <w:t>)</w:t>
      </w:r>
      <w:r w:rsidRPr="009A1B43">
        <w:t xml:space="preserve"> </w:t>
      </w:r>
      <w:r w:rsidRPr="009A1B43">
        <w:rPr>
          <w:rStyle w:val="hps"/>
          <w:rFonts w:ascii="Calibri" w:hAnsi="Calibri" w:cs="Arial"/>
          <w:color w:val="222222"/>
          <w:sz w:val="24"/>
          <w:szCs w:val="24"/>
          <w:shd w:val="clear" w:color="auto" w:fill="F5F5F5"/>
          <w:lang w:bidi="fa-IR"/>
        </w:rPr>
        <w:t xml:space="preserve">From </w:t>
      </w:r>
      <w:proofErr w:type="spellStart"/>
      <w:r w:rsidRPr="009A1B43">
        <w:rPr>
          <w:rStyle w:val="hps"/>
          <w:rFonts w:ascii="Calibri" w:hAnsi="Calibri" w:cs="Arial"/>
          <w:color w:val="222222"/>
          <w:sz w:val="24"/>
          <w:szCs w:val="24"/>
          <w:shd w:val="clear" w:color="auto" w:fill="F5F5F5"/>
          <w:lang w:bidi="fa-IR"/>
        </w:rPr>
        <w:t>Saba</w:t>
      </w:r>
      <w:proofErr w:type="spellEnd"/>
      <w:r w:rsidRPr="009A1B43">
        <w:rPr>
          <w:rStyle w:val="hps"/>
          <w:rFonts w:ascii="Calibri" w:hAnsi="Calibri" w:cs="Arial"/>
          <w:color w:val="222222"/>
          <w:sz w:val="24"/>
          <w:szCs w:val="24"/>
          <w:shd w:val="clear" w:color="auto" w:fill="F5F5F5"/>
          <w:lang w:bidi="fa-IR"/>
        </w:rPr>
        <w:t xml:space="preserve"> to </w:t>
      </w:r>
      <w:proofErr w:type="spellStart"/>
      <w:r w:rsidRPr="009A1B43">
        <w:rPr>
          <w:rStyle w:val="hps"/>
          <w:rFonts w:ascii="Calibri" w:hAnsi="Calibri" w:cs="Arial"/>
          <w:color w:val="222222"/>
          <w:sz w:val="24"/>
          <w:szCs w:val="24"/>
          <w:shd w:val="clear" w:color="auto" w:fill="F5F5F5"/>
          <w:lang w:bidi="fa-IR"/>
        </w:rPr>
        <w:t>Nima</w:t>
      </w:r>
      <w:proofErr w:type="spellEnd"/>
      <w:r>
        <w:rPr>
          <w:rStyle w:val="hps"/>
          <w:rFonts w:ascii="Calibri" w:hAnsi="Calibri" w:cs="Arial"/>
          <w:color w:val="222222"/>
          <w:sz w:val="24"/>
          <w:szCs w:val="24"/>
          <w:shd w:val="clear" w:color="auto" w:fill="F5F5F5"/>
          <w:lang w:bidi="fa-IR"/>
        </w:rPr>
        <w:t xml:space="preserve"> ) . </w:t>
      </w:r>
      <w:proofErr w:type="spellStart"/>
      <w:r>
        <w:rPr>
          <w:rStyle w:val="hps"/>
          <w:rFonts w:ascii="Calibri" w:hAnsi="Calibri" w:cs="Arial"/>
          <w:color w:val="222222"/>
          <w:sz w:val="24"/>
          <w:szCs w:val="24"/>
          <w:shd w:val="clear" w:color="auto" w:fill="F5F5F5"/>
          <w:lang w:bidi="fa-IR"/>
        </w:rPr>
        <w:t>Vol</w:t>
      </w:r>
      <w:proofErr w:type="spellEnd"/>
      <w:r>
        <w:rPr>
          <w:rStyle w:val="hps"/>
          <w:rFonts w:ascii="Calibri" w:hAnsi="Calibri" w:cs="Arial"/>
          <w:color w:val="222222"/>
          <w:sz w:val="24"/>
          <w:szCs w:val="24"/>
          <w:shd w:val="clear" w:color="auto" w:fill="F5F5F5"/>
          <w:lang w:bidi="fa-IR"/>
        </w:rPr>
        <w:t xml:space="preserve"> .</w:t>
      </w:r>
      <w:proofErr w:type="gramStart"/>
      <w:r>
        <w:rPr>
          <w:rStyle w:val="hps"/>
          <w:rFonts w:ascii="Calibri" w:hAnsi="Calibri" w:cs="Arial"/>
          <w:color w:val="222222"/>
          <w:sz w:val="24"/>
          <w:szCs w:val="24"/>
          <w:shd w:val="clear" w:color="auto" w:fill="F5F5F5"/>
          <w:lang w:bidi="fa-IR"/>
        </w:rPr>
        <w:t>2 .</w:t>
      </w:r>
      <w:proofErr w:type="gramEnd"/>
      <w:r>
        <w:rPr>
          <w:rStyle w:val="hps"/>
          <w:rFonts w:ascii="Calibri" w:hAnsi="Calibri" w:cs="Arial"/>
          <w:color w:val="222222"/>
          <w:sz w:val="24"/>
          <w:szCs w:val="24"/>
          <w:shd w:val="clear" w:color="auto" w:fill="F5F5F5"/>
          <w:lang w:bidi="fa-IR"/>
        </w:rPr>
        <w:t xml:space="preserve"> p. 211</w:t>
      </w:r>
    </w:p>
    <w:p w:rsidR="00FA34EE" w:rsidRPr="009A0507" w:rsidRDefault="00FA34EE" w:rsidP="00FA34EE">
      <w:pPr>
        <w:pStyle w:val="ListParagraph"/>
        <w:numPr>
          <w:ilvl w:val="0"/>
          <w:numId w:val="2"/>
        </w:numPr>
        <w:spacing w:after="200" w:line="276" w:lineRule="auto"/>
        <w:rPr>
          <w:rStyle w:val="hps"/>
          <w:sz w:val="24"/>
          <w:szCs w:val="24"/>
          <w:lang w:bidi="fa-IR"/>
        </w:rPr>
      </w:pPr>
      <w:proofErr w:type="spellStart"/>
      <w:r>
        <w:rPr>
          <w:rStyle w:val="hps"/>
          <w:rFonts w:ascii="Calibri" w:hAnsi="Calibri" w:cs="Arial"/>
          <w:color w:val="222222"/>
          <w:sz w:val="24"/>
          <w:szCs w:val="24"/>
          <w:shd w:val="clear" w:color="auto" w:fill="F5F5F5"/>
        </w:rPr>
        <w:t>Arya</w:t>
      </w:r>
      <w:proofErr w:type="spellEnd"/>
      <w:r>
        <w:rPr>
          <w:rStyle w:val="hps"/>
          <w:rFonts w:ascii="Calibri" w:hAnsi="Calibri" w:cs="Arial"/>
          <w:color w:val="222222"/>
          <w:sz w:val="24"/>
          <w:szCs w:val="24"/>
          <w:shd w:val="clear" w:color="auto" w:fill="F5F5F5"/>
        </w:rPr>
        <w:t xml:space="preserve"> </w:t>
      </w:r>
      <w:proofErr w:type="spellStart"/>
      <w:proofErr w:type="gramStart"/>
      <w:r>
        <w:rPr>
          <w:rStyle w:val="hps"/>
          <w:rFonts w:ascii="Calibri" w:hAnsi="Calibri" w:cs="Arial"/>
          <w:color w:val="222222"/>
          <w:sz w:val="24"/>
          <w:szCs w:val="24"/>
          <w:shd w:val="clear" w:color="auto" w:fill="F5F5F5"/>
        </w:rPr>
        <w:t>Pur</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Y ,</w:t>
      </w:r>
      <w:proofErr w:type="gram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Azari</w:t>
      </w:r>
      <w:proofErr w:type="spellEnd"/>
      <w:r>
        <w:rPr>
          <w:rStyle w:val="hps"/>
          <w:rFonts w:ascii="Calibri" w:hAnsi="Calibri" w:cs="Arial"/>
          <w:color w:val="222222"/>
          <w:sz w:val="24"/>
          <w:szCs w:val="24"/>
          <w:shd w:val="clear" w:color="auto" w:fill="F5F5F5"/>
        </w:rPr>
        <w:t xml:space="preserve"> . </w:t>
      </w:r>
      <w:proofErr w:type="gramStart"/>
      <w:r>
        <w:rPr>
          <w:rStyle w:val="hps"/>
          <w:rFonts w:ascii="Calibri" w:hAnsi="Calibri" w:cs="Arial"/>
          <w:color w:val="222222"/>
          <w:sz w:val="24"/>
          <w:szCs w:val="24"/>
          <w:shd w:val="clear" w:color="auto" w:fill="F5F5F5"/>
        </w:rPr>
        <w:t>A  1972</w:t>
      </w:r>
      <w:proofErr w:type="gramEnd"/>
      <w:r>
        <w:rPr>
          <w:rStyle w:val="hps"/>
          <w:rFonts w:ascii="Calibri" w:hAnsi="Calibri" w:cs="Arial"/>
          <w:color w:val="222222"/>
          <w:sz w:val="24"/>
          <w:szCs w:val="24"/>
          <w:shd w:val="clear" w:color="auto" w:fill="F5F5F5"/>
        </w:rPr>
        <w:t xml:space="preserve"> , 1950 .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Az</w:t>
      </w:r>
      <w:proofErr w:type="spellEnd"/>
      <w:proofErr w:type="gram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saba</w:t>
      </w:r>
      <w:proofErr w:type="spellEnd"/>
      <w:r>
        <w:rPr>
          <w:rStyle w:val="hps"/>
          <w:rFonts w:ascii="Calibri" w:hAnsi="Calibri" w:cs="Arial"/>
          <w:color w:val="222222"/>
          <w:sz w:val="24"/>
          <w:szCs w:val="24"/>
          <w:shd w:val="clear" w:color="auto" w:fill="F5F5F5"/>
        </w:rPr>
        <w:t xml:space="preserve"> Ta </w:t>
      </w:r>
      <w:proofErr w:type="spellStart"/>
      <w:r>
        <w:rPr>
          <w:rStyle w:val="hps"/>
          <w:rFonts w:ascii="Calibri" w:hAnsi="Calibri" w:cs="Arial"/>
          <w:color w:val="222222"/>
          <w:sz w:val="24"/>
          <w:szCs w:val="24"/>
          <w:shd w:val="clear" w:color="auto" w:fill="F5F5F5"/>
        </w:rPr>
        <w:t>Nima</w:t>
      </w:r>
      <w:proofErr w:type="spellEnd"/>
      <w:r>
        <w:rPr>
          <w:rStyle w:val="hps"/>
          <w:rFonts w:ascii="Calibri" w:hAnsi="Calibri" w:cs="Arial"/>
          <w:color w:val="222222"/>
          <w:sz w:val="24"/>
          <w:szCs w:val="24"/>
          <w:shd w:val="clear" w:color="auto" w:fill="F5F5F5"/>
        </w:rPr>
        <w:t xml:space="preserve"> “ </w:t>
      </w:r>
      <w:r>
        <w:rPr>
          <w:rStyle w:val="hps"/>
          <w:rFonts w:ascii="Calibri" w:hAnsi="Calibri" w:cs="Arial" w:hint="cs"/>
          <w:color w:val="222222"/>
          <w:sz w:val="24"/>
          <w:szCs w:val="24"/>
          <w:shd w:val="clear" w:color="auto" w:fill="F5F5F5"/>
          <w:rtl/>
          <w:lang w:bidi="fa-IR"/>
        </w:rPr>
        <w:t>)</w:t>
      </w:r>
      <w:r w:rsidRPr="009A1B43">
        <w:t xml:space="preserve"> </w:t>
      </w:r>
      <w:r w:rsidRPr="009A1B43">
        <w:rPr>
          <w:rStyle w:val="hps"/>
          <w:rFonts w:ascii="Calibri" w:hAnsi="Calibri" w:cs="Arial"/>
          <w:color w:val="222222"/>
          <w:sz w:val="24"/>
          <w:szCs w:val="24"/>
          <w:shd w:val="clear" w:color="auto" w:fill="F5F5F5"/>
          <w:lang w:bidi="fa-IR"/>
        </w:rPr>
        <w:t xml:space="preserve">From </w:t>
      </w:r>
      <w:proofErr w:type="spellStart"/>
      <w:r w:rsidRPr="009A1B43">
        <w:rPr>
          <w:rStyle w:val="hps"/>
          <w:rFonts w:ascii="Calibri" w:hAnsi="Calibri" w:cs="Arial"/>
          <w:color w:val="222222"/>
          <w:sz w:val="24"/>
          <w:szCs w:val="24"/>
          <w:shd w:val="clear" w:color="auto" w:fill="F5F5F5"/>
          <w:lang w:bidi="fa-IR"/>
        </w:rPr>
        <w:t>Saba</w:t>
      </w:r>
      <w:proofErr w:type="spellEnd"/>
      <w:r w:rsidRPr="009A1B43">
        <w:rPr>
          <w:rStyle w:val="hps"/>
          <w:rFonts w:ascii="Calibri" w:hAnsi="Calibri" w:cs="Arial"/>
          <w:color w:val="222222"/>
          <w:sz w:val="24"/>
          <w:szCs w:val="24"/>
          <w:shd w:val="clear" w:color="auto" w:fill="F5F5F5"/>
          <w:lang w:bidi="fa-IR"/>
        </w:rPr>
        <w:t xml:space="preserve"> to </w:t>
      </w:r>
      <w:proofErr w:type="spellStart"/>
      <w:r w:rsidRPr="009A1B43">
        <w:rPr>
          <w:rStyle w:val="hps"/>
          <w:rFonts w:ascii="Calibri" w:hAnsi="Calibri" w:cs="Arial"/>
          <w:color w:val="222222"/>
          <w:sz w:val="24"/>
          <w:szCs w:val="24"/>
          <w:shd w:val="clear" w:color="auto" w:fill="F5F5F5"/>
          <w:lang w:bidi="fa-IR"/>
        </w:rPr>
        <w:t>Nima</w:t>
      </w:r>
      <w:proofErr w:type="spellEnd"/>
      <w:r>
        <w:rPr>
          <w:rStyle w:val="hps"/>
          <w:rFonts w:ascii="Calibri" w:hAnsi="Calibri" w:cs="Arial"/>
          <w:color w:val="222222"/>
          <w:sz w:val="24"/>
          <w:szCs w:val="24"/>
          <w:shd w:val="clear" w:color="auto" w:fill="F5F5F5"/>
          <w:lang w:bidi="fa-IR"/>
        </w:rPr>
        <w:t xml:space="preserve"> ) . </w:t>
      </w:r>
      <w:proofErr w:type="spellStart"/>
      <w:r>
        <w:rPr>
          <w:rStyle w:val="hps"/>
          <w:rFonts w:ascii="Calibri" w:hAnsi="Calibri" w:cs="Arial"/>
          <w:color w:val="222222"/>
          <w:sz w:val="24"/>
          <w:szCs w:val="24"/>
          <w:shd w:val="clear" w:color="auto" w:fill="F5F5F5"/>
          <w:lang w:bidi="fa-IR"/>
        </w:rPr>
        <w:t>Vol</w:t>
      </w:r>
      <w:proofErr w:type="spellEnd"/>
      <w:r>
        <w:rPr>
          <w:rStyle w:val="hps"/>
          <w:rFonts w:ascii="Calibri" w:hAnsi="Calibri" w:cs="Arial"/>
          <w:color w:val="222222"/>
          <w:sz w:val="24"/>
          <w:szCs w:val="24"/>
          <w:shd w:val="clear" w:color="auto" w:fill="F5F5F5"/>
          <w:lang w:bidi="fa-IR"/>
        </w:rPr>
        <w:t xml:space="preserve"> .</w:t>
      </w:r>
      <w:proofErr w:type="gramStart"/>
      <w:r>
        <w:rPr>
          <w:rStyle w:val="hps"/>
          <w:rFonts w:ascii="Calibri" w:hAnsi="Calibri" w:cs="Arial"/>
          <w:color w:val="222222"/>
          <w:sz w:val="24"/>
          <w:szCs w:val="24"/>
          <w:shd w:val="clear" w:color="auto" w:fill="F5F5F5"/>
          <w:lang w:bidi="fa-IR"/>
        </w:rPr>
        <w:t>2 .</w:t>
      </w:r>
      <w:proofErr w:type="gramEnd"/>
      <w:r>
        <w:rPr>
          <w:rStyle w:val="hps"/>
          <w:rFonts w:ascii="Calibri" w:hAnsi="Calibri" w:cs="Arial"/>
          <w:color w:val="222222"/>
          <w:sz w:val="24"/>
          <w:szCs w:val="24"/>
          <w:shd w:val="clear" w:color="auto" w:fill="F5F5F5"/>
          <w:lang w:bidi="fa-IR"/>
        </w:rPr>
        <w:t xml:space="preserve"> </w:t>
      </w:r>
      <w:proofErr w:type="gramStart"/>
      <w:r>
        <w:rPr>
          <w:rStyle w:val="hps"/>
          <w:rFonts w:ascii="Calibri" w:hAnsi="Calibri" w:cs="Arial"/>
          <w:color w:val="222222"/>
          <w:sz w:val="24"/>
          <w:szCs w:val="24"/>
          <w:shd w:val="clear" w:color="auto" w:fill="F5F5F5"/>
          <w:lang w:bidi="fa-IR"/>
        </w:rPr>
        <w:t>p.214 ,</w:t>
      </w:r>
      <w:proofErr w:type="gramEnd"/>
      <w:r>
        <w:rPr>
          <w:rStyle w:val="hps"/>
          <w:rFonts w:ascii="Calibri" w:hAnsi="Calibri" w:cs="Arial"/>
          <w:color w:val="222222"/>
          <w:sz w:val="24"/>
          <w:szCs w:val="24"/>
          <w:shd w:val="clear" w:color="auto" w:fill="F5F5F5"/>
          <w:lang w:bidi="fa-IR"/>
        </w:rPr>
        <w:t xml:space="preserve"> </w:t>
      </w:r>
      <w:proofErr w:type="spellStart"/>
      <w:r>
        <w:rPr>
          <w:rStyle w:val="hps"/>
          <w:rFonts w:ascii="Calibri" w:hAnsi="Calibri" w:cs="Arial"/>
          <w:color w:val="222222"/>
          <w:sz w:val="24"/>
          <w:szCs w:val="24"/>
          <w:shd w:val="clear" w:color="auto" w:fill="F5F5F5"/>
          <w:lang w:bidi="fa-IR"/>
        </w:rPr>
        <w:t>Shaykh</w:t>
      </w:r>
      <w:proofErr w:type="spellEnd"/>
      <w:r>
        <w:rPr>
          <w:rStyle w:val="hps"/>
          <w:rFonts w:ascii="Calibri" w:hAnsi="Calibri" w:cs="Arial"/>
          <w:color w:val="222222"/>
          <w:sz w:val="24"/>
          <w:szCs w:val="24"/>
          <w:shd w:val="clear" w:color="auto" w:fill="F5F5F5"/>
          <w:lang w:bidi="fa-IR"/>
        </w:rPr>
        <w:t xml:space="preserve"> Mohammad </w:t>
      </w:r>
      <w:proofErr w:type="spellStart"/>
      <w:r>
        <w:rPr>
          <w:rStyle w:val="hps"/>
          <w:rFonts w:ascii="Calibri" w:hAnsi="Calibri" w:cs="Arial"/>
          <w:color w:val="222222"/>
          <w:sz w:val="24"/>
          <w:szCs w:val="24"/>
          <w:shd w:val="clear" w:color="auto" w:fill="F5F5F5"/>
          <w:lang w:bidi="fa-IR"/>
        </w:rPr>
        <w:t>Khiyabani</w:t>
      </w:r>
      <w:proofErr w:type="spellEnd"/>
      <w:r>
        <w:rPr>
          <w:rStyle w:val="hps"/>
          <w:rFonts w:ascii="Calibri" w:hAnsi="Calibri" w:cs="Arial"/>
          <w:color w:val="222222"/>
          <w:sz w:val="24"/>
          <w:szCs w:val="24"/>
          <w:shd w:val="clear" w:color="auto" w:fill="F5F5F5"/>
          <w:lang w:bidi="fa-IR"/>
        </w:rPr>
        <w:t xml:space="preserve"> . Tehran </w:t>
      </w:r>
    </w:p>
    <w:p w:rsidR="00FA34EE" w:rsidRDefault="00FA34EE" w:rsidP="00FA34EE">
      <w:pPr>
        <w:pStyle w:val="ListParagraph"/>
        <w:numPr>
          <w:ilvl w:val="0"/>
          <w:numId w:val="2"/>
        </w:numPr>
        <w:spacing w:after="200" w:line="276" w:lineRule="auto"/>
        <w:rPr>
          <w:sz w:val="24"/>
          <w:szCs w:val="24"/>
          <w:lang w:bidi="fa-IR"/>
        </w:rPr>
      </w:pPr>
      <w:r>
        <w:rPr>
          <w:sz w:val="24"/>
          <w:szCs w:val="24"/>
          <w:lang w:bidi="fa-IR"/>
        </w:rPr>
        <w:t xml:space="preserve">‘Border lands of soviet </w:t>
      </w:r>
      <w:proofErr w:type="gramStart"/>
      <w:r>
        <w:rPr>
          <w:sz w:val="24"/>
          <w:szCs w:val="24"/>
          <w:lang w:bidi="fa-IR"/>
        </w:rPr>
        <w:t>Central  Asia</w:t>
      </w:r>
      <w:proofErr w:type="gramEnd"/>
      <w:r>
        <w:rPr>
          <w:sz w:val="24"/>
          <w:szCs w:val="24"/>
          <w:lang w:bidi="fa-IR"/>
        </w:rPr>
        <w:t xml:space="preserve"> ‘ (no author ) Central Asian Review 7 “  p. 441 and </w:t>
      </w:r>
      <w:proofErr w:type="spellStart"/>
      <w:r>
        <w:rPr>
          <w:sz w:val="24"/>
          <w:szCs w:val="24"/>
          <w:lang w:bidi="fa-IR"/>
        </w:rPr>
        <w:t>Raisniya</w:t>
      </w:r>
      <w:proofErr w:type="spellEnd"/>
      <w:r>
        <w:rPr>
          <w:sz w:val="24"/>
          <w:szCs w:val="24"/>
          <w:lang w:bidi="fa-IR"/>
        </w:rPr>
        <w:t xml:space="preserve"> . </w:t>
      </w:r>
      <w:proofErr w:type="gramStart"/>
      <w:r>
        <w:rPr>
          <w:sz w:val="24"/>
          <w:szCs w:val="24"/>
          <w:lang w:bidi="fa-IR"/>
        </w:rPr>
        <w:t>R .</w:t>
      </w:r>
      <w:proofErr w:type="gramEnd"/>
      <w:r>
        <w:rPr>
          <w:sz w:val="24"/>
          <w:szCs w:val="24"/>
          <w:lang w:bidi="fa-IR"/>
        </w:rPr>
        <w:t xml:space="preserve"> </w:t>
      </w:r>
      <w:proofErr w:type="gramStart"/>
      <w:r>
        <w:rPr>
          <w:sz w:val="24"/>
          <w:szCs w:val="24"/>
          <w:lang w:bidi="fa-IR"/>
        </w:rPr>
        <w:t>1967 .</w:t>
      </w:r>
      <w:proofErr w:type="gramEnd"/>
      <w:r>
        <w:rPr>
          <w:sz w:val="24"/>
          <w:szCs w:val="24"/>
          <w:lang w:bidi="fa-IR"/>
        </w:rPr>
        <w:t xml:space="preserve"> </w:t>
      </w:r>
      <w:proofErr w:type="gramStart"/>
      <w:r>
        <w:rPr>
          <w:sz w:val="24"/>
          <w:szCs w:val="24"/>
          <w:lang w:bidi="fa-IR"/>
        </w:rPr>
        <w:t>“ Du</w:t>
      </w:r>
      <w:proofErr w:type="gramEnd"/>
      <w:r>
        <w:rPr>
          <w:sz w:val="24"/>
          <w:szCs w:val="24"/>
          <w:lang w:bidi="fa-IR"/>
        </w:rPr>
        <w:t xml:space="preserve"> </w:t>
      </w:r>
      <w:proofErr w:type="spellStart"/>
      <w:r>
        <w:rPr>
          <w:sz w:val="24"/>
          <w:szCs w:val="24"/>
          <w:lang w:bidi="fa-IR"/>
        </w:rPr>
        <w:t>Mubariz</w:t>
      </w:r>
      <w:proofErr w:type="spellEnd"/>
      <w:r>
        <w:rPr>
          <w:sz w:val="24"/>
          <w:szCs w:val="24"/>
          <w:lang w:bidi="fa-IR"/>
        </w:rPr>
        <w:t xml:space="preserve">-I </w:t>
      </w:r>
      <w:proofErr w:type="spellStart"/>
      <w:r>
        <w:rPr>
          <w:sz w:val="24"/>
          <w:szCs w:val="24"/>
          <w:lang w:bidi="fa-IR"/>
        </w:rPr>
        <w:t>Junbish</w:t>
      </w:r>
      <w:proofErr w:type="spellEnd"/>
      <w:r>
        <w:rPr>
          <w:sz w:val="24"/>
          <w:szCs w:val="24"/>
          <w:lang w:bidi="fa-IR"/>
        </w:rPr>
        <w:t xml:space="preserve"> –I </w:t>
      </w:r>
      <w:proofErr w:type="spellStart"/>
      <w:r>
        <w:rPr>
          <w:sz w:val="24"/>
          <w:szCs w:val="24"/>
          <w:lang w:bidi="fa-IR"/>
        </w:rPr>
        <w:t>Mashruta</w:t>
      </w:r>
      <w:proofErr w:type="spellEnd"/>
      <w:r>
        <w:rPr>
          <w:sz w:val="24"/>
          <w:szCs w:val="24"/>
          <w:lang w:bidi="fa-IR"/>
        </w:rPr>
        <w:t xml:space="preserve"> “  (</w:t>
      </w:r>
      <w:r w:rsidRPr="009A0507">
        <w:rPr>
          <w:sz w:val="24"/>
          <w:szCs w:val="24"/>
          <w:lang w:bidi="fa-IR"/>
        </w:rPr>
        <w:t>Two fighters constitutional</w:t>
      </w:r>
      <w:r>
        <w:rPr>
          <w:sz w:val="24"/>
          <w:szCs w:val="24"/>
          <w:lang w:bidi="fa-IR"/>
        </w:rPr>
        <w:t xml:space="preserve"> ) Tabriz . p. 308</w:t>
      </w:r>
    </w:p>
    <w:p w:rsidR="00FA34EE" w:rsidRPr="009A0507"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Ivanov</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P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1965  ,</w:t>
      </w:r>
      <w:proofErr w:type="gramEnd"/>
      <w:r>
        <w:rPr>
          <w:rStyle w:val="hps"/>
          <w:rFonts w:ascii="Calibri" w:hAnsi="Calibri" w:cs="Arial"/>
          <w:color w:val="222222"/>
          <w:sz w:val="24"/>
          <w:szCs w:val="24"/>
          <w:shd w:val="clear" w:color="auto" w:fill="F5F5F5"/>
        </w:rPr>
        <w:t xml:space="preserve"> “ </w:t>
      </w:r>
      <w:proofErr w:type="spellStart"/>
      <w:r>
        <w:rPr>
          <w:rStyle w:val="hps"/>
          <w:rFonts w:ascii="Calibri" w:hAnsi="Calibri" w:cs="Arial"/>
          <w:color w:val="222222"/>
          <w:sz w:val="24"/>
          <w:szCs w:val="24"/>
          <w:shd w:val="clear" w:color="auto" w:fill="F5F5F5"/>
        </w:rPr>
        <w:t>Tarikh</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Nuvin</w:t>
      </w:r>
      <w:proofErr w:type="spellEnd"/>
      <w:r>
        <w:rPr>
          <w:rStyle w:val="hps"/>
          <w:rFonts w:ascii="Calibri" w:hAnsi="Calibri" w:cs="Arial"/>
          <w:color w:val="222222"/>
          <w:sz w:val="24"/>
          <w:szCs w:val="24"/>
          <w:shd w:val="clear" w:color="auto" w:fill="F5F5F5"/>
        </w:rPr>
        <w:t xml:space="preserve"> –I Iran “</w:t>
      </w:r>
      <w:r>
        <w:rPr>
          <w:rStyle w:val="hps"/>
          <w:rFonts w:ascii="Calibri" w:hAnsi="Calibri" w:cs="Arial" w:hint="cs"/>
          <w:color w:val="222222"/>
          <w:sz w:val="24"/>
          <w:szCs w:val="24"/>
          <w:shd w:val="clear" w:color="auto" w:fill="F5F5F5"/>
          <w:rtl/>
        </w:rPr>
        <w:t>)</w:t>
      </w:r>
      <w:r>
        <w:rPr>
          <w:rStyle w:val="hps"/>
          <w:rFonts w:ascii="Calibri" w:hAnsi="Calibri" w:cs="Arial"/>
          <w:color w:val="222222"/>
          <w:sz w:val="24"/>
          <w:szCs w:val="24"/>
          <w:shd w:val="clear" w:color="auto" w:fill="F5F5F5"/>
        </w:rPr>
        <w:t xml:space="preserve"> </w:t>
      </w:r>
      <w:r w:rsidRPr="009A1B43">
        <w:rPr>
          <w:rStyle w:val="hps"/>
          <w:rFonts w:ascii="Calibri" w:hAnsi="Calibri" w:cs="Arial"/>
          <w:color w:val="222222"/>
          <w:sz w:val="24"/>
          <w:szCs w:val="24"/>
          <w:shd w:val="clear" w:color="auto" w:fill="F5F5F5"/>
        </w:rPr>
        <w:t>The modern history of Iran</w:t>
      </w:r>
      <w:r>
        <w:rPr>
          <w:rStyle w:val="hps"/>
          <w:rFonts w:ascii="Calibri" w:hAnsi="Calibri" w:cs="Arial"/>
          <w:color w:val="222222"/>
          <w:sz w:val="24"/>
          <w:szCs w:val="24"/>
          <w:shd w:val="clear" w:color="auto" w:fill="F5F5F5"/>
        </w:rPr>
        <w:t xml:space="preserve"> ) .   New </w:t>
      </w:r>
      <w:proofErr w:type="gramStart"/>
      <w:r>
        <w:rPr>
          <w:rStyle w:val="hps"/>
          <w:rFonts w:ascii="Calibri" w:hAnsi="Calibri" w:cs="Arial"/>
          <w:color w:val="222222"/>
          <w:sz w:val="24"/>
          <w:szCs w:val="24"/>
          <w:shd w:val="clear" w:color="auto" w:fill="F5F5F5"/>
        </w:rPr>
        <w:t>York .</w:t>
      </w:r>
      <w:proofErr w:type="gramEnd"/>
      <w:r>
        <w:rPr>
          <w:rStyle w:val="hps"/>
          <w:rFonts w:ascii="Calibri" w:hAnsi="Calibri" w:cs="Arial"/>
          <w:color w:val="222222"/>
          <w:sz w:val="24"/>
          <w:szCs w:val="24"/>
          <w:shd w:val="clear" w:color="auto" w:fill="F5F5F5"/>
        </w:rPr>
        <w:t xml:space="preserve"> p. 38</w:t>
      </w:r>
    </w:p>
    <w:p w:rsidR="00FA34EE" w:rsidRPr="007A300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Sultanzade</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A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1973 .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Asnad</w:t>
      </w:r>
      <w:proofErr w:type="spellEnd"/>
      <w:proofErr w:type="gram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Tarikh</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Junbishi</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Kargari</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va</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Susyal</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Demukrat</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va</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Kumunist</w:t>
      </w:r>
      <w:proofErr w:type="spell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yi</w:t>
      </w:r>
      <w:proofErr w:type="spellEnd"/>
      <w:r>
        <w:rPr>
          <w:rStyle w:val="hps"/>
          <w:rFonts w:ascii="Calibri" w:hAnsi="Calibri" w:cs="Arial"/>
          <w:color w:val="222222"/>
          <w:sz w:val="24"/>
          <w:szCs w:val="24"/>
          <w:shd w:val="clear" w:color="auto" w:fill="F5F5F5"/>
        </w:rPr>
        <w:t xml:space="preserve"> Iran “ (</w:t>
      </w:r>
      <w:r w:rsidRPr="007A300E">
        <w:rPr>
          <w:rStyle w:val="hps"/>
          <w:rFonts w:ascii="Calibri" w:hAnsi="Calibri" w:cs="Arial"/>
          <w:color w:val="222222"/>
          <w:sz w:val="24"/>
          <w:szCs w:val="24"/>
          <w:shd w:val="clear" w:color="auto" w:fill="F5F5F5"/>
        </w:rPr>
        <w:t xml:space="preserve">Historical documents of the </w:t>
      </w:r>
      <w:proofErr w:type="spellStart"/>
      <w:r w:rsidRPr="007A300E">
        <w:rPr>
          <w:rStyle w:val="hps"/>
          <w:rFonts w:ascii="Calibri" w:hAnsi="Calibri" w:cs="Arial"/>
          <w:color w:val="222222"/>
          <w:sz w:val="24"/>
          <w:szCs w:val="24"/>
          <w:shd w:val="clear" w:color="auto" w:fill="F5F5F5"/>
        </w:rPr>
        <w:t>labor</w:t>
      </w:r>
      <w:proofErr w:type="spellEnd"/>
      <w:r w:rsidRPr="007A300E">
        <w:rPr>
          <w:rStyle w:val="hps"/>
          <w:rFonts w:ascii="Calibri" w:hAnsi="Calibri" w:cs="Arial"/>
          <w:color w:val="222222"/>
          <w:sz w:val="24"/>
          <w:szCs w:val="24"/>
          <w:shd w:val="clear" w:color="auto" w:fill="F5F5F5"/>
        </w:rPr>
        <w:t xml:space="preserve"> movement and the Democratic Socialist and Communist</w:t>
      </w:r>
      <w:r>
        <w:rPr>
          <w:rStyle w:val="hps"/>
          <w:rFonts w:ascii="Calibri" w:hAnsi="Calibri" w:cs="Arial"/>
          <w:color w:val="222222"/>
          <w:sz w:val="24"/>
          <w:szCs w:val="24"/>
          <w:shd w:val="clear" w:color="auto" w:fill="F5F5F5"/>
        </w:rPr>
        <w:t xml:space="preserve"> ) Paris . </w:t>
      </w:r>
      <w:proofErr w:type="spellStart"/>
      <w:r>
        <w:rPr>
          <w:rStyle w:val="hps"/>
          <w:rFonts w:ascii="Calibri" w:hAnsi="Calibri" w:cs="Arial"/>
          <w:color w:val="222222"/>
          <w:sz w:val="24"/>
          <w:szCs w:val="24"/>
          <w:shd w:val="clear" w:color="auto" w:fill="F5F5F5"/>
        </w:rPr>
        <w:t>Vol</w:t>
      </w:r>
      <w:proofErr w:type="spellEnd"/>
      <w:r>
        <w:rPr>
          <w:rStyle w:val="hps"/>
          <w:rFonts w:ascii="Calibri" w:hAnsi="Calibri" w:cs="Arial"/>
          <w:color w:val="222222"/>
          <w:sz w:val="24"/>
          <w:szCs w:val="24"/>
          <w:shd w:val="clear" w:color="auto" w:fill="F5F5F5"/>
        </w:rPr>
        <w:t xml:space="preserve"> .4 p. 94</w:t>
      </w:r>
    </w:p>
    <w:p w:rsidR="00FA34EE" w:rsidRPr="007A300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Tahirzada</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K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1953 .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Qiyam</w:t>
      </w:r>
      <w:proofErr w:type="spellEnd"/>
      <w:proofErr w:type="gramEnd"/>
      <w:r>
        <w:rPr>
          <w:rStyle w:val="hps"/>
          <w:rFonts w:ascii="Calibri" w:hAnsi="Calibri" w:cs="Arial"/>
          <w:color w:val="222222"/>
          <w:sz w:val="24"/>
          <w:szCs w:val="24"/>
          <w:shd w:val="clear" w:color="auto" w:fill="F5F5F5"/>
        </w:rPr>
        <w:t xml:space="preserve"> Azerbaijan Dar </w:t>
      </w:r>
      <w:proofErr w:type="spellStart"/>
      <w:r>
        <w:rPr>
          <w:rStyle w:val="hps"/>
          <w:rFonts w:ascii="Calibri" w:hAnsi="Calibri" w:cs="Arial"/>
          <w:color w:val="222222"/>
          <w:sz w:val="24"/>
          <w:szCs w:val="24"/>
          <w:shd w:val="clear" w:color="auto" w:fill="F5F5F5"/>
        </w:rPr>
        <w:t>Inqlab</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Mashrutiyyat</w:t>
      </w:r>
      <w:proofErr w:type="spellEnd"/>
      <w:r>
        <w:rPr>
          <w:rStyle w:val="hps"/>
          <w:rFonts w:ascii="Calibri" w:hAnsi="Calibri" w:cs="Arial"/>
          <w:color w:val="222222"/>
          <w:sz w:val="24"/>
          <w:szCs w:val="24"/>
          <w:shd w:val="clear" w:color="auto" w:fill="F5F5F5"/>
        </w:rPr>
        <w:t xml:space="preserve"> “ .( </w:t>
      </w:r>
      <w:r w:rsidRPr="007A300E">
        <w:rPr>
          <w:rStyle w:val="hps"/>
          <w:rFonts w:ascii="Calibri" w:hAnsi="Calibri" w:cs="Arial"/>
          <w:color w:val="222222"/>
          <w:sz w:val="24"/>
          <w:szCs w:val="24"/>
          <w:shd w:val="clear" w:color="auto" w:fill="F5F5F5"/>
        </w:rPr>
        <w:t>Azerbaijan uprising in the Constitutional Revolution</w:t>
      </w:r>
      <w:r>
        <w:rPr>
          <w:rStyle w:val="hps"/>
          <w:rFonts w:ascii="Calibri" w:hAnsi="Calibri" w:cs="Arial"/>
          <w:color w:val="222222"/>
          <w:sz w:val="24"/>
          <w:szCs w:val="24"/>
          <w:shd w:val="clear" w:color="auto" w:fill="F5F5F5"/>
        </w:rPr>
        <w:t>)  Tehran . p.p. 505-6</w:t>
      </w:r>
    </w:p>
    <w:p w:rsidR="00FA34EE" w:rsidRPr="001245D6"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Azari</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A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1950 .</w:t>
      </w:r>
      <w:proofErr w:type="gramEnd"/>
      <w:r>
        <w:rPr>
          <w:rStyle w:val="hps"/>
          <w:rFonts w:ascii="Calibri" w:hAnsi="Calibri" w:cs="Arial"/>
          <w:color w:val="222222"/>
          <w:sz w:val="24"/>
          <w:szCs w:val="24"/>
          <w:shd w:val="clear" w:color="auto" w:fill="F5F5F5"/>
        </w:rPr>
        <w:t xml:space="preserve"> “ </w:t>
      </w:r>
      <w:proofErr w:type="spellStart"/>
      <w:r>
        <w:rPr>
          <w:rStyle w:val="hps"/>
          <w:rFonts w:ascii="Calibri" w:hAnsi="Calibri" w:cs="Arial"/>
          <w:color w:val="222222"/>
          <w:sz w:val="24"/>
          <w:szCs w:val="24"/>
          <w:shd w:val="clear" w:color="auto" w:fill="F5F5F5"/>
        </w:rPr>
        <w:t>Qiyam</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Kulunil</w:t>
      </w:r>
      <w:proofErr w:type="spellEnd"/>
      <w:r>
        <w:rPr>
          <w:rStyle w:val="hps"/>
          <w:rFonts w:ascii="Calibri" w:hAnsi="Calibri" w:cs="Arial"/>
          <w:color w:val="222222"/>
          <w:sz w:val="24"/>
          <w:szCs w:val="24"/>
          <w:shd w:val="clear" w:color="auto" w:fill="F5F5F5"/>
        </w:rPr>
        <w:t xml:space="preserve"> Mohammad </w:t>
      </w:r>
      <w:proofErr w:type="spellStart"/>
      <w:r>
        <w:rPr>
          <w:rStyle w:val="hps"/>
          <w:rFonts w:ascii="Calibri" w:hAnsi="Calibri" w:cs="Arial"/>
          <w:color w:val="222222"/>
          <w:sz w:val="24"/>
          <w:szCs w:val="24"/>
          <w:shd w:val="clear" w:color="auto" w:fill="F5F5F5"/>
        </w:rPr>
        <w:t>Taqi</w:t>
      </w:r>
      <w:proofErr w:type="spellEnd"/>
      <w:r>
        <w:rPr>
          <w:rStyle w:val="hps"/>
          <w:rFonts w:ascii="Calibri" w:hAnsi="Calibri" w:cs="Arial"/>
          <w:color w:val="222222"/>
          <w:sz w:val="24"/>
          <w:szCs w:val="24"/>
          <w:shd w:val="clear" w:color="auto" w:fill="F5F5F5"/>
        </w:rPr>
        <w:t xml:space="preserve"> Khan </w:t>
      </w:r>
      <w:proofErr w:type="spellStart"/>
      <w:r>
        <w:rPr>
          <w:rStyle w:val="hps"/>
          <w:rFonts w:ascii="Calibri" w:hAnsi="Calibri" w:cs="Arial"/>
          <w:color w:val="222222"/>
          <w:sz w:val="24"/>
          <w:szCs w:val="24"/>
          <w:shd w:val="clear" w:color="auto" w:fill="F5F5F5"/>
        </w:rPr>
        <w:t>Pisyan</w:t>
      </w:r>
      <w:proofErr w:type="spellEnd"/>
      <w:r>
        <w:rPr>
          <w:rStyle w:val="hps"/>
          <w:rFonts w:ascii="Calibri" w:hAnsi="Calibri" w:cs="Arial"/>
          <w:color w:val="222222"/>
          <w:sz w:val="24"/>
          <w:szCs w:val="24"/>
          <w:shd w:val="clear" w:color="auto" w:fill="F5F5F5"/>
        </w:rPr>
        <w:t xml:space="preserve"> “ (</w:t>
      </w:r>
      <w:r w:rsidRPr="001245D6">
        <w:rPr>
          <w:rStyle w:val="hps"/>
          <w:rFonts w:ascii="Calibri" w:hAnsi="Calibri" w:cs="Arial"/>
          <w:color w:val="222222"/>
          <w:sz w:val="24"/>
          <w:szCs w:val="24"/>
          <w:shd w:val="clear" w:color="auto" w:fill="F5F5F5"/>
        </w:rPr>
        <w:t>uprising</w:t>
      </w:r>
      <w:r>
        <w:rPr>
          <w:rStyle w:val="hps"/>
          <w:rFonts w:ascii="Calibri" w:hAnsi="Calibri" w:cs="Arial" w:hint="cs"/>
          <w:color w:val="222222"/>
          <w:sz w:val="24"/>
          <w:szCs w:val="24"/>
          <w:shd w:val="clear" w:color="auto" w:fill="F5F5F5"/>
          <w:rtl/>
        </w:rPr>
        <w:t xml:space="preserve"> </w:t>
      </w:r>
      <w:r w:rsidRPr="001245D6">
        <w:rPr>
          <w:rStyle w:val="hps"/>
          <w:rFonts w:ascii="Calibri" w:hAnsi="Calibri" w:cs="Arial"/>
          <w:color w:val="222222"/>
          <w:sz w:val="24"/>
          <w:szCs w:val="24"/>
          <w:shd w:val="clear" w:color="auto" w:fill="F5F5F5"/>
        </w:rPr>
        <w:t xml:space="preserve">Mohammad </w:t>
      </w:r>
      <w:proofErr w:type="spellStart"/>
      <w:r w:rsidRPr="001245D6">
        <w:rPr>
          <w:rStyle w:val="hps"/>
          <w:rFonts w:ascii="Calibri" w:hAnsi="Calibri" w:cs="Arial"/>
          <w:color w:val="222222"/>
          <w:sz w:val="24"/>
          <w:szCs w:val="24"/>
          <w:shd w:val="clear" w:color="auto" w:fill="F5F5F5"/>
        </w:rPr>
        <w:t>Taqi</w:t>
      </w:r>
      <w:proofErr w:type="spellEnd"/>
      <w:r w:rsidRPr="001245D6">
        <w:rPr>
          <w:rStyle w:val="hps"/>
          <w:rFonts w:ascii="Calibri" w:hAnsi="Calibri" w:cs="Arial"/>
          <w:color w:val="222222"/>
          <w:sz w:val="24"/>
          <w:szCs w:val="24"/>
          <w:shd w:val="clear" w:color="auto" w:fill="F5F5F5"/>
        </w:rPr>
        <w:t xml:space="preserve"> Khan</w:t>
      </w:r>
      <w:r>
        <w:rPr>
          <w:rStyle w:val="hps"/>
          <w:rFonts w:ascii="Calibri" w:hAnsi="Calibri" w:cs="Arial" w:hint="cs"/>
          <w:color w:val="222222"/>
          <w:sz w:val="24"/>
          <w:szCs w:val="24"/>
          <w:shd w:val="clear" w:color="auto" w:fill="F5F5F5"/>
          <w:rtl/>
        </w:rPr>
        <w:t xml:space="preserve"> </w:t>
      </w:r>
      <w:proofErr w:type="spellStart"/>
      <w:r w:rsidRPr="001245D6">
        <w:rPr>
          <w:rStyle w:val="hps"/>
          <w:rFonts w:ascii="Calibri" w:hAnsi="Calibri" w:cs="Arial"/>
          <w:color w:val="222222"/>
          <w:sz w:val="24"/>
          <w:szCs w:val="24"/>
          <w:shd w:val="clear" w:color="auto" w:fill="F5F5F5"/>
        </w:rPr>
        <w:t>Pesyani</w:t>
      </w:r>
      <w:proofErr w:type="spellEnd"/>
      <w:r>
        <w:rPr>
          <w:rStyle w:val="hps"/>
          <w:rFonts w:ascii="Calibri" w:hAnsi="Calibri" w:cs="Arial" w:hint="cs"/>
          <w:color w:val="222222"/>
          <w:sz w:val="24"/>
          <w:szCs w:val="24"/>
          <w:shd w:val="clear" w:color="auto" w:fill="F5F5F5"/>
          <w:rtl/>
        </w:rPr>
        <w:t xml:space="preserve"> </w:t>
      </w:r>
      <w:r w:rsidRPr="001245D6">
        <w:rPr>
          <w:rStyle w:val="hps"/>
          <w:rFonts w:ascii="Calibri" w:hAnsi="Calibri" w:cs="Arial"/>
          <w:color w:val="222222"/>
          <w:sz w:val="24"/>
          <w:szCs w:val="24"/>
          <w:shd w:val="clear" w:color="auto" w:fill="F5F5F5"/>
        </w:rPr>
        <w:t xml:space="preserve"> </w:t>
      </w:r>
      <w:r>
        <w:rPr>
          <w:rStyle w:val="hps"/>
          <w:rFonts w:ascii="Calibri" w:hAnsi="Calibri" w:cs="Arial"/>
          <w:color w:val="222222"/>
          <w:sz w:val="24"/>
          <w:szCs w:val="24"/>
          <w:shd w:val="clear" w:color="auto" w:fill="F5F5F5"/>
        </w:rPr>
        <w:t>) p. 492</w:t>
      </w:r>
    </w:p>
    <w:p w:rsidR="00FA34EE" w:rsidRDefault="00FA34EE" w:rsidP="00FA34EE">
      <w:pPr>
        <w:pStyle w:val="ListParagraph"/>
        <w:numPr>
          <w:ilvl w:val="0"/>
          <w:numId w:val="2"/>
        </w:numPr>
        <w:spacing w:after="200" w:line="276" w:lineRule="auto"/>
        <w:rPr>
          <w:sz w:val="24"/>
          <w:szCs w:val="24"/>
          <w:lang w:bidi="fa-IR"/>
        </w:rPr>
      </w:pPr>
      <w:r>
        <w:rPr>
          <w:sz w:val="24"/>
          <w:szCs w:val="24"/>
          <w:lang w:bidi="fa-IR"/>
        </w:rPr>
        <w:t xml:space="preserve">‘Border lands of soviet </w:t>
      </w:r>
      <w:proofErr w:type="gramStart"/>
      <w:r>
        <w:rPr>
          <w:sz w:val="24"/>
          <w:szCs w:val="24"/>
          <w:lang w:bidi="fa-IR"/>
        </w:rPr>
        <w:t>Central  Asia</w:t>
      </w:r>
      <w:proofErr w:type="gramEnd"/>
      <w:r>
        <w:rPr>
          <w:sz w:val="24"/>
          <w:szCs w:val="24"/>
          <w:lang w:bidi="fa-IR"/>
        </w:rPr>
        <w:t xml:space="preserve"> ‘ (no author ) Central Asian Review 7 . p. 441</w:t>
      </w:r>
    </w:p>
    <w:p w:rsidR="00FA34EE" w:rsidRDefault="00FA34EE" w:rsidP="00FA34EE">
      <w:pPr>
        <w:pStyle w:val="ListParagraph"/>
        <w:numPr>
          <w:ilvl w:val="0"/>
          <w:numId w:val="2"/>
        </w:numPr>
        <w:spacing w:after="200" w:line="276" w:lineRule="auto"/>
        <w:rPr>
          <w:sz w:val="24"/>
          <w:szCs w:val="24"/>
          <w:lang w:bidi="fa-IR"/>
        </w:rPr>
      </w:pPr>
      <w:proofErr w:type="spellStart"/>
      <w:r>
        <w:rPr>
          <w:sz w:val="24"/>
          <w:szCs w:val="24"/>
          <w:lang w:bidi="fa-IR"/>
        </w:rPr>
        <w:t>Lahuti</w:t>
      </w:r>
      <w:proofErr w:type="spellEnd"/>
      <w:r>
        <w:rPr>
          <w:sz w:val="24"/>
          <w:szCs w:val="24"/>
          <w:lang w:bidi="fa-IR"/>
        </w:rPr>
        <w:t xml:space="preserve"> Khan .and </w:t>
      </w:r>
      <w:proofErr w:type="spellStart"/>
      <w:r>
        <w:rPr>
          <w:sz w:val="24"/>
          <w:szCs w:val="24"/>
          <w:lang w:bidi="fa-IR"/>
        </w:rPr>
        <w:t>hisfather</w:t>
      </w:r>
      <w:proofErr w:type="spellEnd"/>
      <w:r>
        <w:rPr>
          <w:sz w:val="24"/>
          <w:szCs w:val="24"/>
          <w:lang w:bidi="fa-IR"/>
        </w:rPr>
        <w:t xml:space="preserve"> were both posts and were active in  Azerbaijan </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1944. </w:t>
      </w:r>
      <w:proofErr w:type="gramStart"/>
      <w:r>
        <w:rPr>
          <w:sz w:val="24"/>
          <w:szCs w:val="24"/>
          <w:lang w:bidi="fa-IR"/>
        </w:rPr>
        <w:t xml:space="preserve">“ </w:t>
      </w:r>
      <w:proofErr w:type="spellStart"/>
      <w:r>
        <w:rPr>
          <w:sz w:val="24"/>
          <w:szCs w:val="24"/>
          <w:lang w:bidi="fa-IR"/>
        </w:rPr>
        <w:t>Tarikh</w:t>
      </w:r>
      <w:proofErr w:type="spellEnd"/>
      <w:proofErr w:type="gram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p. 170</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1944. </w:t>
      </w:r>
      <w:proofErr w:type="gramStart"/>
      <w:r>
        <w:rPr>
          <w:sz w:val="24"/>
          <w:szCs w:val="24"/>
          <w:lang w:bidi="fa-IR"/>
        </w:rPr>
        <w:t xml:space="preserve">“ </w:t>
      </w:r>
      <w:proofErr w:type="spellStart"/>
      <w:r>
        <w:rPr>
          <w:sz w:val="24"/>
          <w:szCs w:val="24"/>
          <w:lang w:bidi="fa-IR"/>
        </w:rPr>
        <w:t>Tarikh</w:t>
      </w:r>
      <w:proofErr w:type="spellEnd"/>
      <w:proofErr w:type="gram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w:t>
      </w:r>
      <w:proofErr w:type="gramStart"/>
      <w:r>
        <w:rPr>
          <w:sz w:val="24"/>
          <w:szCs w:val="24"/>
          <w:lang w:bidi="fa-IR"/>
        </w:rPr>
        <w:t>p</w:t>
      </w:r>
      <w:proofErr w:type="gramEnd"/>
      <w:r>
        <w:rPr>
          <w:sz w:val="24"/>
          <w:szCs w:val="24"/>
          <w:lang w:bidi="fa-IR"/>
        </w:rPr>
        <w:t xml:space="preserve"> .p . 105-</w:t>
      </w:r>
      <w:proofErr w:type="gramStart"/>
      <w:r>
        <w:rPr>
          <w:sz w:val="24"/>
          <w:szCs w:val="24"/>
          <w:lang w:bidi="fa-IR"/>
        </w:rPr>
        <w:t>6 .</w:t>
      </w:r>
      <w:proofErr w:type="gramEnd"/>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lastRenderedPageBreak/>
        <w:t>Juwdat</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H .</w:t>
      </w:r>
      <w:proofErr w:type="gramEnd"/>
      <w:r>
        <w:rPr>
          <w:sz w:val="24"/>
          <w:szCs w:val="24"/>
          <w:lang w:bidi="fa-IR"/>
        </w:rPr>
        <w:t xml:space="preserve"> 1970 </w:t>
      </w:r>
      <w:proofErr w:type="gramStart"/>
      <w:r>
        <w:rPr>
          <w:sz w:val="24"/>
          <w:szCs w:val="24"/>
          <w:lang w:bidi="fa-IR"/>
        </w:rPr>
        <w:t xml:space="preserve">“ </w:t>
      </w:r>
      <w:proofErr w:type="spellStart"/>
      <w:r>
        <w:rPr>
          <w:sz w:val="24"/>
          <w:szCs w:val="24"/>
          <w:lang w:bidi="fa-IR"/>
        </w:rPr>
        <w:t>Az</w:t>
      </w:r>
      <w:proofErr w:type="spellEnd"/>
      <w:proofErr w:type="gramEnd"/>
      <w:r>
        <w:rPr>
          <w:sz w:val="24"/>
          <w:szCs w:val="24"/>
          <w:lang w:bidi="fa-IR"/>
        </w:rPr>
        <w:t xml:space="preserve"> </w:t>
      </w:r>
      <w:proofErr w:type="spellStart"/>
      <w:r>
        <w:rPr>
          <w:sz w:val="24"/>
          <w:szCs w:val="24"/>
          <w:lang w:bidi="fa-IR"/>
        </w:rPr>
        <w:t>sader</w:t>
      </w:r>
      <w:proofErr w:type="spellEnd"/>
      <w:r>
        <w:rPr>
          <w:sz w:val="24"/>
          <w:szCs w:val="24"/>
          <w:lang w:bidi="fa-IR"/>
        </w:rPr>
        <w:t xml:space="preserve"> –I </w:t>
      </w:r>
      <w:proofErr w:type="spellStart"/>
      <w:r>
        <w:rPr>
          <w:sz w:val="24"/>
          <w:szCs w:val="24"/>
          <w:lang w:bidi="fa-IR"/>
        </w:rPr>
        <w:t>Mashrutiyat</w:t>
      </w:r>
      <w:proofErr w:type="spellEnd"/>
      <w:r>
        <w:rPr>
          <w:sz w:val="24"/>
          <w:szCs w:val="24"/>
          <w:lang w:bidi="fa-IR"/>
        </w:rPr>
        <w:t xml:space="preserve"> </w:t>
      </w:r>
      <w:proofErr w:type="spellStart"/>
      <w:r>
        <w:rPr>
          <w:sz w:val="24"/>
          <w:szCs w:val="24"/>
          <w:lang w:bidi="fa-IR"/>
        </w:rPr>
        <w:t>ta</w:t>
      </w:r>
      <w:proofErr w:type="spellEnd"/>
      <w:r>
        <w:rPr>
          <w:sz w:val="24"/>
          <w:szCs w:val="24"/>
          <w:lang w:bidi="fa-IR"/>
        </w:rPr>
        <w:t xml:space="preserve"> </w:t>
      </w:r>
      <w:proofErr w:type="spellStart"/>
      <w:r>
        <w:rPr>
          <w:sz w:val="24"/>
          <w:szCs w:val="24"/>
          <w:lang w:bidi="fa-IR"/>
        </w:rPr>
        <w:t>Inqlab</w:t>
      </w:r>
      <w:proofErr w:type="spellEnd"/>
      <w:r>
        <w:rPr>
          <w:sz w:val="24"/>
          <w:szCs w:val="24"/>
          <w:lang w:bidi="fa-IR"/>
        </w:rPr>
        <w:t xml:space="preserve"> –I </w:t>
      </w:r>
      <w:proofErr w:type="spellStart"/>
      <w:r>
        <w:rPr>
          <w:sz w:val="24"/>
          <w:szCs w:val="24"/>
          <w:lang w:bidi="fa-IR"/>
        </w:rPr>
        <w:t>safid</w:t>
      </w:r>
      <w:proofErr w:type="spellEnd"/>
      <w:r>
        <w:rPr>
          <w:sz w:val="24"/>
          <w:szCs w:val="24"/>
          <w:lang w:bidi="fa-IR"/>
        </w:rPr>
        <w:t xml:space="preserve"> “ (</w:t>
      </w:r>
      <w:r w:rsidRPr="00E53ADD">
        <w:rPr>
          <w:sz w:val="24"/>
          <w:szCs w:val="24"/>
          <w:lang w:bidi="fa-IR"/>
        </w:rPr>
        <w:t>Chairman of the Constitutional Revolution of white</w:t>
      </w:r>
      <w:r>
        <w:rPr>
          <w:sz w:val="24"/>
          <w:szCs w:val="24"/>
          <w:lang w:bidi="fa-IR"/>
        </w:rPr>
        <w:t xml:space="preserve">) . </w:t>
      </w:r>
      <w:proofErr w:type="gramStart"/>
      <w:r>
        <w:rPr>
          <w:sz w:val="24"/>
          <w:szCs w:val="24"/>
          <w:lang w:bidi="fa-IR"/>
        </w:rPr>
        <w:t>Tehran .</w:t>
      </w:r>
      <w:proofErr w:type="gramEnd"/>
      <w:r>
        <w:rPr>
          <w:sz w:val="24"/>
          <w:szCs w:val="24"/>
          <w:lang w:bidi="fa-IR"/>
        </w:rPr>
        <w:t xml:space="preserve"> p. 106</w:t>
      </w:r>
    </w:p>
    <w:p w:rsidR="00FA34EE" w:rsidRDefault="00FA34EE" w:rsidP="00FA34EE">
      <w:pPr>
        <w:pStyle w:val="ListParagraph"/>
        <w:numPr>
          <w:ilvl w:val="0"/>
          <w:numId w:val="2"/>
        </w:numPr>
        <w:spacing w:after="200" w:line="276" w:lineRule="auto"/>
        <w:rPr>
          <w:sz w:val="24"/>
          <w:szCs w:val="24"/>
          <w:lang w:bidi="fa-IR"/>
        </w:rPr>
      </w:pPr>
      <w:proofErr w:type="gramStart"/>
      <w:r>
        <w:rPr>
          <w:sz w:val="24"/>
          <w:szCs w:val="24"/>
          <w:lang w:bidi="fa-IR"/>
        </w:rPr>
        <w:t>‘ The</w:t>
      </w:r>
      <w:proofErr w:type="gramEnd"/>
      <w:r>
        <w:rPr>
          <w:sz w:val="24"/>
          <w:szCs w:val="24"/>
          <w:lang w:bidi="fa-IR"/>
        </w:rPr>
        <w:t xml:space="preserve"> 1917-20 Uprising in Persian Azerbaijan ‘ Borderlands of Soviet Central Asia . p. 440</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Cottam</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R .</w:t>
      </w:r>
      <w:proofErr w:type="gramEnd"/>
      <w:r>
        <w:rPr>
          <w:rStyle w:val="hps"/>
          <w:sz w:val="24"/>
          <w:szCs w:val="24"/>
          <w:lang w:bidi="fa-IR"/>
        </w:rPr>
        <w:t xml:space="preserve"> </w:t>
      </w:r>
      <w:proofErr w:type="gramStart"/>
      <w:r>
        <w:rPr>
          <w:rStyle w:val="hps"/>
          <w:sz w:val="24"/>
          <w:szCs w:val="24"/>
          <w:lang w:bidi="fa-IR"/>
        </w:rPr>
        <w:t>1964 .</w:t>
      </w:r>
      <w:proofErr w:type="gramEnd"/>
      <w:r>
        <w:rPr>
          <w:rStyle w:val="hps"/>
          <w:sz w:val="24"/>
          <w:szCs w:val="24"/>
          <w:lang w:bidi="fa-IR"/>
        </w:rPr>
        <w:t xml:space="preserve"> </w:t>
      </w:r>
      <w:proofErr w:type="gramStart"/>
      <w:r>
        <w:rPr>
          <w:rStyle w:val="hps"/>
          <w:sz w:val="24"/>
          <w:szCs w:val="24"/>
          <w:lang w:bidi="fa-IR"/>
        </w:rPr>
        <w:t>“ Nationalism</w:t>
      </w:r>
      <w:proofErr w:type="gramEnd"/>
      <w:r>
        <w:rPr>
          <w:rStyle w:val="hps"/>
          <w:sz w:val="24"/>
          <w:szCs w:val="24"/>
          <w:lang w:bidi="fa-IR"/>
        </w:rPr>
        <w:t xml:space="preserve"> in Iran “ . </w:t>
      </w:r>
      <w:proofErr w:type="gramStart"/>
      <w:r>
        <w:rPr>
          <w:rStyle w:val="hps"/>
          <w:sz w:val="24"/>
          <w:szCs w:val="24"/>
          <w:lang w:bidi="fa-IR"/>
        </w:rPr>
        <w:t>Pittsburgh .</w:t>
      </w:r>
      <w:proofErr w:type="gramEnd"/>
      <w:r>
        <w:rPr>
          <w:rStyle w:val="hps"/>
          <w:sz w:val="24"/>
          <w:szCs w:val="24"/>
          <w:lang w:bidi="fa-IR"/>
        </w:rPr>
        <w:t xml:space="preserve"> p. 107</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rStyle w:val="hps"/>
          <w:sz w:val="24"/>
          <w:szCs w:val="24"/>
          <w:lang w:bidi="fa-IR"/>
        </w:rPr>
        <w:t>Makki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H .</w:t>
      </w:r>
      <w:proofErr w:type="gramEnd"/>
      <w:r>
        <w:rPr>
          <w:rStyle w:val="hps"/>
          <w:sz w:val="24"/>
          <w:szCs w:val="24"/>
          <w:lang w:bidi="fa-IR"/>
        </w:rPr>
        <w:t xml:space="preserve"> </w:t>
      </w:r>
      <w:proofErr w:type="gramStart"/>
      <w:r>
        <w:rPr>
          <w:rStyle w:val="hps"/>
          <w:sz w:val="24"/>
          <w:szCs w:val="24"/>
          <w:lang w:bidi="fa-IR"/>
        </w:rPr>
        <w:t>1949 .</w:t>
      </w:r>
      <w:proofErr w:type="gramEnd"/>
      <w:r>
        <w:rPr>
          <w:rStyle w:val="hps"/>
          <w:sz w:val="24"/>
          <w:szCs w:val="24"/>
          <w:lang w:bidi="fa-IR"/>
        </w:rPr>
        <w:t xml:space="preserve"> </w:t>
      </w:r>
      <w:proofErr w:type="gramStart"/>
      <w:r>
        <w:rPr>
          <w:rStyle w:val="hps"/>
          <w:sz w:val="24"/>
          <w:szCs w:val="24"/>
          <w:lang w:bidi="fa-IR"/>
        </w:rPr>
        <w:t xml:space="preserve">“ </w:t>
      </w:r>
      <w:proofErr w:type="spellStart"/>
      <w:r>
        <w:rPr>
          <w:rStyle w:val="hps"/>
          <w:sz w:val="24"/>
          <w:szCs w:val="24"/>
          <w:lang w:bidi="fa-IR"/>
        </w:rPr>
        <w:t>Tarikh</w:t>
      </w:r>
      <w:proofErr w:type="spellEnd"/>
      <w:proofErr w:type="gramEnd"/>
      <w:r>
        <w:rPr>
          <w:rStyle w:val="hps"/>
          <w:sz w:val="24"/>
          <w:szCs w:val="24"/>
          <w:lang w:bidi="fa-IR"/>
        </w:rPr>
        <w:t xml:space="preserve"> –I </w:t>
      </w:r>
      <w:proofErr w:type="spellStart"/>
      <w:r>
        <w:rPr>
          <w:rStyle w:val="hps"/>
          <w:sz w:val="24"/>
          <w:szCs w:val="24"/>
          <w:lang w:bidi="fa-IR"/>
        </w:rPr>
        <w:t>Bist</w:t>
      </w:r>
      <w:proofErr w:type="spellEnd"/>
      <w:r>
        <w:rPr>
          <w:rStyle w:val="hps"/>
          <w:sz w:val="24"/>
          <w:szCs w:val="24"/>
          <w:lang w:bidi="fa-IR"/>
        </w:rPr>
        <w:t xml:space="preserve"> </w:t>
      </w:r>
      <w:proofErr w:type="spellStart"/>
      <w:r>
        <w:rPr>
          <w:rStyle w:val="hps"/>
          <w:sz w:val="24"/>
          <w:szCs w:val="24"/>
          <w:lang w:bidi="fa-IR"/>
        </w:rPr>
        <w:t>Sala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Iran “</w:t>
      </w:r>
      <w:r>
        <w:rPr>
          <w:sz w:val="24"/>
          <w:szCs w:val="24"/>
          <w:lang w:bidi="fa-IR"/>
        </w:rPr>
        <w:t>(</w:t>
      </w:r>
      <w:r w:rsidRPr="00B5696D">
        <w:rPr>
          <w:sz w:val="24"/>
          <w:szCs w:val="24"/>
          <w:lang w:bidi="fa-IR"/>
        </w:rPr>
        <w:t>Twenty-year history of Iran</w:t>
      </w:r>
      <w:r>
        <w:rPr>
          <w:sz w:val="24"/>
          <w:szCs w:val="24"/>
          <w:lang w:bidi="fa-IR"/>
        </w:rPr>
        <w:t xml:space="preserve">) , Tehran , </w:t>
      </w:r>
      <w:proofErr w:type="spellStart"/>
      <w:r>
        <w:rPr>
          <w:sz w:val="24"/>
          <w:szCs w:val="24"/>
          <w:lang w:bidi="fa-IR"/>
        </w:rPr>
        <w:t>vol</w:t>
      </w:r>
      <w:proofErr w:type="spellEnd"/>
      <w:r>
        <w:rPr>
          <w:sz w:val="24"/>
          <w:szCs w:val="24"/>
          <w:lang w:bidi="fa-IR"/>
        </w:rPr>
        <w:t xml:space="preserve"> . I p. 35</w:t>
      </w:r>
    </w:p>
    <w:p w:rsidR="00FA34EE" w:rsidRDefault="00FA34EE" w:rsidP="00FA34EE">
      <w:pPr>
        <w:pStyle w:val="ListParagraph"/>
        <w:numPr>
          <w:ilvl w:val="0"/>
          <w:numId w:val="2"/>
        </w:numPr>
        <w:spacing w:after="200" w:line="276" w:lineRule="auto"/>
        <w:rPr>
          <w:sz w:val="24"/>
          <w:szCs w:val="24"/>
          <w:lang w:bidi="fa-IR"/>
        </w:rPr>
      </w:pPr>
      <w:proofErr w:type="spellStart"/>
      <w:r>
        <w:rPr>
          <w:sz w:val="24"/>
          <w:szCs w:val="24"/>
          <w:lang w:bidi="fa-IR"/>
        </w:rPr>
        <w:t>Malik</w:t>
      </w:r>
      <w:proofErr w:type="spellEnd"/>
      <w:r>
        <w:rPr>
          <w:sz w:val="24"/>
          <w:szCs w:val="24"/>
          <w:lang w:bidi="fa-IR"/>
        </w:rPr>
        <w:t xml:space="preserve"> </w:t>
      </w:r>
      <w:proofErr w:type="spellStart"/>
      <w:proofErr w:type="gramStart"/>
      <w:r>
        <w:rPr>
          <w:sz w:val="24"/>
          <w:szCs w:val="24"/>
          <w:lang w:bidi="fa-IR"/>
        </w:rPr>
        <w:t>Zada</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1954. </w:t>
      </w:r>
      <w:proofErr w:type="gramStart"/>
      <w:r>
        <w:rPr>
          <w:sz w:val="24"/>
          <w:szCs w:val="24"/>
          <w:lang w:bidi="fa-IR"/>
        </w:rPr>
        <w:t xml:space="preserve">“ </w:t>
      </w:r>
      <w:proofErr w:type="spellStart"/>
      <w:r>
        <w:rPr>
          <w:sz w:val="24"/>
          <w:szCs w:val="24"/>
          <w:lang w:bidi="fa-IR"/>
        </w:rPr>
        <w:t>Tarikh</w:t>
      </w:r>
      <w:proofErr w:type="spellEnd"/>
      <w:proofErr w:type="gramEnd"/>
      <w:r>
        <w:rPr>
          <w:sz w:val="24"/>
          <w:szCs w:val="24"/>
          <w:lang w:bidi="fa-IR"/>
        </w:rPr>
        <w:t xml:space="preserve"> –I  </w:t>
      </w:r>
      <w:proofErr w:type="spellStart"/>
      <w:r>
        <w:rPr>
          <w:sz w:val="24"/>
          <w:szCs w:val="24"/>
          <w:lang w:bidi="fa-IR"/>
        </w:rPr>
        <w:t>Inqlab</w:t>
      </w:r>
      <w:proofErr w:type="spellEnd"/>
      <w:r>
        <w:rPr>
          <w:sz w:val="24"/>
          <w:szCs w:val="24"/>
          <w:lang w:bidi="fa-IR"/>
        </w:rPr>
        <w:t xml:space="preserve"> –I </w:t>
      </w:r>
      <w:proofErr w:type="spellStart"/>
      <w:r>
        <w:rPr>
          <w:sz w:val="24"/>
          <w:szCs w:val="24"/>
          <w:lang w:bidi="fa-IR"/>
        </w:rPr>
        <w:t>Mashruta</w:t>
      </w:r>
      <w:proofErr w:type="spellEnd"/>
      <w:r>
        <w:rPr>
          <w:sz w:val="24"/>
          <w:szCs w:val="24"/>
          <w:lang w:bidi="fa-IR"/>
        </w:rPr>
        <w:t xml:space="preserve"> –</w:t>
      </w:r>
      <w:proofErr w:type="spellStart"/>
      <w:r>
        <w:rPr>
          <w:sz w:val="24"/>
          <w:szCs w:val="24"/>
          <w:lang w:bidi="fa-IR"/>
        </w:rPr>
        <w:t>yi</w:t>
      </w:r>
      <w:proofErr w:type="spellEnd"/>
      <w:r>
        <w:rPr>
          <w:sz w:val="24"/>
          <w:szCs w:val="24"/>
          <w:lang w:bidi="fa-IR"/>
        </w:rPr>
        <w:t xml:space="preserve"> Iran “ (</w:t>
      </w:r>
      <w:r w:rsidRPr="009D5D28">
        <w:rPr>
          <w:sz w:val="24"/>
          <w:szCs w:val="24"/>
          <w:lang w:bidi="fa-IR"/>
        </w:rPr>
        <w:t>Iranian Constitutional Revolution</w:t>
      </w:r>
      <w:r>
        <w:rPr>
          <w:sz w:val="24"/>
          <w:szCs w:val="24"/>
          <w:lang w:bidi="fa-IR"/>
        </w:rPr>
        <w:t xml:space="preserve">) , </w:t>
      </w:r>
      <w:proofErr w:type="spellStart"/>
      <w:r>
        <w:rPr>
          <w:sz w:val="24"/>
          <w:szCs w:val="24"/>
          <w:lang w:bidi="fa-IR"/>
        </w:rPr>
        <w:t>Vol</w:t>
      </w:r>
      <w:proofErr w:type="spellEnd"/>
      <w:r>
        <w:rPr>
          <w:sz w:val="24"/>
          <w:szCs w:val="24"/>
          <w:lang w:bidi="fa-IR"/>
        </w:rPr>
        <w:t xml:space="preserve"> 4 . p. 357</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w:t>
      </w:r>
      <w:proofErr w:type="gramStart"/>
      <w:r>
        <w:rPr>
          <w:sz w:val="24"/>
          <w:szCs w:val="24"/>
          <w:lang w:bidi="fa-IR"/>
        </w:rPr>
        <w:t>1944 ,</w:t>
      </w:r>
      <w:proofErr w:type="gramEnd"/>
      <w:r>
        <w:rPr>
          <w:sz w:val="24"/>
          <w:szCs w:val="24"/>
          <w:lang w:bidi="fa-IR"/>
        </w:rPr>
        <w:t xml:space="preserve"> “ </w:t>
      </w:r>
      <w:proofErr w:type="spellStart"/>
      <w:r>
        <w:rPr>
          <w:sz w:val="24"/>
          <w:szCs w:val="24"/>
          <w:lang w:bidi="fa-IR"/>
        </w:rPr>
        <w:t>Tarikh</w:t>
      </w:r>
      <w:proofErr w:type="spell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p. p. 145-6</w:t>
      </w:r>
    </w:p>
    <w:p w:rsidR="00FA34EE" w:rsidRDefault="00FA34EE" w:rsidP="00FA34EE">
      <w:pPr>
        <w:pStyle w:val="ListParagraph"/>
        <w:numPr>
          <w:ilvl w:val="0"/>
          <w:numId w:val="2"/>
        </w:numPr>
        <w:spacing w:after="200" w:line="276" w:lineRule="auto"/>
        <w:rPr>
          <w:sz w:val="24"/>
          <w:szCs w:val="24"/>
          <w:lang w:bidi="fa-IR"/>
        </w:rPr>
      </w:pPr>
      <w:r>
        <w:rPr>
          <w:sz w:val="24"/>
          <w:szCs w:val="24"/>
          <w:lang w:bidi="fa-IR"/>
        </w:rPr>
        <w:t xml:space="preserve">A </w:t>
      </w:r>
      <w:proofErr w:type="gramStart"/>
      <w:r>
        <w:rPr>
          <w:sz w:val="24"/>
          <w:szCs w:val="24"/>
          <w:lang w:bidi="fa-IR"/>
        </w:rPr>
        <w:t>Swede ,</w:t>
      </w:r>
      <w:proofErr w:type="gramEnd"/>
      <w:r>
        <w:rPr>
          <w:sz w:val="24"/>
          <w:szCs w:val="24"/>
          <w:lang w:bidi="fa-IR"/>
        </w:rPr>
        <w:t xml:space="preserve"> who was sent by the central government to take control of the wayward </w:t>
      </w:r>
      <w:proofErr w:type="spellStart"/>
      <w:r>
        <w:rPr>
          <w:sz w:val="24"/>
          <w:szCs w:val="24"/>
          <w:lang w:bidi="fa-IR"/>
        </w:rPr>
        <w:t>Khurasan</w:t>
      </w:r>
      <w:proofErr w:type="spellEnd"/>
      <w:r>
        <w:rPr>
          <w:sz w:val="24"/>
          <w:szCs w:val="24"/>
          <w:lang w:bidi="fa-IR"/>
        </w:rPr>
        <w:t xml:space="preserve"> gendarmerie.</w:t>
      </w:r>
    </w:p>
    <w:p w:rsidR="00FA34EE" w:rsidRPr="006E457C"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Aryan </w:t>
      </w:r>
      <w:proofErr w:type="spellStart"/>
      <w:proofErr w:type="gramStart"/>
      <w:r>
        <w:rPr>
          <w:sz w:val="24"/>
          <w:szCs w:val="24"/>
          <w:lang w:bidi="fa-IR"/>
        </w:rPr>
        <w:t>Pur</w:t>
      </w:r>
      <w:proofErr w:type="spellEnd"/>
      <w:r>
        <w:rPr>
          <w:sz w:val="24"/>
          <w:szCs w:val="24"/>
          <w:lang w:bidi="fa-IR"/>
        </w:rPr>
        <w:t xml:space="preserve"> .</w:t>
      </w:r>
      <w:proofErr w:type="gramEnd"/>
      <w:r>
        <w:rPr>
          <w:sz w:val="24"/>
          <w:szCs w:val="24"/>
          <w:lang w:bidi="fa-IR"/>
        </w:rPr>
        <w:t xml:space="preserve"> Y. </w:t>
      </w:r>
      <w:proofErr w:type="gramStart"/>
      <w:r>
        <w:rPr>
          <w:sz w:val="24"/>
          <w:szCs w:val="24"/>
          <w:lang w:bidi="fa-IR"/>
        </w:rPr>
        <w:t>1944 .</w:t>
      </w:r>
      <w:proofErr w:type="gramEnd"/>
      <w:r>
        <w:rPr>
          <w:sz w:val="24"/>
          <w:szCs w:val="24"/>
          <w:lang w:bidi="fa-IR"/>
        </w:rPr>
        <w:t xml:space="preserve"> </w:t>
      </w:r>
      <w:proofErr w:type="gramStart"/>
      <w:r>
        <w:rPr>
          <w:sz w:val="24"/>
          <w:szCs w:val="24"/>
          <w:lang w:bidi="fa-IR"/>
        </w:rPr>
        <w:t>1972  ,</w:t>
      </w:r>
      <w:proofErr w:type="gramEnd"/>
      <w:r>
        <w:rPr>
          <w:sz w:val="24"/>
          <w:szCs w:val="24"/>
          <w:lang w:bidi="fa-IR"/>
        </w:rPr>
        <w:t xml:space="preserve"> “ </w:t>
      </w:r>
      <w:proofErr w:type="spellStart"/>
      <w:r>
        <w:rPr>
          <w:sz w:val="24"/>
          <w:szCs w:val="24"/>
          <w:lang w:bidi="fa-IR"/>
        </w:rPr>
        <w:t>Tarikh</w:t>
      </w:r>
      <w:proofErr w:type="spell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p. </w:t>
      </w:r>
      <w:proofErr w:type="gramStart"/>
      <w:r>
        <w:rPr>
          <w:sz w:val="24"/>
          <w:szCs w:val="24"/>
          <w:lang w:bidi="fa-IR"/>
        </w:rPr>
        <w:t>149 .</w:t>
      </w:r>
      <w:proofErr w:type="gramEnd"/>
      <w:r>
        <w:rPr>
          <w:sz w:val="24"/>
          <w:szCs w:val="24"/>
          <w:lang w:bidi="fa-IR"/>
        </w:rPr>
        <w:t xml:space="preserve"> </w:t>
      </w:r>
      <w:proofErr w:type="gramStart"/>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Az</w:t>
      </w:r>
      <w:proofErr w:type="spellEnd"/>
      <w:proofErr w:type="gramEnd"/>
      <w:r>
        <w:rPr>
          <w:rStyle w:val="hps"/>
          <w:rFonts w:ascii="Calibri" w:hAnsi="Calibri" w:cs="Arial"/>
          <w:color w:val="222222"/>
          <w:sz w:val="24"/>
          <w:szCs w:val="24"/>
          <w:shd w:val="clear" w:color="auto" w:fill="F5F5F5"/>
        </w:rPr>
        <w:t xml:space="preserve"> </w:t>
      </w:r>
      <w:proofErr w:type="spellStart"/>
      <w:r>
        <w:rPr>
          <w:rStyle w:val="hps"/>
          <w:rFonts w:ascii="Calibri" w:hAnsi="Calibri" w:cs="Arial"/>
          <w:color w:val="222222"/>
          <w:sz w:val="24"/>
          <w:szCs w:val="24"/>
          <w:shd w:val="clear" w:color="auto" w:fill="F5F5F5"/>
        </w:rPr>
        <w:t>saba</w:t>
      </w:r>
      <w:proofErr w:type="spellEnd"/>
      <w:r>
        <w:rPr>
          <w:rStyle w:val="hps"/>
          <w:rFonts w:ascii="Calibri" w:hAnsi="Calibri" w:cs="Arial"/>
          <w:color w:val="222222"/>
          <w:sz w:val="24"/>
          <w:szCs w:val="24"/>
          <w:shd w:val="clear" w:color="auto" w:fill="F5F5F5"/>
        </w:rPr>
        <w:t xml:space="preserve"> Ta </w:t>
      </w:r>
      <w:proofErr w:type="spellStart"/>
      <w:r>
        <w:rPr>
          <w:rStyle w:val="hps"/>
          <w:rFonts w:ascii="Calibri" w:hAnsi="Calibri" w:cs="Arial"/>
          <w:color w:val="222222"/>
          <w:sz w:val="24"/>
          <w:szCs w:val="24"/>
          <w:shd w:val="clear" w:color="auto" w:fill="F5F5F5"/>
        </w:rPr>
        <w:t>Nima</w:t>
      </w:r>
      <w:proofErr w:type="spellEnd"/>
      <w:r>
        <w:rPr>
          <w:rStyle w:val="hps"/>
          <w:rFonts w:ascii="Calibri" w:hAnsi="Calibri" w:cs="Arial"/>
          <w:color w:val="222222"/>
          <w:sz w:val="24"/>
          <w:szCs w:val="24"/>
          <w:shd w:val="clear" w:color="auto" w:fill="F5F5F5"/>
        </w:rPr>
        <w:t xml:space="preserve"> “ </w:t>
      </w:r>
      <w:r>
        <w:rPr>
          <w:rStyle w:val="hps"/>
          <w:rFonts w:ascii="Calibri" w:hAnsi="Calibri" w:cs="Arial" w:hint="cs"/>
          <w:color w:val="222222"/>
          <w:sz w:val="24"/>
          <w:szCs w:val="24"/>
          <w:shd w:val="clear" w:color="auto" w:fill="F5F5F5"/>
          <w:rtl/>
          <w:lang w:bidi="fa-IR"/>
        </w:rPr>
        <w:t>)</w:t>
      </w:r>
      <w:r w:rsidRPr="009A1B43">
        <w:t xml:space="preserve"> </w:t>
      </w:r>
      <w:r w:rsidRPr="009A1B43">
        <w:rPr>
          <w:rStyle w:val="hps"/>
          <w:rFonts w:ascii="Calibri" w:hAnsi="Calibri" w:cs="Arial"/>
          <w:color w:val="222222"/>
          <w:sz w:val="24"/>
          <w:szCs w:val="24"/>
          <w:shd w:val="clear" w:color="auto" w:fill="F5F5F5"/>
          <w:lang w:bidi="fa-IR"/>
        </w:rPr>
        <w:t xml:space="preserve">From </w:t>
      </w:r>
      <w:proofErr w:type="spellStart"/>
      <w:r w:rsidRPr="009A1B43">
        <w:rPr>
          <w:rStyle w:val="hps"/>
          <w:rFonts w:ascii="Calibri" w:hAnsi="Calibri" w:cs="Arial"/>
          <w:color w:val="222222"/>
          <w:sz w:val="24"/>
          <w:szCs w:val="24"/>
          <w:shd w:val="clear" w:color="auto" w:fill="F5F5F5"/>
          <w:lang w:bidi="fa-IR"/>
        </w:rPr>
        <w:t>Saba</w:t>
      </w:r>
      <w:proofErr w:type="spellEnd"/>
      <w:r w:rsidRPr="009A1B43">
        <w:rPr>
          <w:rStyle w:val="hps"/>
          <w:rFonts w:ascii="Calibri" w:hAnsi="Calibri" w:cs="Arial"/>
          <w:color w:val="222222"/>
          <w:sz w:val="24"/>
          <w:szCs w:val="24"/>
          <w:shd w:val="clear" w:color="auto" w:fill="F5F5F5"/>
          <w:lang w:bidi="fa-IR"/>
        </w:rPr>
        <w:t xml:space="preserve"> to </w:t>
      </w:r>
      <w:proofErr w:type="spellStart"/>
      <w:r w:rsidRPr="009A1B43">
        <w:rPr>
          <w:rStyle w:val="hps"/>
          <w:rFonts w:ascii="Calibri" w:hAnsi="Calibri" w:cs="Arial"/>
          <w:color w:val="222222"/>
          <w:sz w:val="24"/>
          <w:szCs w:val="24"/>
          <w:shd w:val="clear" w:color="auto" w:fill="F5F5F5"/>
          <w:lang w:bidi="fa-IR"/>
        </w:rPr>
        <w:t>Nima</w:t>
      </w:r>
      <w:proofErr w:type="spellEnd"/>
      <w:r>
        <w:rPr>
          <w:rStyle w:val="hps"/>
          <w:rFonts w:ascii="Calibri" w:hAnsi="Calibri" w:cs="Arial"/>
          <w:color w:val="222222"/>
          <w:sz w:val="24"/>
          <w:szCs w:val="24"/>
          <w:shd w:val="clear" w:color="auto" w:fill="F5F5F5"/>
          <w:lang w:bidi="fa-IR"/>
        </w:rPr>
        <w:t xml:space="preserve"> ) . </w:t>
      </w:r>
      <w:proofErr w:type="spellStart"/>
      <w:r>
        <w:rPr>
          <w:rStyle w:val="hps"/>
          <w:rFonts w:ascii="Calibri" w:hAnsi="Calibri" w:cs="Arial"/>
          <w:color w:val="222222"/>
          <w:sz w:val="24"/>
          <w:szCs w:val="24"/>
          <w:shd w:val="clear" w:color="auto" w:fill="F5F5F5"/>
          <w:lang w:bidi="fa-IR"/>
        </w:rPr>
        <w:t>Vol</w:t>
      </w:r>
      <w:proofErr w:type="spellEnd"/>
      <w:r>
        <w:rPr>
          <w:rStyle w:val="hps"/>
          <w:rFonts w:ascii="Calibri" w:hAnsi="Calibri" w:cs="Arial"/>
          <w:color w:val="222222"/>
          <w:sz w:val="24"/>
          <w:szCs w:val="24"/>
          <w:shd w:val="clear" w:color="auto" w:fill="F5F5F5"/>
          <w:lang w:bidi="fa-IR"/>
        </w:rPr>
        <w:t xml:space="preserve"> .</w:t>
      </w:r>
      <w:proofErr w:type="gramStart"/>
      <w:r>
        <w:rPr>
          <w:rStyle w:val="hps"/>
          <w:rFonts w:ascii="Calibri" w:hAnsi="Calibri" w:cs="Arial"/>
          <w:color w:val="222222"/>
          <w:sz w:val="24"/>
          <w:szCs w:val="24"/>
          <w:shd w:val="clear" w:color="auto" w:fill="F5F5F5"/>
          <w:lang w:bidi="fa-IR"/>
        </w:rPr>
        <w:t>2 .</w:t>
      </w:r>
      <w:proofErr w:type="gramEnd"/>
      <w:r>
        <w:rPr>
          <w:rStyle w:val="hps"/>
          <w:rFonts w:ascii="Calibri" w:hAnsi="Calibri" w:cs="Arial"/>
          <w:color w:val="222222"/>
          <w:sz w:val="24"/>
          <w:szCs w:val="24"/>
          <w:shd w:val="clear" w:color="auto" w:fill="F5F5F5"/>
          <w:lang w:bidi="fa-IR"/>
        </w:rPr>
        <w:t xml:space="preserve"> p. 325</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w:t>
      </w:r>
      <w:proofErr w:type="gramStart"/>
      <w:r>
        <w:rPr>
          <w:sz w:val="24"/>
          <w:szCs w:val="24"/>
          <w:lang w:bidi="fa-IR"/>
        </w:rPr>
        <w:t>1944 ,</w:t>
      </w:r>
      <w:proofErr w:type="gramEnd"/>
      <w:r>
        <w:rPr>
          <w:sz w:val="24"/>
          <w:szCs w:val="24"/>
          <w:lang w:bidi="fa-IR"/>
        </w:rPr>
        <w:t xml:space="preserve"> “ </w:t>
      </w:r>
      <w:proofErr w:type="spellStart"/>
      <w:r>
        <w:rPr>
          <w:sz w:val="24"/>
          <w:szCs w:val="24"/>
          <w:lang w:bidi="fa-IR"/>
        </w:rPr>
        <w:t>Tarikh</w:t>
      </w:r>
      <w:proofErr w:type="spell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p.155</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rStyle w:val="hps"/>
          <w:sz w:val="24"/>
          <w:szCs w:val="24"/>
          <w:lang w:bidi="fa-IR"/>
        </w:rPr>
        <w:t>Makki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H .</w:t>
      </w:r>
      <w:proofErr w:type="gramEnd"/>
      <w:r>
        <w:rPr>
          <w:rStyle w:val="hps"/>
          <w:sz w:val="24"/>
          <w:szCs w:val="24"/>
          <w:lang w:bidi="fa-IR"/>
        </w:rPr>
        <w:t xml:space="preserve"> </w:t>
      </w:r>
      <w:proofErr w:type="gramStart"/>
      <w:r>
        <w:rPr>
          <w:rStyle w:val="hps"/>
          <w:sz w:val="24"/>
          <w:szCs w:val="24"/>
          <w:lang w:bidi="fa-IR"/>
        </w:rPr>
        <w:t>1949 .</w:t>
      </w:r>
      <w:proofErr w:type="gramEnd"/>
      <w:r>
        <w:rPr>
          <w:rStyle w:val="hps"/>
          <w:sz w:val="24"/>
          <w:szCs w:val="24"/>
          <w:lang w:bidi="fa-IR"/>
        </w:rPr>
        <w:t xml:space="preserve"> </w:t>
      </w:r>
      <w:proofErr w:type="gramStart"/>
      <w:r>
        <w:rPr>
          <w:rStyle w:val="hps"/>
          <w:sz w:val="24"/>
          <w:szCs w:val="24"/>
          <w:lang w:bidi="fa-IR"/>
        </w:rPr>
        <w:t xml:space="preserve">“ </w:t>
      </w:r>
      <w:proofErr w:type="spellStart"/>
      <w:r>
        <w:rPr>
          <w:rStyle w:val="hps"/>
          <w:sz w:val="24"/>
          <w:szCs w:val="24"/>
          <w:lang w:bidi="fa-IR"/>
        </w:rPr>
        <w:t>Tarikh</w:t>
      </w:r>
      <w:proofErr w:type="spellEnd"/>
      <w:proofErr w:type="gramEnd"/>
      <w:r>
        <w:rPr>
          <w:rStyle w:val="hps"/>
          <w:sz w:val="24"/>
          <w:szCs w:val="24"/>
          <w:lang w:bidi="fa-IR"/>
        </w:rPr>
        <w:t xml:space="preserve"> –I </w:t>
      </w:r>
      <w:proofErr w:type="spellStart"/>
      <w:r>
        <w:rPr>
          <w:rStyle w:val="hps"/>
          <w:sz w:val="24"/>
          <w:szCs w:val="24"/>
          <w:lang w:bidi="fa-IR"/>
        </w:rPr>
        <w:t>Bist</w:t>
      </w:r>
      <w:proofErr w:type="spellEnd"/>
      <w:r>
        <w:rPr>
          <w:rStyle w:val="hps"/>
          <w:sz w:val="24"/>
          <w:szCs w:val="24"/>
          <w:lang w:bidi="fa-IR"/>
        </w:rPr>
        <w:t xml:space="preserve"> </w:t>
      </w:r>
      <w:proofErr w:type="spellStart"/>
      <w:r>
        <w:rPr>
          <w:rStyle w:val="hps"/>
          <w:sz w:val="24"/>
          <w:szCs w:val="24"/>
          <w:lang w:bidi="fa-IR"/>
        </w:rPr>
        <w:t>Sala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Iran “</w:t>
      </w:r>
      <w:r>
        <w:rPr>
          <w:sz w:val="24"/>
          <w:szCs w:val="24"/>
          <w:lang w:bidi="fa-IR"/>
        </w:rPr>
        <w:t>(</w:t>
      </w:r>
      <w:r w:rsidRPr="00B5696D">
        <w:rPr>
          <w:sz w:val="24"/>
          <w:szCs w:val="24"/>
          <w:lang w:bidi="fa-IR"/>
        </w:rPr>
        <w:t>Twenty-year history of Iran</w:t>
      </w:r>
      <w:r>
        <w:rPr>
          <w:sz w:val="24"/>
          <w:szCs w:val="24"/>
          <w:lang w:bidi="fa-IR"/>
        </w:rPr>
        <w:t xml:space="preserve">) , Tehran , </w:t>
      </w:r>
      <w:proofErr w:type="spellStart"/>
      <w:r>
        <w:rPr>
          <w:sz w:val="24"/>
          <w:szCs w:val="24"/>
          <w:lang w:bidi="fa-IR"/>
        </w:rPr>
        <w:t>vol</w:t>
      </w:r>
      <w:proofErr w:type="spellEnd"/>
      <w:r>
        <w:rPr>
          <w:sz w:val="24"/>
          <w:szCs w:val="24"/>
          <w:lang w:bidi="fa-IR"/>
        </w:rPr>
        <w:t xml:space="preserve"> . I p.503</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sz w:val="24"/>
          <w:szCs w:val="24"/>
          <w:lang w:bidi="fa-IR"/>
        </w:rPr>
        <w:t>Bahar</w:t>
      </w:r>
      <w:proofErr w:type="spellEnd"/>
      <w:r>
        <w:rPr>
          <w:sz w:val="24"/>
          <w:szCs w:val="24"/>
          <w:lang w:bidi="fa-IR"/>
        </w:rPr>
        <w:t xml:space="preserve"> .</w:t>
      </w:r>
      <w:proofErr w:type="gramEnd"/>
      <w:r>
        <w:rPr>
          <w:sz w:val="24"/>
          <w:szCs w:val="24"/>
          <w:lang w:bidi="fa-IR"/>
        </w:rPr>
        <w:t xml:space="preserve"> </w:t>
      </w:r>
      <w:proofErr w:type="gramStart"/>
      <w:r>
        <w:rPr>
          <w:sz w:val="24"/>
          <w:szCs w:val="24"/>
          <w:lang w:bidi="fa-IR"/>
        </w:rPr>
        <w:t>M .</w:t>
      </w:r>
      <w:proofErr w:type="gramEnd"/>
      <w:r>
        <w:rPr>
          <w:sz w:val="24"/>
          <w:szCs w:val="24"/>
          <w:lang w:bidi="fa-IR"/>
        </w:rPr>
        <w:t xml:space="preserve"> </w:t>
      </w:r>
      <w:proofErr w:type="gramStart"/>
      <w:r>
        <w:rPr>
          <w:sz w:val="24"/>
          <w:szCs w:val="24"/>
          <w:lang w:bidi="fa-IR"/>
        </w:rPr>
        <w:t>1944 ,</w:t>
      </w:r>
      <w:proofErr w:type="gramEnd"/>
      <w:r>
        <w:rPr>
          <w:sz w:val="24"/>
          <w:szCs w:val="24"/>
          <w:lang w:bidi="fa-IR"/>
        </w:rPr>
        <w:t xml:space="preserve"> “ </w:t>
      </w:r>
      <w:proofErr w:type="spellStart"/>
      <w:r>
        <w:rPr>
          <w:sz w:val="24"/>
          <w:szCs w:val="24"/>
          <w:lang w:bidi="fa-IR"/>
        </w:rPr>
        <w:t>Tarikh</w:t>
      </w:r>
      <w:proofErr w:type="spellEnd"/>
      <w:r>
        <w:rPr>
          <w:sz w:val="24"/>
          <w:szCs w:val="24"/>
          <w:lang w:bidi="fa-IR"/>
        </w:rPr>
        <w:t xml:space="preserve"> –I </w:t>
      </w:r>
      <w:proofErr w:type="spellStart"/>
      <w:r>
        <w:rPr>
          <w:sz w:val="24"/>
          <w:szCs w:val="24"/>
          <w:lang w:bidi="fa-IR"/>
        </w:rPr>
        <w:t>Mukhtasar</w:t>
      </w:r>
      <w:proofErr w:type="spellEnd"/>
      <w:r>
        <w:rPr>
          <w:sz w:val="24"/>
          <w:szCs w:val="24"/>
          <w:lang w:bidi="fa-IR"/>
        </w:rPr>
        <w:t xml:space="preserve"> –I </w:t>
      </w:r>
      <w:proofErr w:type="spellStart"/>
      <w:r>
        <w:rPr>
          <w:sz w:val="24"/>
          <w:szCs w:val="24"/>
          <w:lang w:bidi="fa-IR"/>
        </w:rPr>
        <w:t>Ahzab</w:t>
      </w:r>
      <w:proofErr w:type="spellEnd"/>
      <w:r>
        <w:rPr>
          <w:sz w:val="24"/>
          <w:szCs w:val="24"/>
          <w:lang w:bidi="fa-IR"/>
        </w:rPr>
        <w:t xml:space="preserve"> –I </w:t>
      </w:r>
      <w:proofErr w:type="spellStart"/>
      <w:r>
        <w:rPr>
          <w:sz w:val="24"/>
          <w:szCs w:val="24"/>
          <w:lang w:bidi="fa-IR"/>
        </w:rPr>
        <w:t>Siyasi</w:t>
      </w:r>
      <w:proofErr w:type="spellEnd"/>
      <w:r>
        <w:rPr>
          <w:sz w:val="24"/>
          <w:szCs w:val="24"/>
          <w:lang w:bidi="fa-IR"/>
        </w:rPr>
        <w:t xml:space="preserve"> Dar Iran </w:t>
      </w:r>
      <w:r>
        <w:rPr>
          <w:rFonts w:hint="cs"/>
          <w:sz w:val="24"/>
          <w:szCs w:val="24"/>
          <w:rtl/>
          <w:lang w:bidi="fa-IR"/>
        </w:rPr>
        <w:t>"</w:t>
      </w:r>
      <w:r>
        <w:rPr>
          <w:sz w:val="24"/>
          <w:szCs w:val="24"/>
          <w:lang w:bidi="fa-IR"/>
        </w:rPr>
        <w:t>. (</w:t>
      </w:r>
      <w:r w:rsidRPr="00150622">
        <w:rPr>
          <w:sz w:val="24"/>
          <w:szCs w:val="24"/>
          <w:lang w:bidi="fa-IR"/>
        </w:rPr>
        <w:t xml:space="preserve">A brief history of political parties in </w:t>
      </w:r>
      <w:proofErr w:type="gramStart"/>
      <w:r w:rsidRPr="00150622">
        <w:rPr>
          <w:sz w:val="24"/>
          <w:szCs w:val="24"/>
          <w:lang w:bidi="fa-IR"/>
        </w:rPr>
        <w:t>Iran</w:t>
      </w:r>
      <w:r>
        <w:rPr>
          <w:sz w:val="24"/>
          <w:szCs w:val="24"/>
          <w:lang w:bidi="fa-IR"/>
        </w:rPr>
        <w:t xml:space="preserve"> )</w:t>
      </w:r>
      <w:proofErr w:type="gramEnd"/>
      <w:r>
        <w:rPr>
          <w:sz w:val="24"/>
          <w:szCs w:val="24"/>
          <w:lang w:bidi="fa-IR"/>
        </w:rPr>
        <w:t xml:space="preserve"> . </w:t>
      </w:r>
      <w:proofErr w:type="gramStart"/>
      <w:r>
        <w:rPr>
          <w:sz w:val="24"/>
          <w:szCs w:val="24"/>
          <w:lang w:bidi="fa-IR"/>
        </w:rPr>
        <w:t>Tehran .</w:t>
      </w:r>
      <w:proofErr w:type="gramEnd"/>
      <w:r>
        <w:rPr>
          <w:sz w:val="24"/>
          <w:szCs w:val="24"/>
          <w:lang w:bidi="fa-IR"/>
        </w:rPr>
        <w:t xml:space="preserve"> p.157 ff</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Cottam</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R .</w:t>
      </w:r>
      <w:proofErr w:type="gramEnd"/>
      <w:r>
        <w:rPr>
          <w:rStyle w:val="hps"/>
          <w:sz w:val="24"/>
          <w:szCs w:val="24"/>
          <w:lang w:bidi="fa-IR"/>
        </w:rPr>
        <w:t xml:space="preserve"> </w:t>
      </w:r>
      <w:proofErr w:type="gramStart"/>
      <w:r>
        <w:rPr>
          <w:rStyle w:val="hps"/>
          <w:sz w:val="24"/>
          <w:szCs w:val="24"/>
          <w:lang w:bidi="fa-IR"/>
        </w:rPr>
        <w:t>1964 .</w:t>
      </w:r>
      <w:proofErr w:type="gramEnd"/>
      <w:r>
        <w:rPr>
          <w:rStyle w:val="hps"/>
          <w:sz w:val="24"/>
          <w:szCs w:val="24"/>
          <w:lang w:bidi="fa-IR"/>
        </w:rPr>
        <w:t xml:space="preserve"> </w:t>
      </w:r>
      <w:proofErr w:type="gramStart"/>
      <w:r>
        <w:rPr>
          <w:rStyle w:val="hps"/>
          <w:sz w:val="24"/>
          <w:szCs w:val="24"/>
          <w:lang w:bidi="fa-IR"/>
        </w:rPr>
        <w:t>“ Nationalism</w:t>
      </w:r>
      <w:proofErr w:type="gramEnd"/>
      <w:r>
        <w:rPr>
          <w:rStyle w:val="hps"/>
          <w:sz w:val="24"/>
          <w:szCs w:val="24"/>
          <w:lang w:bidi="fa-IR"/>
        </w:rPr>
        <w:t xml:space="preserve"> in Iran “ . </w:t>
      </w:r>
      <w:proofErr w:type="gramStart"/>
      <w:r>
        <w:rPr>
          <w:rStyle w:val="hps"/>
          <w:sz w:val="24"/>
          <w:szCs w:val="24"/>
          <w:lang w:bidi="fa-IR"/>
        </w:rPr>
        <w:t>Pittsburgh .</w:t>
      </w:r>
      <w:proofErr w:type="gramEnd"/>
      <w:r>
        <w:rPr>
          <w:rStyle w:val="hps"/>
          <w:sz w:val="24"/>
          <w:szCs w:val="24"/>
          <w:lang w:bidi="fa-IR"/>
        </w:rPr>
        <w:t xml:space="preserve"> p.p. 102-3</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Katouzian</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H .</w:t>
      </w:r>
      <w:proofErr w:type="gramEnd"/>
      <w:r>
        <w:rPr>
          <w:rStyle w:val="hps"/>
          <w:sz w:val="24"/>
          <w:szCs w:val="24"/>
          <w:lang w:bidi="fa-IR"/>
        </w:rPr>
        <w:t xml:space="preserve"> </w:t>
      </w:r>
      <w:proofErr w:type="gramStart"/>
      <w:r>
        <w:rPr>
          <w:rStyle w:val="hps"/>
          <w:sz w:val="24"/>
          <w:szCs w:val="24"/>
          <w:lang w:bidi="fa-IR"/>
        </w:rPr>
        <w:t>1979 .</w:t>
      </w:r>
      <w:proofErr w:type="gramEnd"/>
      <w:r>
        <w:rPr>
          <w:rStyle w:val="hps"/>
          <w:sz w:val="24"/>
          <w:szCs w:val="24"/>
          <w:lang w:bidi="fa-IR"/>
        </w:rPr>
        <w:t xml:space="preserve"> </w:t>
      </w:r>
      <w:proofErr w:type="gramStart"/>
      <w:r>
        <w:rPr>
          <w:rStyle w:val="hps"/>
          <w:sz w:val="24"/>
          <w:szCs w:val="24"/>
          <w:lang w:bidi="fa-IR"/>
        </w:rPr>
        <w:t>“ Nationalist</w:t>
      </w:r>
      <w:proofErr w:type="gramEnd"/>
      <w:r>
        <w:rPr>
          <w:rStyle w:val="hps"/>
          <w:sz w:val="24"/>
          <w:szCs w:val="24"/>
          <w:lang w:bidi="fa-IR"/>
        </w:rPr>
        <w:t xml:space="preserve"> Trends in Iran 1921-26 “ . I.J.M.E.S.10, </w:t>
      </w:r>
      <w:proofErr w:type="spellStart"/>
      <w:proofErr w:type="gramStart"/>
      <w:r>
        <w:rPr>
          <w:rStyle w:val="hps"/>
          <w:sz w:val="24"/>
          <w:szCs w:val="24"/>
          <w:lang w:bidi="fa-IR"/>
        </w:rPr>
        <w:t>p.p</w:t>
      </w:r>
      <w:proofErr w:type="spellEnd"/>
      <w:r>
        <w:rPr>
          <w:rStyle w:val="hps"/>
          <w:sz w:val="24"/>
          <w:szCs w:val="24"/>
          <w:lang w:bidi="fa-IR"/>
        </w:rPr>
        <w:t xml:space="preserve"> .</w:t>
      </w:r>
      <w:proofErr w:type="gramEnd"/>
      <w:r>
        <w:rPr>
          <w:rStyle w:val="hps"/>
          <w:sz w:val="24"/>
          <w:szCs w:val="24"/>
          <w:lang w:bidi="fa-IR"/>
        </w:rPr>
        <w:t xml:space="preserve"> 533-551</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Lenczowaski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G .</w:t>
      </w:r>
      <w:proofErr w:type="gramEnd"/>
      <w:r>
        <w:rPr>
          <w:rStyle w:val="hps"/>
          <w:sz w:val="24"/>
          <w:szCs w:val="24"/>
          <w:lang w:bidi="fa-IR"/>
        </w:rPr>
        <w:t xml:space="preserve"> </w:t>
      </w:r>
      <w:proofErr w:type="spellStart"/>
      <w:proofErr w:type="gramStart"/>
      <w:r>
        <w:rPr>
          <w:rStyle w:val="hps"/>
          <w:sz w:val="24"/>
          <w:szCs w:val="24"/>
          <w:lang w:bidi="fa-IR"/>
        </w:rPr>
        <w:t>Fatemi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N .</w:t>
      </w:r>
      <w:proofErr w:type="gramEnd"/>
      <w:r>
        <w:rPr>
          <w:rStyle w:val="hps"/>
          <w:sz w:val="24"/>
          <w:szCs w:val="24"/>
          <w:lang w:bidi="fa-IR"/>
        </w:rPr>
        <w:t xml:space="preserve">  1949 .</w:t>
      </w:r>
      <w:proofErr w:type="gramStart"/>
      <w:r>
        <w:rPr>
          <w:rStyle w:val="hps"/>
          <w:sz w:val="24"/>
          <w:szCs w:val="24"/>
          <w:lang w:bidi="fa-IR"/>
        </w:rPr>
        <w:t>1952  “</w:t>
      </w:r>
      <w:proofErr w:type="gramEnd"/>
      <w:r>
        <w:rPr>
          <w:rStyle w:val="hps"/>
          <w:sz w:val="24"/>
          <w:szCs w:val="24"/>
          <w:lang w:bidi="fa-IR"/>
        </w:rPr>
        <w:t xml:space="preserve"> Russia and west in Iran 1918-1948 “ New York . p. </w:t>
      </w:r>
      <w:proofErr w:type="gramStart"/>
      <w:r>
        <w:rPr>
          <w:rStyle w:val="hps"/>
          <w:sz w:val="24"/>
          <w:szCs w:val="24"/>
          <w:lang w:bidi="fa-IR"/>
        </w:rPr>
        <w:t>54 .</w:t>
      </w:r>
      <w:proofErr w:type="gramEnd"/>
      <w:r>
        <w:rPr>
          <w:rStyle w:val="hps"/>
          <w:sz w:val="24"/>
          <w:szCs w:val="24"/>
          <w:lang w:bidi="fa-IR"/>
        </w:rPr>
        <w:t xml:space="preserve"> </w:t>
      </w:r>
      <w:proofErr w:type="gramStart"/>
      <w:r>
        <w:rPr>
          <w:rStyle w:val="hps"/>
          <w:sz w:val="24"/>
          <w:szCs w:val="24"/>
          <w:lang w:bidi="fa-IR"/>
        </w:rPr>
        <w:t>“ Diplomatic</w:t>
      </w:r>
      <w:proofErr w:type="gramEnd"/>
      <w:r>
        <w:rPr>
          <w:rStyle w:val="hps"/>
          <w:sz w:val="24"/>
          <w:szCs w:val="24"/>
          <w:lang w:bidi="fa-IR"/>
        </w:rPr>
        <w:t xml:space="preserve"> History of Persia “ New York . p. 219</w:t>
      </w:r>
    </w:p>
    <w:p w:rsidR="00FA34EE" w:rsidRDefault="00FA34EE" w:rsidP="00FA34EE">
      <w:pPr>
        <w:pStyle w:val="ListParagraph"/>
        <w:numPr>
          <w:ilvl w:val="0"/>
          <w:numId w:val="2"/>
        </w:numPr>
        <w:spacing w:after="200" w:line="276" w:lineRule="auto"/>
        <w:rPr>
          <w:rStyle w:val="hps"/>
          <w:sz w:val="24"/>
          <w:szCs w:val="24"/>
          <w:lang w:bidi="fa-IR"/>
        </w:rPr>
      </w:pPr>
      <w:proofErr w:type="spellStart"/>
      <w:r>
        <w:rPr>
          <w:rStyle w:val="hps"/>
          <w:sz w:val="24"/>
          <w:szCs w:val="24"/>
          <w:lang w:bidi="fa-IR"/>
        </w:rPr>
        <w:t>Jangal</w:t>
      </w:r>
      <w:proofErr w:type="spellEnd"/>
      <w:r>
        <w:rPr>
          <w:rStyle w:val="hps"/>
          <w:sz w:val="24"/>
          <w:szCs w:val="24"/>
          <w:lang w:bidi="fa-IR"/>
        </w:rPr>
        <w:t xml:space="preserve"> </w:t>
      </w:r>
      <w:proofErr w:type="gramStart"/>
      <w:r>
        <w:rPr>
          <w:rStyle w:val="hps"/>
          <w:sz w:val="24"/>
          <w:szCs w:val="24"/>
          <w:lang w:bidi="fa-IR"/>
        </w:rPr>
        <w:t>( newspaper</w:t>
      </w:r>
      <w:proofErr w:type="gramEnd"/>
      <w:r>
        <w:rPr>
          <w:rStyle w:val="hps"/>
          <w:sz w:val="24"/>
          <w:szCs w:val="24"/>
          <w:lang w:bidi="fa-IR"/>
        </w:rPr>
        <w:t xml:space="preserve"> ) 6 July . 1920</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Mostawfi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A .</w:t>
      </w:r>
      <w:proofErr w:type="gramEnd"/>
      <w:r>
        <w:rPr>
          <w:rStyle w:val="hps"/>
          <w:sz w:val="24"/>
          <w:szCs w:val="24"/>
          <w:lang w:bidi="fa-IR"/>
        </w:rPr>
        <w:t xml:space="preserve"> </w:t>
      </w:r>
      <w:proofErr w:type="spellStart"/>
      <w:proofErr w:type="gramStart"/>
      <w:r>
        <w:rPr>
          <w:rStyle w:val="hps"/>
          <w:sz w:val="24"/>
          <w:szCs w:val="24"/>
          <w:lang w:bidi="fa-IR"/>
        </w:rPr>
        <w:t>Dowlatabadi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Y .</w:t>
      </w:r>
      <w:proofErr w:type="gramEnd"/>
      <w:r>
        <w:rPr>
          <w:rStyle w:val="hps"/>
          <w:sz w:val="24"/>
          <w:szCs w:val="24"/>
          <w:lang w:bidi="fa-IR"/>
        </w:rPr>
        <w:t xml:space="preserve"> 1962 .</w:t>
      </w:r>
      <w:proofErr w:type="gramStart"/>
      <w:r>
        <w:rPr>
          <w:rStyle w:val="hps"/>
          <w:sz w:val="24"/>
          <w:szCs w:val="24"/>
          <w:lang w:bidi="fa-IR"/>
        </w:rPr>
        <w:t>1950  “</w:t>
      </w:r>
      <w:proofErr w:type="gramEnd"/>
      <w:r>
        <w:rPr>
          <w:rStyle w:val="hps"/>
          <w:sz w:val="24"/>
          <w:szCs w:val="24"/>
          <w:lang w:bidi="fa-IR"/>
        </w:rPr>
        <w:t xml:space="preserve"> </w:t>
      </w:r>
      <w:proofErr w:type="spellStart"/>
      <w:r>
        <w:rPr>
          <w:rStyle w:val="hps"/>
          <w:sz w:val="24"/>
          <w:szCs w:val="24"/>
          <w:lang w:bidi="fa-IR"/>
        </w:rPr>
        <w:t>Tarikh</w:t>
      </w:r>
      <w:proofErr w:type="spellEnd"/>
      <w:r>
        <w:rPr>
          <w:rStyle w:val="hps"/>
          <w:sz w:val="24"/>
          <w:szCs w:val="24"/>
          <w:lang w:bidi="fa-IR"/>
        </w:rPr>
        <w:t xml:space="preserve"> –I </w:t>
      </w:r>
      <w:proofErr w:type="spellStart"/>
      <w:r>
        <w:rPr>
          <w:rStyle w:val="hps"/>
          <w:sz w:val="24"/>
          <w:szCs w:val="24"/>
          <w:lang w:bidi="fa-IR"/>
        </w:rPr>
        <w:t>Ijtemai</w:t>
      </w:r>
      <w:proofErr w:type="spellEnd"/>
      <w:r>
        <w:rPr>
          <w:rStyle w:val="hps"/>
          <w:sz w:val="24"/>
          <w:szCs w:val="24"/>
          <w:lang w:bidi="fa-IR"/>
        </w:rPr>
        <w:t xml:space="preserve"> </w:t>
      </w:r>
      <w:proofErr w:type="spellStart"/>
      <w:r>
        <w:rPr>
          <w:rStyle w:val="hps"/>
          <w:sz w:val="24"/>
          <w:szCs w:val="24"/>
          <w:lang w:bidi="fa-IR"/>
        </w:rPr>
        <w:t>va</w:t>
      </w:r>
      <w:proofErr w:type="spellEnd"/>
      <w:r>
        <w:rPr>
          <w:rStyle w:val="hps"/>
          <w:sz w:val="24"/>
          <w:szCs w:val="24"/>
          <w:lang w:bidi="fa-IR"/>
        </w:rPr>
        <w:t xml:space="preserve"> </w:t>
      </w:r>
      <w:proofErr w:type="spellStart"/>
      <w:r>
        <w:rPr>
          <w:rStyle w:val="hps"/>
          <w:sz w:val="24"/>
          <w:szCs w:val="24"/>
          <w:lang w:bidi="fa-IR"/>
        </w:rPr>
        <w:t>Idari</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Dawra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Qajariyyah</w:t>
      </w:r>
      <w:proofErr w:type="spellEnd"/>
      <w:r>
        <w:rPr>
          <w:rStyle w:val="hps"/>
          <w:sz w:val="24"/>
          <w:szCs w:val="24"/>
          <w:lang w:bidi="fa-IR"/>
        </w:rPr>
        <w:t xml:space="preserve"> “ (</w:t>
      </w:r>
      <w:r w:rsidRPr="000C36B3">
        <w:rPr>
          <w:rStyle w:val="hps"/>
          <w:sz w:val="24"/>
          <w:szCs w:val="24"/>
          <w:lang w:bidi="fa-IR"/>
        </w:rPr>
        <w:t xml:space="preserve">Social and administrative history of the </w:t>
      </w:r>
      <w:proofErr w:type="spellStart"/>
      <w:r w:rsidRPr="000C36B3">
        <w:rPr>
          <w:rStyle w:val="hps"/>
          <w:sz w:val="24"/>
          <w:szCs w:val="24"/>
          <w:lang w:bidi="fa-IR"/>
        </w:rPr>
        <w:t>Qajar</w:t>
      </w:r>
      <w:proofErr w:type="spellEnd"/>
      <w:r w:rsidRPr="000C36B3">
        <w:rPr>
          <w:rStyle w:val="hps"/>
          <w:sz w:val="24"/>
          <w:szCs w:val="24"/>
          <w:lang w:bidi="fa-IR"/>
        </w:rPr>
        <w:t xml:space="preserve"> period</w:t>
      </w:r>
      <w:r>
        <w:rPr>
          <w:rStyle w:val="hps"/>
          <w:sz w:val="24"/>
          <w:szCs w:val="24"/>
          <w:lang w:bidi="fa-IR"/>
        </w:rPr>
        <w:t xml:space="preserve"> ) Tehran . “</w:t>
      </w:r>
      <w:r w:rsidRPr="00BD56A8">
        <w:rPr>
          <w:rStyle w:val="hps"/>
          <w:sz w:val="24"/>
          <w:szCs w:val="24"/>
          <w:lang w:bidi="fa-IR"/>
        </w:rPr>
        <w:t>Documents</w:t>
      </w:r>
      <w:r>
        <w:rPr>
          <w:rStyle w:val="hps"/>
          <w:sz w:val="24"/>
          <w:szCs w:val="24"/>
          <w:lang w:bidi="fa-IR"/>
        </w:rPr>
        <w:t xml:space="preserve"> of British Foreign Policy 1919-1939 </w:t>
      </w:r>
      <w:proofErr w:type="gramStart"/>
      <w:r>
        <w:rPr>
          <w:rStyle w:val="hps"/>
          <w:sz w:val="24"/>
          <w:szCs w:val="24"/>
          <w:lang w:bidi="fa-IR"/>
        </w:rPr>
        <w:t>“ Vol</w:t>
      </w:r>
      <w:proofErr w:type="gramEnd"/>
      <w:r>
        <w:rPr>
          <w:rStyle w:val="hps"/>
          <w:sz w:val="24"/>
          <w:szCs w:val="24"/>
          <w:lang w:bidi="fa-IR"/>
        </w:rPr>
        <w:t>. 13 . p. 143</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Cottam</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R .</w:t>
      </w:r>
      <w:proofErr w:type="gramEnd"/>
      <w:r>
        <w:rPr>
          <w:rStyle w:val="hps"/>
          <w:sz w:val="24"/>
          <w:szCs w:val="24"/>
          <w:lang w:bidi="fa-IR"/>
        </w:rPr>
        <w:t xml:space="preserve"> </w:t>
      </w:r>
      <w:proofErr w:type="gramStart"/>
      <w:r>
        <w:rPr>
          <w:rStyle w:val="hps"/>
          <w:sz w:val="24"/>
          <w:szCs w:val="24"/>
          <w:lang w:bidi="fa-IR"/>
        </w:rPr>
        <w:t>1964 .</w:t>
      </w:r>
      <w:proofErr w:type="gramEnd"/>
      <w:r>
        <w:rPr>
          <w:rStyle w:val="hps"/>
          <w:sz w:val="24"/>
          <w:szCs w:val="24"/>
          <w:lang w:bidi="fa-IR"/>
        </w:rPr>
        <w:t xml:space="preserve"> </w:t>
      </w:r>
      <w:proofErr w:type="gramStart"/>
      <w:r>
        <w:rPr>
          <w:rStyle w:val="hps"/>
          <w:sz w:val="24"/>
          <w:szCs w:val="24"/>
          <w:lang w:bidi="fa-IR"/>
        </w:rPr>
        <w:t>“ Nationalism</w:t>
      </w:r>
      <w:proofErr w:type="gramEnd"/>
      <w:r>
        <w:rPr>
          <w:rStyle w:val="hps"/>
          <w:sz w:val="24"/>
          <w:szCs w:val="24"/>
          <w:lang w:bidi="fa-IR"/>
        </w:rPr>
        <w:t xml:space="preserve"> in Iran “ . </w:t>
      </w:r>
      <w:proofErr w:type="gramStart"/>
      <w:r>
        <w:rPr>
          <w:rStyle w:val="hps"/>
          <w:sz w:val="24"/>
          <w:szCs w:val="24"/>
          <w:lang w:bidi="fa-IR"/>
        </w:rPr>
        <w:t>Pittsburgh .</w:t>
      </w:r>
      <w:proofErr w:type="gramEnd"/>
      <w:r>
        <w:rPr>
          <w:rStyle w:val="hps"/>
          <w:sz w:val="24"/>
          <w:szCs w:val="24"/>
          <w:lang w:bidi="fa-IR"/>
        </w:rPr>
        <w:t xml:space="preserve"> p.105</w:t>
      </w:r>
    </w:p>
    <w:p w:rsidR="00FA34EE" w:rsidRDefault="00FA34EE" w:rsidP="00FA34EE">
      <w:pPr>
        <w:pStyle w:val="ListParagraph"/>
        <w:numPr>
          <w:ilvl w:val="0"/>
          <w:numId w:val="2"/>
        </w:numPr>
        <w:spacing w:after="200" w:line="276" w:lineRule="auto"/>
        <w:rPr>
          <w:rStyle w:val="hps"/>
          <w:sz w:val="24"/>
          <w:szCs w:val="24"/>
          <w:lang w:bidi="fa-IR"/>
        </w:rPr>
      </w:pPr>
      <w:r>
        <w:rPr>
          <w:rStyle w:val="hps"/>
          <w:sz w:val="24"/>
          <w:szCs w:val="24"/>
          <w:lang w:bidi="fa-IR"/>
        </w:rPr>
        <w:t xml:space="preserve">For more details of </w:t>
      </w:r>
      <w:proofErr w:type="spellStart"/>
      <w:r>
        <w:rPr>
          <w:rStyle w:val="hps"/>
          <w:sz w:val="24"/>
          <w:szCs w:val="24"/>
          <w:lang w:bidi="fa-IR"/>
        </w:rPr>
        <w:t>Haydar</w:t>
      </w:r>
      <w:proofErr w:type="spellEnd"/>
      <w:r>
        <w:rPr>
          <w:rStyle w:val="hps"/>
          <w:sz w:val="24"/>
          <w:szCs w:val="24"/>
          <w:lang w:bidi="fa-IR"/>
        </w:rPr>
        <w:t xml:space="preserve"> </w:t>
      </w:r>
      <w:proofErr w:type="gramStart"/>
      <w:r>
        <w:rPr>
          <w:rStyle w:val="hps"/>
          <w:sz w:val="24"/>
          <w:szCs w:val="24"/>
          <w:lang w:bidi="fa-IR"/>
        </w:rPr>
        <w:t>Khan ,</w:t>
      </w:r>
      <w:proofErr w:type="gramEnd"/>
      <w:r>
        <w:rPr>
          <w:rStyle w:val="hps"/>
          <w:sz w:val="24"/>
          <w:szCs w:val="24"/>
          <w:lang w:bidi="fa-IR"/>
        </w:rPr>
        <w:t xml:space="preserve"> see A . R </w:t>
      </w:r>
      <w:proofErr w:type="spellStart"/>
      <w:r>
        <w:rPr>
          <w:rStyle w:val="hps"/>
          <w:sz w:val="24"/>
          <w:szCs w:val="24"/>
          <w:lang w:bidi="fa-IR"/>
        </w:rPr>
        <w:t>Shaikh</w:t>
      </w:r>
      <w:proofErr w:type="spellEnd"/>
      <w:r>
        <w:rPr>
          <w:rStyle w:val="hps"/>
          <w:sz w:val="24"/>
          <w:szCs w:val="24"/>
          <w:lang w:bidi="fa-IR"/>
        </w:rPr>
        <w:t xml:space="preserve"> </w:t>
      </w:r>
      <w:proofErr w:type="spellStart"/>
      <w:r>
        <w:rPr>
          <w:rStyle w:val="hps"/>
          <w:sz w:val="24"/>
          <w:szCs w:val="24"/>
          <w:lang w:bidi="fa-IR"/>
        </w:rPr>
        <w:t>Gulami</w:t>
      </w:r>
      <w:proofErr w:type="spellEnd"/>
      <w:r>
        <w:rPr>
          <w:rStyle w:val="hps"/>
          <w:sz w:val="24"/>
          <w:szCs w:val="24"/>
          <w:lang w:bidi="fa-IR"/>
        </w:rPr>
        <w:t xml:space="preserve"> and </w:t>
      </w:r>
      <w:proofErr w:type="gramStart"/>
      <w:r>
        <w:rPr>
          <w:rStyle w:val="hps"/>
          <w:sz w:val="24"/>
          <w:szCs w:val="24"/>
          <w:lang w:bidi="fa-IR"/>
        </w:rPr>
        <w:t>E .</w:t>
      </w:r>
      <w:proofErr w:type="gramEnd"/>
      <w:r>
        <w:rPr>
          <w:rStyle w:val="hps"/>
          <w:sz w:val="24"/>
          <w:szCs w:val="24"/>
          <w:lang w:bidi="fa-IR"/>
        </w:rPr>
        <w:t xml:space="preserve"> Wilson , The Memories of </w:t>
      </w:r>
      <w:proofErr w:type="spellStart"/>
      <w:r>
        <w:rPr>
          <w:rStyle w:val="hps"/>
          <w:sz w:val="24"/>
          <w:szCs w:val="24"/>
          <w:lang w:bidi="fa-IR"/>
        </w:rPr>
        <w:t>Haydar</w:t>
      </w:r>
      <w:proofErr w:type="spellEnd"/>
      <w:r>
        <w:rPr>
          <w:rStyle w:val="hps"/>
          <w:sz w:val="24"/>
          <w:szCs w:val="24"/>
          <w:lang w:bidi="fa-IR"/>
        </w:rPr>
        <w:t xml:space="preserve"> Khan , Iranian Studies , winter , 1973</w:t>
      </w:r>
    </w:p>
    <w:p w:rsidR="00FA34EE" w:rsidRDefault="00FA34EE" w:rsidP="00FA34EE">
      <w:pPr>
        <w:pStyle w:val="ListParagraph"/>
        <w:numPr>
          <w:ilvl w:val="0"/>
          <w:numId w:val="2"/>
        </w:numPr>
        <w:spacing w:after="200" w:line="276" w:lineRule="auto"/>
        <w:rPr>
          <w:rStyle w:val="hps"/>
          <w:sz w:val="24"/>
          <w:szCs w:val="24"/>
          <w:lang w:bidi="fa-IR"/>
        </w:rPr>
      </w:pPr>
      <w:proofErr w:type="gramStart"/>
      <w:r>
        <w:rPr>
          <w:rStyle w:val="hps"/>
          <w:sz w:val="24"/>
          <w:szCs w:val="24"/>
          <w:lang w:bidi="fa-IR"/>
        </w:rPr>
        <w:t>‘ Borderlands</w:t>
      </w:r>
      <w:proofErr w:type="gramEnd"/>
      <w:r>
        <w:rPr>
          <w:rStyle w:val="hps"/>
          <w:sz w:val="24"/>
          <w:szCs w:val="24"/>
          <w:lang w:bidi="fa-IR"/>
        </w:rPr>
        <w:t xml:space="preserve"> of Soviet Central Asia , Central Asian Review , </w:t>
      </w:r>
      <w:proofErr w:type="spellStart"/>
      <w:r>
        <w:rPr>
          <w:rStyle w:val="hps"/>
          <w:sz w:val="24"/>
          <w:szCs w:val="24"/>
          <w:lang w:bidi="fa-IR"/>
        </w:rPr>
        <w:t>Vol</w:t>
      </w:r>
      <w:proofErr w:type="spellEnd"/>
      <w:r>
        <w:rPr>
          <w:rStyle w:val="hps"/>
          <w:sz w:val="24"/>
          <w:szCs w:val="24"/>
          <w:lang w:bidi="fa-IR"/>
        </w:rPr>
        <w:t xml:space="preserve"> . 4 , 1956, Persia , Part I</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Laqueur</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W .</w:t>
      </w:r>
      <w:proofErr w:type="gramEnd"/>
      <w:r>
        <w:rPr>
          <w:rStyle w:val="hps"/>
          <w:sz w:val="24"/>
          <w:szCs w:val="24"/>
          <w:lang w:bidi="fa-IR"/>
        </w:rPr>
        <w:t xml:space="preserve"> 1950. </w:t>
      </w:r>
      <w:proofErr w:type="gramStart"/>
      <w:r>
        <w:rPr>
          <w:rStyle w:val="hps"/>
          <w:sz w:val="24"/>
          <w:szCs w:val="24"/>
          <w:lang w:bidi="fa-IR"/>
        </w:rPr>
        <w:t>“ The</w:t>
      </w:r>
      <w:proofErr w:type="gramEnd"/>
      <w:r>
        <w:rPr>
          <w:rStyle w:val="hps"/>
          <w:sz w:val="24"/>
          <w:szCs w:val="24"/>
          <w:lang w:bidi="fa-IR"/>
        </w:rPr>
        <w:t xml:space="preserve"> Soviet Union and Middle East . </w:t>
      </w:r>
      <w:proofErr w:type="gramStart"/>
      <w:r>
        <w:rPr>
          <w:rStyle w:val="hps"/>
          <w:sz w:val="24"/>
          <w:szCs w:val="24"/>
          <w:lang w:bidi="fa-IR"/>
        </w:rPr>
        <w:t>London .</w:t>
      </w:r>
      <w:proofErr w:type="gramEnd"/>
      <w:r>
        <w:rPr>
          <w:rStyle w:val="hps"/>
          <w:sz w:val="24"/>
          <w:szCs w:val="24"/>
          <w:lang w:bidi="fa-IR"/>
        </w:rPr>
        <w:t xml:space="preserve"> p. 30</w:t>
      </w:r>
    </w:p>
    <w:p w:rsidR="00FA34EE" w:rsidRDefault="00FA34EE" w:rsidP="00FA34EE">
      <w:pPr>
        <w:pStyle w:val="ListParagraph"/>
        <w:numPr>
          <w:ilvl w:val="0"/>
          <w:numId w:val="2"/>
        </w:numPr>
        <w:spacing w:after="200" w:line="276" w:lineRule="auto"/>
        <w:rPr>
          <w:rStyle w:val="hps"/>
          <w:sz w:val="24"/>
          <w:szCs w:val="24"/>
          <w:lang w:bidi="fa-IR"/>
        </w:rPr>
      </w:pPr>
      <w:r>
        <w:rPr>
          <w:rStyle w:val="hps"/>
          <w:sz w:val="24"/>
          <w:szCs w:val="24"/>
          <w:lang w:bidi="fa-IR"/>
        </w:rPr>
        <w:t xml:space="preserve">For this period of inter A. </w:t>
      </w:r>
      <w:proofErr w:type="gramStart"/>
      <w:r>
        <w:rPr>
          <w:rStyle w:val="hps"/>
          <w:sz w:val="24"/>
          <w:szCs w:val="24"/>
          <w:lang w:bidi="fa-IR"/>
        </w:rPr>
        <w:t>Wilson ,</w:t>
      </w:r>
      <w:proofErr w:type="gramEnd"/>
      <w:r>
        <w:rPr>
          <w:rStyle w:val="hps"/>
          <w:sz w:val="24"/>
          <w:szCs w:val="24"/>
          <w:lang w:bidi="fa-IR"/>
        </w:rPr>
        <w:t xml:space="preserve"> S . A </w:t>
      </w:r>
      <w:proofErr w:type="gramStart"/>
      <w:r>
        <w:rPr>
          <w:rStyle w:val="hps"/>
          <w:sz w:val="24"/>
          <w:szCs w:val="24"/>
          <w:lang w:bidi="fa-IR"/>
        </w:rPr>
        <w:t>Persia :</w:t>
      </w:r>
      <w:proofErr w:type="gramEnd"/>
      <w:r>
        <w:rPr>
          <w:rStyle w:val="hps"/>
          <w:sz w:val="24"/>
          <w:szCs w:val="24"/>
          <w:lang w:bidi="fa-IR"/>
        </w:rPr>
        <w:t xml:space="preserve"> A Political officer’s </w:t>
      </w:r>
      <w:proofErr w:type="spellStart"/>
      <w:r>
        <w:rPr>
          <w:rStyle w:val="hps"/>
          <w:sz w:val="24"/>
          <w:szCs w:val="24"/>
          <w:lang w:bidi="fa-IR"/>
        </w:rPr>
        <w:t>Diarly</w:t>
      </w:r>
      <w:proofErr w:type="spellEnd"/>
      <w:r>
        <w:rPr>
          <w:rStyle w:val="hps"/>
          <w:sz w:val="24"/>
          <w:szCs w:val="24"/>
          <w:lang w:bidi="fa-IR"/>
        </w:rPr>
        <w:t xml:space="preserve"> 1907-1914 , London . 1941 </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Cottam</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R .</w:t>
      </w:r>
      <w:proofErr w:type="gramEnd"/>
      <w:r>
        <w:rPr>
          <w:rStyle w:val="hps"/>
          <w:sz w:val="24"/>
          <w:szCs w:val="24"/>
          <w:lang w:bidi="fa-IR"/>
        </w:rPr>
        <w:t xml:space="preserve"> </w:t>
      </w:r>
      <w:proofErr w:type="gramStart"/>
      <w:r>
        <w:rPr>
          <w:rStyle w:val="hps"/>
          <w:sz w:val="24"/>
          <w:szCs w:val="24"/>
          <w:lang w:bidi="fa-IR"/>
        </w:rPr>
        <w:t>1964 .</w:t>
      </w:r>
      <w:proofErr w:type="gramEnd"/>
      <w:r>
        <w:rPr>
          <w:rStyle w:val="hps"/>
          <w:sz w:val="24"/>
          <w:szCs w:val="24"/>
          <w:lang w:bidi="fa-IR"/>
        </w:rPr>
        <w:t xml:space="preserve"> </w:t>
      </w:r>
      <w:proofErr w:type="gramStart"/>
      <w:r>
        <w:rPr>
          <w:rStyle w:val="hps"/>
          <w:sz w:val="24"/>
          <w:szCs w:val="24"/>
          <w:lang w:bidi="fa-IR"/>
        </w:rPr>
        <w:t>“ Nationalism</w:t>
      </w:r>
      <w:proofErr w:type="gramEnd"/>
      <w:r>
        <w:rPr>
          <w:rStyle w:val="hps"/>
          <w:sz w:val="24"/>
          <w:szCs w:val="24"/>
          <w:lang w:bidi="fa-IR"/>
        </w:rPr>
        <w:t xml:space="preserve"> in Iran “ . </w:t>
      </w:r>
      <w:proofErr w:type="gramStart"/>
      <w:r>
        <w:rPr>
          <w:rStyle w:val="hps"/>
          <w:sz w:val="24"/>
          <w:szCs w:val="24"/>
          <w:lang w:bidi="fa-IR"/>
        </w:rPr>
        <w:t>Pittsburgh .</w:t>
      </w:r>
      <w:proofErr w:type="gramEnd"/>
      <w:r>
        <w:rPr>
          <w:rStyle w:val="hps"/>
          <w:sz w:val="24"/>
          <w:szCs w:val="24"/>
          <w:lang w:bidi="fa-IR"/>
        </w:rPr>
        <w:t xml:space="preserve"> p. 120</w:t>
      </w:r>
    </w:p>
    <w:p w:rsidR="00FA34EE" w:rsidRDefault="00FA34EE" w:rsidP="00FA34EE">
      <w:pPr>
        <w:pStyle w:val="ListParagraph"/>
        <w:numPr>
          <w:ilvl w:val="0"/>
          <w:numId w:val="2"/>
        </w:numPr>
        <w:spacing w:after="200" w:line="276" w:lineRule="auto"/>
        <w:rPr>
          <w:rStyle w:val="hps"/>
          <w:sz w:val="24"/>
          <w:szCs w:val="24"/>
          <w:lang w:bidi="fa-IR"/>
        </w:rPr>
      </w:pPr>
      <w:proofErr w:type="gramStart"/>
      <w:r>
        <w:rPr>
          <w:rStyle w:val="hps"/>
          <w:sz w:val="24"/>
          <w:szCs w:val="24"/>
          <w:lang w:bidi="fa-IR"/>
        </w:rPr>
        <w:t>Cronin ,</w:t>
      </w:r>
      <w:proofErr w:type="gramEnd"/>
      <w:r>
        <w:rPr>
          <w:rStyle w:val="hps"/>
          <w:sz w:val="24"/>
          <w:szCs w:val="24"/>
          <w:lang w:bidi="fa-IR"/>
        </w:rPr>
        <w:t xml:space="preserve"> S , M “ Industrial and Tribal Unrest in South Iran , 1946 , London . p. 17 </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lastRenderedPageBreak/>
        <w:t>Mustofi</w:t>
      </w:r>
      <w:proofErr w:type="spellEnd"/>
      <w:r>
        <w:rPr>
          <w:rStyle w:val="hps"/>
          <w:sz w:val="24"/>
          <w:szCs w:val="24"/>
          <w:lang w:bidi="fa-IR"/>
        </w:rPr>
        <w:t xml:space="preserve"> .</w:t>
      </w:r>
      <w:proofErr w:type="gramEnd"/>
      <w:r>
        <w:rPr>
          <w:rStyle w:val="hps"/>
          <w:sz w:val="24"/>
          <w:szCs w:val="24"/>
          <w:lang w:bidi="fa-IR"/>
        </w:rPr>
        <w:t xml:space="preserve"> A .</w:t>
      </w:r>
      <w:proofErr w:type="gramStart"/>
      <w:r>
        <w:rPr>
          <w:rStyle w:val="hps"/>
          <w:sz w:val="24"/>
          <w:szCs w:val="24"/>
          <w:lang w:bidi="fa-IR"/>
        </w:rPr>
        <w:t>1962 .</w:t>
      </w:r>
      <w:proofErr w:type="gramEnd"/>
      <w:r>
        <w:rPr>
          <w:rStyle w:val="hps"/>
          <w:sz w:val="24"/>
          <w:szCs w:val="24"/>
          <w:lang w:bidi="fa-IR"/>
        </w:rPr>
        <w:t xml:space="preserve"> </w:t>
      </w:r>
      <w:proofErr w:type="gramStart"/>
      <w:r>
        <w:rPr>
          <w:rStyle w:val="hps"/>
          <w:sz w:val="24"/>
          <w:szCs w:val="24"/>
          <w:lang w:bidi="fa-IR"/>
        </w:rPr>
        <w:t xml:space="preserve">“ </w:t>
      </w:r>
      <w:proofErr w:type="spellStart"/>
      <w:r>
        <w:rPr>
          <w:rStyle w:val="hps"/>
          <w:sz w:val="24"/>
          <w:szCs w:val="24"/>
          <w:lang w:bidi="fa-IR"/>
        </w:rPr>
        <w:t>Tarikh</w:t>
      </w:r>
      <w:proofErr w:type="spellEnd"/>
      <w:proofErr w:type="gramEnd"/>
      <w:r>
        <w:rPr>
          <w:rStyle w:val="hps"/>
          <w:sz w:val="24"/>
          <w:szCs w:val="24"/>
          <w:lang w:bidi="fa-IR"/>
        </w:rPr>
        <w:t xml:space="preserve"> –I </w:t>
      </w:r>
      <w:proofErr w:type="spellStart"/>
      <w:r>
        <w:rPr>
          <w:rStyle w:val="hps"/>
          <w:sz w:val="24"/>
          <w:szCs w:val="24"/>
          <w:lang w:bidi="fa-IR"/>
        </w:rPr>
        <w:t>Ijtemai</w:t>
      </w:r>
      <w:proofErr w:type="spellEnd"/>
      <w:r>
        <w:rPr>
          <w:rStyle w:val="hps"/>
          <w:sz w:val="24"/>
          <w:szCs w:val="24"/>
          <w:lang w:bidi="fa-IR"/>
        </w:rPr>
        <w:t xml:space="preserve"> </w:t>
      </w:r>
      <w:proofErr w:type="spellStart"/>
      <w:r>
        <w:rPr>
          <w:rStyle w:val="hps"/>
          <w:sz w:val="24"/>
          <w:szCs w:val="24"/>
          <w:lang w:bidi="fa-IR"/>
        </w:rPr>
        <w:t>va</w:t>
      </w:r>
      <w:proofErr w:type="spellEnd"/>
      <w:r>
        <w:rPr>
          <w:rStyle w:val="hps"/>
          <w:sz w:val="24"/>
          <w:szCs w:val="24"/>
          <w:lang w:bidi="fa-IR"/>
        </w:rPr>
        <w:t xml:space="preserve"> </w:t>
      </w:r>
      <w:proofErr w:type="spellStart"/>
      <w:r>
        <w:rPr>
          <w:rStyle w:val="hps"/>
          <w:sz w:val="24"/>
          <w:szCs w:val="24"/>
          <w:lang w:bidi="fa-IR"/>
        </w:rPr>
        <w:t>Idari</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Dawra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Qajariyyah</w:t>
      </w:r>
      <w:proofErr w:type="spellEnd"/>
      <w:r>
        <w:rPr>
          <w:rStyle w:val="hps"/>
          <w:sz w:val="24"/>
          <w:szCs w:val="24"/>
          <w:lang w:bidi="fa-IR"/>
        </w:rPr>
        <w:t xml:space="preserve"> “ (</w:t>
      </w:r>
      <w:r w:rsidRPr="000C36B3">
        <w:rPr>
          <w:rStyle w:val="hps"/>
          <w:sz w:val="24"/>
          <w:szCs w:val="24"/>
          <w:lang w:bidi="fa-IR"/>
        </w:rPr>
        <w:t xml:space="preserve">Social and administrative history of the </w:t>
      </w:r>
      <w:proofErr w:type="spellStart"/>
      <w:r w:rsidRPr="000C36B3">
        <w:rPr>
          <w:rStyle w:val="hps"/>
          <w:sz w:val="24"/>
          <w:szCs w:val="24"/>
          <w:lang w:bidi="fa-IR"/>
        </w:rPr>
        <w:t>Qajar</w:t>
      </w:r>
      <w:proofErr w:type="spellEnd"/>
      <w:r w:rsidRPr="000C36B3">
        <w:rPr>
          <w:rStyle w:val="hps"/>
          <w:sz w:val="24"/>
          <w:szCs w:val="24"/>
          <w:lang w:bidi="fa-IR"/>
        </w:rPr>
        <w:t xml:space="preserve"> period</w:t>
      </w:r>
      <w:r>
        <w:rPr>
          <w:rStyle w:val="hps"/>
          <w:sz w:val="24"/>
          <w:szCs w:val="24"/>
          <w:lang w:bidi="fa-IR"/>
        </w:rPr>
        <w:t xml:space="preserve"> ) Tehran .</w:t>
      </w:r>
    </w:p>
    <w:p w:rsidR="00FA34EE" w:rsidRDefault="00FA34EE" w:rsidP="00FA34EE">
      <w:pPr>
        <w:pStyle w:val="ListParagraph"/>
        <w:numPr>
          <w:ilvl w:val="0"/>
          <w:numId w:val="2"/>
        </w:numPr>
        <w:spacing w:after="200" w:line="276" w:lineRule="auto"/>
        <w:rPr>
          <w:sz w:val="24"/>
          <w:szCs w:val="24"/>
          <w:lang w:bidi="fa-IR"/>
        </w:rPr>
      </w:pPr>
      <w:proofErr w:type="spellStart"/>
      <w:proofErr w:type="gramStart"/>
      <w:r>
        <w:rPr>
          <w:rStyle w:val="hps"/>
          <w:sz w:val="24"/>
          <w:szCs w:val="24"/>
          <w:lang w:bidi="fa-IR"/>
        </w:rPr>
        <w:t>Mustofi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A  .</w:t>
      </w:r>
      <w:proofErr w:type="gramEnd"/>
      <w:r>
        <w:rPr>
          <w:rStyle w:val="hps"/>
          <w:sz w:val="24"/>
          <w:szCs w:val="24"/>
          <w:lang w:bidi="fa-IR"/>
        </w:rPr>
        <w:t xml:space="preserve"> </w:t>
      </w:r>
      <w:proofErr w:type="spellStart"/>
      <w:proofErr w:type="gramStart"/>
      <w:r>
        <w:rPr>
          <w:rStyle w:val="hps"/>
          <w:sz w:val="24"/>
          <w:szCs w:val="24"/>
          <w:lang w:bidi="fa-IR"/>
        </w:rPr>
        <w:t>Makki</w:t>
      </w:r>
      <w:proofErr w:type="spellEnd"/>
      <w:r>
        <w:rPr>
          <w:rStyle w:val="hps"/>
          <w:sz w:val="24"/>
          <w:szCs w:val="24"/>
          <w:lang w:bidi="fa-IR"/>
        </w:rPr>
        <w:t xml:space="preserve"> .</w:t>
      </w:r>
      <w:proofErr w:type="gramEnd"/>
      <w:r>
        <w:rPr>
          <w:rStyle w:val="hps"/>
          <w:sz w:val="24"/>
          <w:szCs w:val="24"/>
          <w:lang w:bidi="fa-IR"/>
        </w:rPr>
        <w:t xml:space="preserve"> H .1962 .</w:t>
      </w:r>
      <w:proofErr w:type="gramStart"/>
      <w:r>
        <w:rPr>
          <w:rStyle w:val="hps"/>
          <w:sz w:val="24"/>
          <w:szCs w:val="24"/>
          <w:lang w:bidi="fa-IR"/>
        </w:rPr>
        <w:t>1949 .</w:t>
      </w:r>
      <w:proofErr w:type="gramEnd"/>
      <w:r>
        <w:rPr>
          <w:rStyle w:val="hps"/>
          <w:sz w:val="24"/>
          <w:szCs w:val="24"/>
          <w:lang w:bidi="fa-IR"/>
        </w:rPr>
        <w:t xml:space="preserve"> </w:t>
      </w:r>
      <w:proofErr w:type="gramStart"/>
      <w:r>
        <w:rPr>
          <w:rStyle w:val="hps"/>
          <w:sz w:val="24"/>
          <w:szCs w:val="24"/>
          <w:lang w:bidi="fa-IR"/>
        </w:rPr>
        <w:t xml:space="preserve">“ </w:t>
      </w:r>
      <w:proofErr w:type="spellStart"/>
      <w:r>
        <w:rPr>
          <w:rStyle w:val="hps"/>
          <w:sz w:val="24"/>
          <w:szCs w:val="24"/>
          <w:lang w:bidi="fa-IR"/>
        </w:rPr>
        <w:t>Tarikh</w:t>
      </w:r>
      <w:proofErr w:type="spellEnd"/>
      <w:proofErr w:type="gramEnd"/>
      <w:r>
        <w:rPr>
          <w:rStyle w:val="hps"/>
          <w:sz w:val="24"/>
          <w:szCs w:val="24"/>
          <w:lang w:bidi="fa-IR"/>
        </w:rPr>
        <w:t xml:space="preserve"> –I </w:t>
      </w:r>
      <w:proofErr w:type="spellStart"/>
      <w:r>
        <w:rPr>
          <w:rStyle w:val="hps"/>
          <w:sz w:val="24"/>
          <w:szCs w:val="24"/>
          <w:lang w:bidi="fa-IR"/>
        </w:rPr>
        <w:t>Ijtemai</w:t>
      </w:r>
      <w:proofErr w:type="spellEnd"/>
      <w:r>
        <w:rPr>
          <w:rStyle w:val="hps"/>
          <w:sz w:val="24"/>
          <w:szCs w:val="24"/>
          <w:lang w:bidi="fa-IR"/>
        </w:rPr>
        <w:t xml:space="preserve"> </w:t>
      </w:r>
      <w:proofErr w:type="spellStart"/>
      <w:r>
        <w:rPr>
          <w:rStyle w:val="hps"/>
          <w:sz w:val="24"/>
          <w:szCs w:val="24"/>
          <w:lang w:bidi="fa-IR"/>
        </w:rPr>
        <w:t>va</w:t>
      </w:r>
      <w:proofErr w:type="spellEnd"/>
      <w:r>
        <w:rPr>
          <w:rStyle w:val="hps"/>
          <w:sz w:val="24"/>
          <w:szCs w:val="24"/>
          <w:lang w:bidi="fa-IR"/>
        </w:rPr>
        <w:t xml:space="preserve"> </w:t>
      </w:r>
      <w:proofErr w:type="spellStart"/>
      <w:r>
        <w:rPr>
          <w:rStyle w:val="hps"/>
          <w:sz w:val="24"/>
          <w:szCs w:val="24"/>
          <w:lang w:bidi="fa-IR"/>
        </w:rPr>
        <w:t>Idari</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Dawra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Qajariyyah</w:t>
      </w:r>
      <w:proofErr w:type="spellEnd"/>
      <w:r>
        <w:rPr>
          <w:rStyle w:val="hps"/>
          <w:sz w:val="24"/>
          <w:szCs w:val="24"/>
          <w:lang w:bidi="fa-IR"/>
        </w:rPr>
        <w:t xml:space="preserve"> “ (</w:t>
      </w:r>
      <w:r w:rsidRPr="000C36B3">
        <w:rPr>
          <w:rStyle w:val="hps"/>
          <w:sz w:val="24"/>
          <w:szCs w:val="24"/>
          <w:lang w:bidi="fa-IR"/>
        </w:rPr>
        <w:t xml:space="preserve">Social and administrative history of the </w:t>
      </w:r>
      <w:proofErr w:type="spellStart"/>
      <w:r w:rsidRPr="000C36B3">
        <w:rPr>
          <w:rStyle w:val="hps"/>
          <w:sz w:val="24"/>
          <w:szCs w:val="24"/>
          <w:lang w:bidi="fa-IR"/>
        </w:rPr>
        <w:t>Qajar</w:t>
      </w:r>
      <w:proofErr w:type="spellEnd"/>
      <w:r w:rsidRPr="000C36B3">
        <w:rPr>
          <w:rStyle w:val="hps"/>
          <w:sz w:val="24"/>
          <w:szCs w:val="24"/>
          <w:lang w:bidi="fa-IR"/>
        </w:rPr>
        <w:t xml:space="preserve"> period</w:t>
      </w:r>
      <w:r>
        <w:rPr>
          <w:rStyle w:val="hps"/>
          <w:sz w:val="24"/>
          <w:szCs w:val="24"/>
          <w:lang w:bidi="fa-IR"/>
        </w:rPr>
        <w:t xml:space="preserve"> ) Tehran .</w:t>
      </w:r>
      <w:r w:rsidRPr="00BE2626">
        <w:rPr>
          <w:rStyle w:val="hps"/>
          <w:sz w:val="24"/>
          <w:szCs w:val="24"/>
          <w:lang w:bidi="fa-IR"/>
        </w:rPr>
        <w:t xml:space="preserve"> </w:t>
      </w:r>
      <w:r>
        <w:rPr>
          <w:rStyle w:val="hps"/>
          <w:sz w:val="24"/>
          <w:szCs w:val="24"/>
          <w:lang w:bidi="fa-IR"/>
        </w:rPr>
        <w:t xml:space="preserve">. “ </w:t>
      </w:r>
      <w:proofErr w:type="spellStart"/>
      <w:r>
        <w:rPr>
          <w:rStyle w:val="hps"/>
          <w:sz w:val="24"/>
          <w:szCs w:val="24"/>
          <w:lang w:bidi="fa-IR"/>
        </w:rPr>
        <w:t>Tarikh</w:t>
      </w:r>
      <w:proofErr w:type="spellEnd"/>
      <w:r>
        <w:rPr>
          <w:rStyle w:val="hps"/>
          <w:sz w:val="24"/>
          <w:szCs w:val="24"/>
          <w:lang w:bidi="fa-IR"/>
        </w:rPr>
        <w:t xml:space="preserve"> –I </w:t>
      </w:r>
      <w:proofErr w:type="spellStart"/>
      <w:r>
        <w:rPr>
          <w:rStyle w:val="hps"/>
          <w:sz w:val="24"/>
          <w:szCs w:val="24"/>
          <w:lang w:bidi="fa-IR"/>
        </w:rPr>
        <w:t>Bist</w:t>
      </w:r>
      <w:proofErr w:type="spellEnd"/>
      <w:r>
        <w:rPr>
          <w:rStyle w:val="hps"/>
          <w:sz w:val="24"/>
          <w:szCs w:val="24"/>
          <w:lang w:bidi="fa-IR"/>
        </w:rPr>
        <w:t xml:space="preserve"> </w:t>
      </w:r>
      <w:proofErr w:type="spellStart"/>
      <w:r>
        <w:rPr>
          <w:rStyle w:val="hps"/>
          <w:sz w:val="24"/>
          <w:szCs w:val="24"/>
          <w:lang w:bidi="fa-IR"/>
        </w:rPr>
        <w:t>Sala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Iran “</w:t>
      </w:r>
      <w:r>
        <w:rPr>
          <w:sz w:val="24"/>
          <w:szCs w:val="24"/>
          <w:lang w:bidi="fa-IR"/>
        </w:rPr>
        <w:t>(</w:t>
      </w:r>
      <w:r w:rsidRPr="00B5696D">
        <w:rPr>
          <w:sz w:val="24"/>
          <w:szCs w:val="24"/>
          <w:lang w:bidi="fa-IR"/>
        </w:rPr>
        <w:t>Twenty-year history of Iran</w:t>
      </w:r>
      <w:proofErr w:type="gramStart"/>
      <w:r>
        <w:rPr>
          <w:sz w:val="24"/>
          <w:szCs w:val="24"/>
          <w:lang w:bidi="fa-IR"/>
        </w:rPr>
        <w:t>) ,</w:t>
      </w:r>
      <w:proofErr w:type="gramEnd"/>
      <w:r>
        <w:rPr>
          <w:sz w:val="24"/>
          <w:szCs w:val="24"/>
          <w:lang w:bidi="fa-IR"/>
        </w:rPr>
        <w:t xml:space="preserve"> Tehran , </w:t>
      </w:r>
      <w:proofErr w:type="spellStart"/>
      <w:r>
        <w:rPr>
          <w:sz w:val="24"/>
          <w:szCs w:val="24"/>
          <w:lang w:bidi="fa-IR"/>
        </w:rPr>
        <w:t>vol</w:t>
      </w:r>
      <w:proofErr w:type="spellEnd"/>
      <w:r>
        <w:rPr>
          <w:sz w:val="24"/>
          <w:szCs w:val="24"/>
          <w:lang w:bidi="fa-IR"/>
        </w:rPr>
        <w:t xml:space="preserve"> . I p.179</w:t>
      </w:r>
    </w:p>
    <w:p w:rsidR="00445E0C" w:rsidRDefault="00445E0C" w:rsidP="00FA34EE">
      <w:pPr>
        <w:pStyle w:val="ListParagraph"/>
        <w:numPr>
          <w:ilvl w:val="0"/>
          <w:numId w:val="2"/>
        </w:numPr>
        <w:spacing w:after="200" w:line="276" w:lineRule="auto"/>
        <w:rPr>
          <w:sz w:val="24"/>
          <w:szCs w:val="24"/>
          <w:lang w:bidi="fa-IR"/>
        </w:rPr>
      </w:pPr>
      <w:r>
        <w:rPr>
          <w:sz w:val="24"/>
          <w:szCs w:val="24"/>
          <w:lang w:bidi="fa-IR"/>
        </w:rPr>
        <w:t>Site :</w:t>
      </w:r>
      <w:r w:rsidRPr="00445E0C">
        <w:t xml:space="preserve"> </w:t>
      </w:r>
      <w:r w:rsidRPr="00445E0C">
        <w:rPr>
          <w:sz w:val="24"/>
          <w:szCs w:val="24"/>
          <w:lang w:bidi="fa-IR"/>
        </w:rPr>
        <w:t>http://shaikhkhazaal.com/</w:t>
      </w:r>
      <w:r>
        <w:rPr>
          <w:sz w:val="24"/>
          <w:szCs w:val="24"/>
          <w:lang w:bidi="fa-IR"/>
        </w:rPr>
        <w:t xml:space="preserve"> </w:t>
      </w:r>
    </w:p>
    <w:p w:rsidR="00FA34EE" w:rsidRDefault="00FA34EE" w:rsidP="00FA34EE">
      <w:pPr>
        <w:pStyle w:val="ListParagraph"/>
        <w:numPr>
          <w:ilvl w:val="0"/>
          <w:numId w:val="2"/>
        </w:numPr>
        <w:spacing w:after="200" w:line="276" w:lineRule="auto"/>
        <w:rPr>
          <w:sz w:val="24"/>
          <w:szCs w:val="24"/>
          <w:lang w:bidi="fa-IR"/>
        </w:rPr>
      </w:pPr>
      <w:r>
        <w:rPr>
          <w:rStyle w:val="hps"/>
          <w:sz w:val="24"/>
          <w:szCs w:val="24"/>
          <w:lang w:bidi="fa-IR"/>
        </w:rPr>
        <w:t xml:space="preserve"> </w:t>
      </w:r>
      <w:proofErr w:type="spellStart"/>
      <w:proofErr w:type="gramStart"/>
      <w:r>
        <w:rPr>
          <w:rStyle w:val="hps"/>
          <w:sz w:val="24"/>
          <w:szCs w:val="24"/>
          <w:lang w:bidi="fa-IR"/>
        </w:rPr>
        <w:t>Mustofi</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A  .</w:t>
      </w:r>
      <w:proofErr w:type="gramEnd"/>
      <w:r>
        <w:rPr>
          <w:rStyle w:val="hps"/>
          <w:sz w:val="24"/>
          <w:szCs w:val="24"/>
          <w:lang w:bidi="fa-IR"/>
        </w:rPr>
        <w:t xml:space="preserve"> </w:t>
      </w:r>
      <w:proofErr w:type="spellStart"/>
      <w:proofErr w:type="gramStart"/>
      <w:r>
        <w:rPr>
          <w:rStyle w:val="hps"/>
          <w:sz w:val="24"/>
          <w:szCs w:val="24"/>
          <w:lang w:bidi="fa-IR"/>
        </w:rPr>
        <w:t>Makki</w:t>
      </w:r>
      <w:proofErr w:type="spellEnd"/>
      <w:r>
        <w:rPr>
          <w:rStyle w:val="hps"/>
          <w:sz w:val="24"/>
          <w:szCs w:val="24"/>
          <w:lang w:bidi="fa-IR"/>
        </w:rPr>
        <w:t xml:space="preserve"> .</w:t>
      </w:r>
      <w:proofErr w:type="gramEnd"/>
      <w:r>
        <w:rPr>
          <w:rStyle w:val="hps"/>
          <w:sz w:val="24"/>
          <w:szCs w:val="24"/>
          <w:lang w:bidi="fa-IR"/>
        </w:rPr>
        <w:t xml:space="preserve"> H .1962 .</w:t>
      </w:r>
      <w:proofErr w:type="gramStart"/>
      <w:r>
        <w:rPr>
          <w:rStyle w:val="hps"/>
          <w:sz w:val="24"/>
          <w:szCs w:val="24"/>
          <w:lang w:bidi="fa-IR"/>
        </w:rPr>
        <w:t>1949 .</w:t>
      </w:r>
      <w:proofErr w:type="gramEnd"/>
      <w:r>
        <w:rPr>
          <w:rStyle w:val="hps"/>
          <w:sz w:val="24"/>
          <w:szCs w:val="24"/>
          <w:lang w:bidi="fa-IR"/>
        </w:rPr>
        <w:t xml:space="preserve"> </w:t>
      </w:r>
      <w:proofErr w:type="gramStart"/>
      <w:r>
        <w:rPr>
          <w:rStyle w:val="hps"/>
          <w:sz w:val="24"/>
          <w:szCs w:val="24"/>
          <w:lang w:bidi="fa-IR"/>
        </w:rPr>
        <w:t xml:space="preserve">“ </w:t>
      </w:r>
      <w:proofErr w:type="spellStart"/>
      <w:r>
        <w:rPr>
          <w:rStyle w:val="hps"/>
          <w:sz w:val="24"/>
          <w:szCs w:val="24"/>
          <w:lang w:bidi="fa-IR"/>
        </w:rPr>
        <w:t>Tarikh</w:t>
      </w:r>
      <w:proofErr w:type="spellEnd"/>
      <w:proofErr w:type="gramEnd"/>
      <w:r>
        <w:rPr>
          <w:rStyle w:val="hps"/>
          <w:sz w:val="24"/>
          <w:szCs w:val="24"/>
          <w:lang w:bidi="fa-IR"/>
        </w:rPr>
        <w:t xml:space="preserve"> –I </w:t>
      </w:r>
      <w:proofErr w:type="spellStart"/>
      <w:r>
        <w:rPr>
          <w:rStyle w:val="hps"/>
          <w:sz w:val="24"/>
          <w:szCs w:val="24"/>
          <w:lang w:bidi="fa-IR"/>
        </w:rPr>
        <w:t>Ijtemai</w:t>
      </w:r>
      <w:proofErr w:type="spellEnd"/>
      <w:r>
        <w:rPr>
          <w:rStyle w:val="hps"/>
          <w:sz w:val="24"/>
          <w:szCs w:val="24"/>
          <w:lang w:bidi="fa-IR"/>
        </w:rPr>
        <w:t xml:space="preserve"> </w:t>
      </w:r>
      <w:proofErr w:type="spellStart"/>
      <w:r>
        <w:rPr>
          <w:rStyle w:val="hps"/>
          <w:sz w:val="24"/>
          <w:szCs w:val="24"/>
          <w:lang w:bidi="fa-IR"/>
        </w:rPr>
        <w:t>va</w:t>
      </w:r>
      <w:proofErr w:type="spellEnd"/>
      <w:r>
        <w:rPr>
          <w:rStyle w:val="hps"/>
          <w:sz w:val="24"/>
          <w:szCs w:val="24"/>
          <w:lang w:bidi="fa-IR"/>
        </w:rPr>
        <w:t xml:space="preserve"> </w:t>
      </w:r>
      <w:proofErr w:type="spellStart"/>
      <w:r>
        <w:rPr>
          <w:rStyle w:val="hps"/>
          <w:sz w:val="24"/>
          <w:szCs w:val="24"/>
          <w:lang w:bidi="fa-IR"/>
        </w:rPr>
        <w:t>Idari</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Dawra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w:t>
      </w:r>
      <w:proofErr w:type="spellStart"/>
      <w:r>
        <w:rPr>
          <w:rStyle w:val="hps"/>
          <w:sz w:val="24"/>
          <w:szCs w:val="24"/>
          <w:lang w:bidi="fa-IR"/>
        </w:rPr>
        <w:t>Qajariyyah</w:t>
      </w:r>
      <w:proofErr w:type="spellEnd"/>
      <w:r>
        <w:rPr>
          <w:rStyle w:val="hps"/>
          <w:sz w:val="24"/>
          <w:szCs w:val="24"/>
          <w:lang w:bidi="fa-IR"/>
        </w:rPr>
        <w:t xml:space="preserve"> “ (</w:t>
      </w:r>
      <w:r w:rsidRPr="000C36B3">
        <w:rPr>
          <w:rStyle w:val="hps"/>
          <w:sz w:val="24"/>
          <w:szCs w:val="24"/>
          <w:lang w:bidi="fa-IR"/>
        </w:rPr>
        <w:t xml:space="preserve">Social and administrative history of the </w:t>
      </w:r>
      <w:proofErr w:type="spellStart"/>
      <w:r w:rsidRPr="000C36B3">
        <w:rPr>
          <w:rStyle w:val="hps"/>
          <w:sz w:val="24"/>
          <w:szCs w:val="24"/>
          <w:lang w:bidi="fa-IR"/>
        </w:rPr>
        <w:t>Qajar</w:t>
      </w:r>
      <w:proofErr w:type="spellEnd"/>
      <w:r w:rsidRPr="000C36B3">
        <w:rPr>
          <w:rStyle w:val="hps"/>
          <w:sz w:val="24"/>
          <w:szCs w:val="24"/>
          <w:lang w:bidi="fa-IR"/>
        </w:rPr>
        <w:t xml:space="preserve"> period</w:t>
      </w:r>
      <w:r>
        <w:rPr>
          <w:rStyle w:val="hps"/>
          <w:sz w:val="24"/>
          <w:szCs w:val="24"/>
          <w:lang w:bidi="fa-IR"/>
        </w:rPr>
        <w:t xml:space="preserve"> ) Tehran .p. 470 </w:t>
      </w:r>
      <w:r w:rsidRPr="00BE2626">
        <w:rPr>
          <w:rStyle w:val="hps"/>
          <w:sz w:val="24"/>
          <w:szCs w:val="24"/>
          <w:lang w:bidi="fa-IR"/>
        </w:rPr>
        <w:t xml:space="preserve"> </w:t>
      </w:r>
      <w:r>
        <w:rPr>
          <w:rStyle w:val="hps"/>
          <w:sz w:val="24"/>
          <w:szCs w:val="24"/>
          <w:lang w:bidi="fa-IR"/>
        </w:rPr>
        <w:t xml:space="preserve">. “ </w:t>
      </w:r>
      <w:proofErr w:type="spellStart"/>
      <w:r>
        <w:rPr>
          <w:rStyle w:val="hps"/>
          <w:sz w:val="24"/>
          <w:szCs w:val="24"/>
          <w:lang w:bidi="fa-IR"/>
        </w:rPr>
        <w:t>Tarikh</w:t>
      </w:r>
      <w:proofErr w:type="spellEnd"/>
      <w:r>
        <w:rPr>
          <w:rStyle w:val="hps"/>
          <w:sz w:val="24"/>
          <w:szCs w:val="24"/>
          <w:lang w:bidi="fa-IR"/>
        </w:rPr>
        <w:t xml:space="preserve"> –I </w:t>
      </w:r>
      <w:proofErr w:type="spellStart"/>
      <w:r>
        <w:rPr>
          <w:rStyle w:val="hps"/>
          <w:sz w:val="24"/>
          <w:szCs w:val="24"/>
          <w:lang w:bidi="fa-IR"/>
        </w:rPr>
        <w:t>Bist</w:t>
      </w:r>
      <w:proofErr w:type="spellEnd"/>
      <w:r>
        <w:rPr>
          <w:rStyle w:val="hps"/>
          <w:sz w:val="24"/>
          <w:szCs w:val="24"/>
          <w:lang w:bidi="fa-IR"/>
        </w:rPr>
        <w:t xml:space="preserve"> </w:t>
      </w:r>
      <w:proofErr w:type="spellStart"/>
      <w:r>
        <w:rPr>
          <w:rStyle w:val="hps"/>
          <w:sz w:val="24"/>
          <w:szCs w:val="24"/>
          <w:lang w:bidi="fa-IR"/>
        </w:rPr>
        <w:t>Sala</w:t>
      </w:r>
      <w:proofErr w:type="spellEnd"/>
      <w:r>
        <w:rPr>
          <w:rStyle w:val="hps"/>
          <w:sz w:val="24"/>
          <w:szCs w:val="24"/>
          <w:lang w:bidi="fa-IR"/>
        </w:rPr>
        <w:t xml:space="preserve"> – </w:t>
      </w:r>
      <w:proofErr w:type="spellStart"/>
      <w:r>
        <w:rPr>
          <w:rStyle w:val="hps"/>
          <w:sz w:val="24"/>
          <w:szCs w:val="24"/>
          <w:lang w:bidi="fa-IR"/>
        </w:rPr>
        <w:t>yi</w:t>
      </w:r>
      <w:proofErr w:type="spellEnd"/>
      <w:r>
        <w:rPr>
          <w:rStyle w:val="hps"/>
          <w:sz w:val="24"/>
          <w:szCs w:val="24"/>
          <w:lang w:bidi="fa-IR"/>
        </w:rPr>
        <w:t xml:space="preserve"> Iran “</w:t>
      </w:r>
      <w:r>
        <w:rPr>
          <w:sz w:val="24"/>
          <w:szCs w:val="24"/>
          <w:lang w:bidi="fa-IR"/>
        </w:rPr>
        <w:t>(</w:t>
      </w:r>
      <w:r w:rsidRPr="00B5696D">
        <w:rPr>
          <w:sz w:val="24"/>
          <w:szCs w:val="24"/>
          <w:lang w:bidi="fa-IR"/>
        </w:rPr>
        <w:t>Twenty-year history of Iran</w:t>
      </w:r>
      <w:proofErr w:type="gramStart"/>
      <w:r>
        <w:rPr>
          <w:sz w:val="24"/>
          <w:szCs w:val="24"/>
          <w:lang w:bidi="fa-IR"/>
        </w:rPr>
        <w:t>) ,</w:t>
      </w:r>
      <w:proofErr w:type="gramEnd"/>
      <w:r>
        <w:rPr>
          <w:sz w:val="24"/>
          <w:szCs w:val="24"/>
          <w:lang w:bidi="fa-IR"/>
        </w:rPr>
        <w:t xml:space="preserve"> Tehran , </w:t>
      </w:r>
      <w:proofErr w:type="spellStart"/>
      <w:r>
        <w:rPr>
          <w:sz w:val="24"/>
          <w:szCs w:val="24"/>
          <w:lang w:bidi="fa-IR"/>
        </w:rPr>
        <w:t>vol</w:t>
      </w:r>
      <w:proofErr w:type="spellEnd"/>
      <w:r>
        <w:rPr>
          <w:sz w:val="24"/>
          <w:szCs w:val="24"/>
          <w:lang w:bidi="fa-IR"/>
        </w:rPr>
        <w:t xml:space="preserve"> . I p.87</w:t>
      </w:r>
    </w:p>
    <w:p w:rsidR="00FA34EE"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sz w:val="24"/>
          <w:szCs w:val="24"/>
          <w:lang w:bidi="fa-IR"/>
        </w:rPr>
        <w:t>Cottam</w:t>
      </w:r>
      <w:proofErr w:type="spellEnd"/>
      <w:r>
        <w:rPr>
          <w:rStyle w:val="hps"/>
          <w:sz w:val="24"/>
          <w:szCs w:val="24"/>
          <w:lang w:bidi="fa-IR"/>
        </w:rPr>
        <w:t xml:space="preserve"> .</w:t>
      </w:r>
      <w:proofErr w:type="gramEnd"/>
      <w:r>
        <w:rPr>
          <w:rStyle w:val="hps"/>
          <w:sz w:val="24"/>
          <w:szCs w:val="24"/>
          <w:lang w:bidi="fa-IR"/>
        </w:rPr>
        <w:t xml:space="preserve"> </w:t>
      </w:r>
      <w:proofErr w:type="gramStart"/>
      <w:r>
        <w:rPr>
          <w:rStyle w:val="hps"/>
          <w:sz w:val="24"/>
          <w:szCs w:val="24"/>
          <w:lang w:bidi="fa-IR"/>
        </w:rPr>
        <w:t>R .</w:t>
      </w:r>
      <w:proofErr w:type="gramEnd"/>
      <w:r>
        <w:rPr>
          <w:rStyle w:val="hps"/>
          <w:sz w:val="24"/>
          <w:szCs w:val="24"/>
          <w:lang w:bidi="fa-IR"/>
        </w:rPr>
        <w:t xml:space="preserve"> </w:t>
      </w:r>
      <w:proofErr w:type="gramStart"/>
      <w:r>
        <w:rPr>
          <w:rStyle w:val="hps"/>
          <w:sz w:val="24"/>
          <w:szCs w:val="24"/>
          <w:lang w:bidi="fa-IR"/>
        </w:rPr>
        <w:t>1964 .</w:t>
      </w:r>
      <w:proofErr w:type="gramEnd"/>
      <w:r>
        <w:rPr>
          <w:rStyle w:val="hps"/>
          <w:sz w:val="24"/>
          <w:szCs w:val="24"/>
          <w:lang w:bidi="fa-IR"/>
        </w:rPr>
        <w:t xml:space="preserve"> </w:t>
      </w:r>
      <w:proofErr w:type="gramStart"/>
      <w:r>
        <w:rPr>
          <w:rStyle w:val="hps"/>
          <w:sz w:val="24"/>
          <w:szCs w:val="24"/>
          <w:lang w:bidi="fa-IR"/>
        </w:rPr>
        <w:t>“ Nationalism</w:t>
      </w:r>
      <w:proofErr w:type="gramEnd"/>
      <w:r>
        <w:rPr>
          <w:rStyle w:val="hps"/>
          <w:sz w:val="24"/>
          <w:szCs w:val="24"/>
          <w:lang w:bidi="fa-IR"/>
        </w:rPr>
        <w:t xml:space="preserve"> in Iran “ . </w:t>
      </w:r>
      <w:proofErr w:type="gramStart"/>
      <w:r>
        <w:rPr>
          <w:rStyle w:val="hps"/>
          <w:sz w:val="24"/>
          <w:szCs w:val="24"/>
          <w:lang w:bidi="fa-IR"/>
        </w:rPr>
        <w:t>Pittsburgh .</w:t>
      </w:r>
      <w:proofErr w:type="gramEnd"/>
      <w:r>
        <w:rPr>
          <w:rStyle w:val="hps"/>
          <w:sz w:val="24"/>
          <w:szCs w:val="24"/>
          <w:lang w:bidi="fa-IR"/>
        </w:rPr>
        <w:t xml:space="preserve"> p.114</w:t>
      </w:r>
    </w:p>
    <w:p w:rsidR="00FA34EE" w:rsidRPr="009A1B43" w:rsidRDefault="00FA34EE" w:rsidP="00FA34EE">
      <w:pPr>
        <w:pStyle w:val="ListParagraph"/>
        <w:numPr>
          <w:ilvl w:val="0"/>
          <w:numId w:val="2"/>
        </w:numPr>
        <w:spacing w:after="200" w:line="276" w:lineRule="auto"/>
        <w:rPr>
          <w:rStyle w:val="hps"/>
          <w:sz w:val="24"/>
          <w:szCs w:val="24"/>
          <w:lang w:bidi="fa-IR"/>
        </w:rPr>
      </w:pPr>
      <w:proofErr w:type="spellStart"/>
      <w:proofErr w:type="gramStart"/>
      <w:r>
        <w:rPr>
          <w:rStyle w:val="hps"/>
          <w:rFonts w:ascii="Calibri" w:hAnsi="Calibri" w:cs="Arial"/>
          <w:color w:val="222222"/>
          <w:sz w:val="24"/>
          <w:szCs w:val="24"/>
          <w:shd w:val="clear" w:color="auto" w:fill="F5F5F5"/>
        </w:rPr>
        <w:t>Ivanov</w:t>
      </w:r>
      <w:proofErr w:type="spellEnd"/>
      <w:r>
        <w:rPr>
          <w:rStyle w:val="hps"/>
          <w:rFonts w:ascii="Calibri" w:hAnsi="Calibri" w:cs="Arial"/>
          <w:color w:val="222222"/>
          <w:sz w:val="24"/>
          <w:szCs w:val="24"/>
          <w:shd w:val="clear" w:color="auto" w:fill="F5F5F5"/>
        </w:rPr>
        <w:t xml:space="preserve">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P .</w:t>
      </w:r>
      <w:proofErr w:type="gramEnd"/>
      <w:r>
        <w:rPr>
          <w:rStyle w:val="hps"/>
          <w:rFonts w:ascii="Calibri" w:hAnsi="Calibri" w:cs="Arial"/>
          <w:color w:val="222222"/>
          <w:sz w:val="24"/>
          <w:szCs w:val="24"/>
          <w:shd w:val="clear" w:color="auto" w:fill="F5F5F5"/>
        </w:rPr>
        <w:t xml:space="preserve"> </w:t>
      </w:r>
      <w:proofErr w:type="gramStart"/>
      <w:r>
        <w:rPr>
          <w:rStyle w:val="hps"/>
          <w:rFonts w:ascii="Calibri" w:hAnsi="Calibri" w:cs="Arial"/>
          <w:color w:val="222222"/>
          <w:sz w:val="24"/>
          <w:szCs w:val="24"/>
          <w:shd w:val="clear" w:color="auto" w:fill="F5F5F5"/>
        </w:rPr>
        <w:t>1965  ,</w:t>
      </w:r>
      <w:proofErr w:type="gramEnd"/>
      <w:r>
        <w:rPr>
          <w:rStyle w:val="hps"/>
          <w:rFonts w:ascii="Calibri" w:hAnsi="Calibri" w:cs="Arial"/>
          <w:color w:val="222222"/>
          <w:sz w:val="24"/>
          <w:szCs w:val="24"/>
          <w:shd w:val="clear" w:color="auto" w:fill="F5F5F5"/>
        </w:rPr>
        <w:t xml:space="preserve"> “ </w:t>
      </w:r>
      <w:proofErr w:type="spellStart"/>
      <w:r>
        <w:rPr>
          <w:rStyle w:val="hps"/>
          <w:rFonts w:ascii="Calibri" w:hAnsi="Calibri" w:cs="Arial"/>
          <w:color w:val="222222"/>
          <w:sz w:val="24"/>
          <w:szCs w:val="24"/>
          <w:shd w:val="clear" w:color="auto" w:fill="F5F5F5"/>
        </w:rPr>
        <w:t>Tarikh</w:t>
      </w:r>
      <w:proofErr w:type="spellEnd"/>
      <w:r>
        <w:rPr>
          <w:rStyle w:val="hps"/>
          <w:rFonts w:ascii="Calibri" w:hAnsi="Calibri" w:cs="Arial"/>
          <w:color w:val="222222"/>
          <w:sz w:val="24"/>
          <w:szCs w:val="24"/>
          <w:shd w:val="clear" w:color="auto" w:fill="F5F5F5"/>
        </w:rPr>
        <w:t xml:space="preserve"> –I </w:t>
      </w:r>
      <w:proofErr w:type="spellStart"/>
      <w:r>
        <w:rPr>
          <w:rStyle w:val="hps"/>
          <w:rFonts w:ascii="Calibri" w:hAnsi="Calibri" w:cs="Arial"/>
          <w:color w:val="222222"/>
          <w:sz w:val="24"/>
          <w:szCs w:val="24"/>
          <w:shd w:val="clear" w:color="auto" w:fill="F5F5F5"/>
        </w:rPr>
        <w:t>Nuvin</w:t>
      </w:r>
      <w:proofErr w:type="spellEnd"/>
      <w:r>
        <w:rPr>
          <w:rStyle w:val="hps"/>
          <w:rFonts w:ascii="Calibri" w:hAnsi="Calibri" w:cs="Arial"/>
          <w:color w:val="222222"/>
          <w:sz w:val="24"/>
          <w:szCs w:val="24"/>
          <w:shd w:val="clear" w:color="auto" w:fill="F5F5F5"/>
        </w:rPr>
        <w:t xml:space="preserve"> –I Iran “</w:t>
      </w:r>
      <w:r>
        <w:rPr>
          <w:rStyle w:val="hps"/>
          <w:rFonts w:ascii="Calibri" w:hAnsi="Calibri" w:cs="Arial" w:hint="cs"/>
          <w:color w:val="222222"/>
          <w:sz w:val="24"/>
          <w:szCs w:val="24"/>
          <w:shd w:val="clear" w:color="auto" w:fill="F5F5F5"/>
          <w:rtl/>
        </w:rPr>
        <w:t>)</w:t>
      </w:r>
      <w:r>
        <w:rPr>
          <w:rStyle w:val="hps"/>
          <w:rFonts w:ascii="Calibri" w:hAnsi="Calibri" w:cs="Arial"/>
          <w:color w:val="222222"/>
          <w:sz w:val="24"/>
          <w:szCs w:val="24"/>
          <w:shd w:val="clear" w:color="auto" w:fill="F5F5F5"/>
        </w:rPr>
        <w:t xml:space="preserve"> </w:t>
      </w:r>
      <w:r w:rsidRPr="009A1B43">
        <w:rPr>
          <w:rStyle w:val="hps"/>
          <w:rFonts w:ascii="Calibri" w:hAnsi="Calibri" w:cs="Arial"/>
          <w:color w:val="222222"/>
          <w:sz w:val="24"/>
          <w:szCs w:val="24"/>
          <w:shd w:val="clear" w:color="auto" w:fill="F5F5F5"/>
        </w:rPr>
        <w:t>The modern history of Iran</w:t>
      </w:r>
      <w:r>
        <w:rPr>
          <w:rStyle w:val="hps"/>
          <w:rFonts w:ascii="Calibri" w:hAnsi="Calibri" w:cs="Arial"/>
          <w:color w:val="222222"/>
          <w:sz w:val="24"/>
          <w:szCs w:val="24"/>
          <w:shd w:val="clear" w:color="auto" w:fill="F5F5F5"/>
        </w:rPr>
        <w:t xml:space="preserve"> ) .   New </w:t>
      </w:r>
      <w:proofErr w:type="gramStart"/>
      <w:r>
        <w:rPr>
          <w:rStyle w:val="hps"/>
          <w:rFonts w:ascii="Calibri" w:hAnsi="Calibri" w:cs="Arial"/>
          <w:color w:val="222222"/>
          <w:sz w:val="24"/>
          <w:szCs w:val="24"/>
          <w:shd w:val="clear" w:color="auto" w:fill="F5F5F5"/>
        </w:rPr>
        <w:t>York .</w:t>
      </w:r>
      <w:proofErr w:type="gramEnd"/>
      <w:r>
        <w:rPr>
          <w:rStyle w:val="hps"/>
          <w:rFonts w:ascii="Calibri" w:hAnsi="Calibri" w:cs="Arial"/>
          <w:color w:val="222222"/>
          <w:sz w:val="24"/>
          <w:szCs w:val="24"/>
          <w:shd w:val="clear" w:color="auto" w:fill="F5F5F5"/>
        </w:rPr>
        <w:t xml:space="preserve"> p.p. 52-55</w:t>
      </w:r>
    </w:p>
    <w:p w:rsidR="0092133C" w:rsidRPr="00FF238C" w:rsidRDefault="0092133C" w:rsidP="00FF238C">
      <w:pPr>
        <w:ind w:left="720"/>
        <w:rPr>
          <w:sz w:val="24"/>
          <w:szCs w:val="24"/>
          <w:lang w:bidi="fa-IR"/>
        </w:rPr>
      </w:pPr>
    </w:p>
    <w:sectPr w:rsidR="0092133C" w:rsidRPr="00FF238C" w:rsidSect="00B86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9178D"/>
    <w:multiLevelType w:val="hybridMultilevel"/>
    <w:tmpl w:val="C928813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7D1C767C"/>
    <w:multiLevelType w:val="hybridMultilevel"/>
    <w:tmpl w:val="ED52F1DC"/>
    <w:lvl w:ilvl="0" w:tplc="C842276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05AB"/>
    <w:rsid w:val="00014B9E"/>
    <w:rsid w:val="000155A9"/>
    <w:rsid w:val="00064DBA"/>
    <w:rsid w:val="000918E5"/>
    <w:rsid w:val="00092E2D"/>
    <w:rsid w:val="000959AD"/>
    <w:rsid w:val="00096378"/>
    <w:rsid w:val="000A26B4"/>
    <w:rsid w:val="000B3829"/>
    <w:rsid w:val="000E394E"/>
    <w:rsid w:val="000F5927"/>
    <w:rsid w:val="00122C69"/>
    <w:rsid w:val="00185A0B"/>
    <w:rsid w:val="001B6B2B"/>
    <w:rsid w:val="001F1479"/>
    <w:rsid w:val="001F793C"/>
    <w:rsid w:val="00210240"/>
    <w:rsid w:val="00210728"/>
    <w:rsid w:val="00275FAA"/>
    <w:rsid w:val="003807E9"/>
    <w:rsid w:val="00445E0C"/>
    <w:rsid w:val="00456F04"/>
    <w:rsid w:val="0047635B"/>
    <w:rsid w:val="0048224C"/>
    <w:rsid w:val="004E41A3"/>
    <w:rsid w:val="00525089"/>
    <w:rsid w:val="00602424"/>
    <w:rsid w:val="006436E8"/>
    <w:rsid w:val="006A087A"/>
    <w:rsid w:val="006B4625"/>
    <w:rsid w:val="006F2E23"/>
    <w:rsid w:val="00714FCF"/>
    <w:rsid w:val="00755200"/>
    <w:rsid w:val="00792A55"/>
    <w:rsid w:val="00803A3A"/>
    <w:rsid w:val="00826564"/>
    <w:rsid w:val="00842C42"/>
    <w:rsid w:val="00845F27"/>
    <w:rsid w:val="00876D20"/>
    <w:rsid w:val="0088127B"/>
    <w:rsid w:val="008C7795"/>
    <w:rsid w:val="00910104"/>
    <w:rsid w:val="00912DDF"/>
    <w:rsid w:val="0092133C"/>
    <w:rsid w:val="0097469C"/>
    <w:rsid w:val="00992BB2"/>
    <w:rsid w:val="009A217F"/>
    <w:rsid w:val="00A35A73"/>
    <w:rsid w:val="00A65285"/>
    <w:rsid w:val="00A660D8"/>
    <w:rsid w:val="00B86178"/>
    <w:rsid w:val="00B878EB"/>
    <w:rsid w:val="00B9310A"/>
    <w:rsid w:val="00BC1E79"/>
    <w:rsid w:val="00C1358C"/>
    <w:rsid w:val="00C360AD"/>
    <w:rsid w:val="00C54A9F"/>
    <w:rsid w:val="00C6330D"/>
    <w:rsid w:val="00C905AB"/>
    <w:rsid w:val="00CA3104"/>
    <w:rsid w:val="00CA7C0F"/>
    <w:rsid w:val="00CD5A14"/>
    <w:rsid w:val="00DC0B11"/>
    <w:rsid w:val="00DF1692"/>
    <w:rsid w:val="00E42196"/>
    <w:rsid w:val="00EC1C67"/>
    <w:rsid w:val="00EE01C1"/>
    <w:rsid w:val="00F765CE"/>
    <w:rsid w:val="00F9170A"/>
    <w:rsid w:val="00FA34EE"/>
    <w:rsid w:val="00FB5388"/>
    <w:rsid w:val="00FF23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4EE"/>
    <w:pPr>
      <w:spacing w:after="160" w:line="256" w:lineRule="auto"/>
      <w:ind w:left="720"/>
      <w:contextualSpacing/>
    </w:pPr>
    <w:rPr>
      <w:rFonts w:eastAsiaTheme="minorHAnsi"/>
      <w:lang w:val="en-GB"/>
    </w:rPr>
  </w:style>
  <w:style w:type="character" w:customStyle="1" w:styleId="hps">
    <w:name w:val="hps"/>
    <w:basedOn w:val="DefaultParagraphFont"/>
    <w:rsid w:val="00FA34EE"/>
  </w:style>
  <w:style w:type="character" w:customStyle="1" w:styleId="apple-converted-space">
    <w:name w:val="apple-converted-space"/>
    <w:basedOn w:val="DefaultParagraphFont"/>
    <w:rsid w:val="00FA34EE"/>
  </w:style>
  <w:style w:type="character" w:styleId="Hyperlink">
    <w:name w:val="Hyperlink"/>
    <w:basedOn w:val="DefaultParagraphFont"/>
    <w:uiPriority w:val="99"/>
    <w:semiHidden/>
    <w:unhideWhenUsed/>
    <w:rsid w:val="00525089"/>
    <w:rPr>
      <w:color w:val="0000FF"/>
      <w:u w:val="single"/>
    </w:rPr>
  </w:style>
  <w:style w:type="paragraph" w:styleId="NormalWeb">
    <w:name w:val="Normal (Web)"/>
    <w:basedOn w:val="Normal"/>
    <w:uiPriority w:val="99"/>
    <w:semiHidden/>
    <w:unhideWhenUsed/>
    <w:rsid w:val="00525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62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erlin" TargetMode="External"/><Relationship Id="rId13" Type="http://schemas.openxmlformats.org/officeDocument/2006/relationships/hyperlink" Target="http://en.wikipedia.org/wiki/Reza_Shah" TargetMode="External"/><Relationship Id="rId18" Type="http://schemas.openxmlformats.org/officeDocument/2006/relationships/hyperlink" Target="http://en.wikipedia.org/wiki/Iraq"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Free_port" TargetMode="External"/><Relationship Id="rId7" Type="http://schemas.openxmlformats.org/officeDocument/2006/relationships/hyperlink" Target="http://en.wikipedia.org/wiki/Swedish_Gendarmerie" TargetMode="External"/><Relationship Id="rId12" Type="http://schemas.openxmlformats.org/officeDocument/2006/relationships/hyperlink" Target="http://en.wikipedia.org/wiki/Swedish_Gendarmerie" TargetMode="External"/><Relationship Id="rId17" Type="http://schemas.openxmlformats.org/officeDocument/2006/relationships/hyperlink" Target="http://en.wikipedia.org/wiki/South_Persia_Rif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Khuzestan" TargetMode="External"/><Relationship Id="rId20" Type="http://schemas.openxmlformats.org/officeDocument/2006/relationships/hyperlink" Target="http://en.wikipedia.org/wiki/Jabir_al-Kaabi" TargetMode="External"/><Relationship Id="rId1" Type="http://schemas.openxmlformats.org/officeDocument/2006/relationships/customXml" Target="../customXml/item1.xml"/><Relationship Id="rId6" Type="http://schemas.openxmlformats.org/officeDocument/2006/relationships/hyperlink" Target="http://en.wikipedia.org/wiki/Iran" TargetMode="External"/><Relationship Id="rId11" Type="http://schemas.openxmlformats.org/officeDocument/2006/relationships/hyperlink" Target="http://en.wikipedia.org/wiki/Colonel" TargetMode="External"/><Relationship Id="rId24" Type="http://schemas.openxmlformats.org/officeDocument/2006/relationships/hyperlink" Target="http://en.wikipedia.org/wiki/Iranian_Khuzestan" TargetMode="External"/><Relationship Id="rId5" Type="http://schemas.openxmlformats.org/officeDocument/2006/relationships/webSettings" Target="webSettings.xml"/><Relationship Id="rId15" Type="http://schemas.openxmlformats.org/officeDocument/2006/relationships/hyperlink" Target="http://en.wikipedia.org/wiki/Nader_Shah" TargetMode="External"/><Relationship Id="rId23" Type="http://schemas.openxmlformats.org/officeDocument/2006/relationships/hyperlink" Target="http://en.wikipedia.org/wiki/Sheikh" TargetMode="External"/><Relationship Id="rId10" Type="http://schemas.openxmlformats.org/officeDocument/2006/relationships/hyperlink" Target="http://en.wikipedia.org/wiki/Iran" TargetMode="External"/><Relationship Id="rId19" Type="http://schemas.openxmlformats.org/officeDocument/2006/relationships/hyperlink" Target="http://en.wikipedia.org/wiki/Kuwait" TargetMode="External"/><Relationship Id="rId4" Type="http://schemas.openxmlformats.org/officeDocument/2006/relationships/settings" Target="settings.xml"/><Relationship Id="rId9" Type="http://schemas.openxmlformats.org/officeDocument/2006/relationships/hyperlink" Target="http://en.wikipedia.org/wiki/Berlin" TargetMode="External"/><Relationship Id="rId14" Type="http://schemas.openxmlformats.org/officeDocument/2006/relationships/hyperlink" Target="http://en.wikipedia.org/wiki/Mashhad" TargetMode="External"/><Relationship Id="rId22" Type="http://schemas.openxmlformats.org/officeDocument/2006/relationships/hyperlink" Target="http://en.wikipedia.org/wiki/Emi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E319-BF95-44DE-94C4-E0436312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6217</Words>
  <Characters>35440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36</cp:revision>
  <cp:lastPrinted>2014-12-06T06:55:00Z</cp:lastPrinted>
  <dcterms:created xsi:type="dcterms:W3CDTF">2014-12-03T09:03:00Z</dcterms:created>
  <dcterms:modified xsi:type="dcterms:W3CDTF">2014-12-24T09:54:00Z</dcterms:modified>
</cp:coreProperties>
</file>