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197" w:rsidRPr="000527B2" w:rsidRDefault="00755A86" w:rsidP="00561473">
      <w:pPr>
        <w:spacing w:after="0" w:line="240" w:lineRule="auto"/>
        <w:jc w:val="center"/>
        <w:rPr>
          <w:rFonts w:ascii="Times New Roman" w:hAnsi="Times New Roman" w:cs="Times New Roman"/>
          <w:b/>
        </w:rPr>
      </w:pPr>
      <w:r w:rsidRPr="000527B2">
        <w:rPr>
          <w:rFonts w:ascii="Times New Roman" w:hAnsi="Times New Roman" w:cs="Times New Roman"/>
          <w:b/>
        </w:rPr>
        <w:t xml:space="preserve">THE INFLUENCE OF PARTICIPATION LEADERSHIP, ORGANIZATIONAL CULTURE, INNOVATION TO ORGANIZATIONAL CAPABILITY AND COOPERATIVE PERFORMANCE IN THE PROVINCE OF SOUTH KALIMANTAN </w:t>
      </w:r>
    </w:p>
    <w:p w:rsidR="00AC7197" w:rsidRPr="000527B2" w:rsidRDefault="00AC7197" w:rsidP="00561473">
      <w:pPr>
        <w:tabs>
          <w:tab w:val="left" w:pos="1260"/>
        </w:tabs>
        <w:spacing w:after="0" w:line="240" w:lineRule="auto"/>
        <w:ind w:left="1260" w:hanging="1260"/>
        <w:jc w:val="both"/>
        <w:rPr>
          <w:rFonts w:ascii="Times New Roman" w:hAnsi="Times New Roman" w:cs="Times New Roman"/>
        </w:rPr>
      </w:pPr>
    </w:p>
    <w:p w:rsidR="00181BB3" w:rsidRPr="000527B2" w:rsidRDefault="00181BB3" w:rsidP="00561473">
      <w:pPr>
        <w:spacing w:after="0" w:line="240" w:lineRule="auto"/>
        <w:jc w:val="center"/>
        <w:rPr>
          <w:rFonts w:ascii="Times New Roman" w:hAnsi="Times New Roman" w:cs="Times New Roman"/>
        </w:rPr>
      </w:pPr>
      <w:r w:rsidRPr="000527B2">
        <w:rPr>
          <w:rFonts w:ascii="Times New Roman" w:hAnsi="Times New Roman" w:cs="Times New Roman"/>
          <w:bCs/>
          <w:iCs/>
        </w:rPr>
        <w:t xml:space="preserve">Abdul </w:t>
      </w:r>
      <w:proofErr w:type="spellStart"/>
      <w:r w:rsidRPr="000527B2">
        <w:rPr>
          <w:rFonts w:ascii="Times New Roman" w:hAnsi="Times New Roman" w:cs="Times New Roman"/>
          <w:bCs/>
          <w:iCs/>
        </w:rPr>
        <w:t>Kadir</w:t>
      </w:r>
      <w:proofErr w:type="spellEnd"/>
      <w:r w:rsidRPr="000527B2">
        <w:rPr>
          <w:rFonts w:ascii="Times New Roman" w:hAnsi="Times New Roman" w:cs="Times New Roman"/>
          <w:bCs/>
          <w:iCs/>
        </w:rPr>
        <w:t xml:space="preserve"> </w:t>
      </w:r>
      <w:proofErr w:type="spellStart"/>
      <w:r w:rsidRPr="000527B2">
        <w:rPr>
          <w:rFonts w:ascii="Times New Roman" w:hAnsi="Times New Roman" w:cs="Times New Roman"/>
          <w:bCs/>
          <w:iCs/>
        </w:rPr>
        <w:t>Audah</w:t>
      </w:r>
      <w:proofErr w:type="spellEnd"/>
    </w:p>
    <w:p w:rsidR="00181BB3" w:rsidRPr="000527B2" w:rsidRDefault="00181BB3" w:rsidP="00561473">
      <w:pPr>
        <w:spacing w:after="0" w:line="240" w:lineRule="auto"/>
        <w:jc w:val="center"/>
        <w:rPr>
          <w:rFonts w:ascii="Times New Roman" w:hAnsi="Times New Roman" w:cs="Times New Roman"/>
        </w:rPr>
      </w:pPr>
      <w:r w:rsidRPr="000527B2">
        <w:rPr>
          <w:rFonts w:ascii="Times New Roman" w:hAnsi="Times New Roman" w:cs="Times New Roman"/>
        </w:rPr>
        <w:t xml:space="preserve">Doctoral Student of </w:t>
      </w:r>
      <w:proofErr w:type="spellStart"/>
      <w:r w:rsidRPr="000527B2">
        <w:rPr>
          <w:rFonts w:ascii="Times New Roman" w:hAnsi="Times New Roman" w:cs="Times New Roman"/>
        </w:rPr>
        <w:t>Ecomic</w:t>
      </w:r>
      <w:proofErr w:type="spellEnd"/>
      <w:r w:rsidRPr="000527B2">
        <w:rPr>
          <w:rFonts w:ascii="Times New Roman" w:hAnsi="Times New Roman" w:cs="Times New Roman"/>
        </w:rPr>
        <w:t xml:space="preserve"> and business </w:t>
      </w:r>
    </w:p>
    <w:p w:rsidR="00181BB3" w:rsidRPr="000527B2" w:rsidRDefault="00181BB3" w:rsidP="00561473">
      <w:pPr>
        <w:spacing w:after="0" w:line="240" w:lineRule="auto"/>
        <w:jc w:val="center"/>
        <w:rPr>
          <w:rFonts w:ascii="Times New Roman" w:hAnsi="Times New Roman" w:cs="Times New Roman"/>
        </w:rPr>
      </w:pPr>
      <w:r w:rsidRPr="000527B2">
        <w:rPr>
          <w:rFonts w:ascii="Times New Roman" w:hAnsi="Times New Roman" w:cs="Times New Roman"/>
        </w:rPr>
        <w:t>Universi</w:t>
      </w:r>
      <w:r w:rsidRPr="000527B2">
        <w:rPr>
          <w:rFonts w:ascii="Times New Roman" w:hAnsi="Times New Roman" w:cs="Times New Roman"/>
        </w:rPr>
        <w:t xml:space="preserve">ty </w:t>
      </w:r>
      <w:proofErr w:type="gramStart"/>
      <w:r w:rsidRPr="000527B2">
        <w:rPr>
          <w:rFonts w:ascii="Times New Roman" w:hAnsi="Times New Roman" w:cs="Times New Roman"/>
        </w:rPr>
        <w:t xml:space="preserve">of </w:t>
      </w:r>
      <w:r w:rsidRPr="000527B2">
        <w:rPr>
          <w:rFonts w:ascii="Times New Roman" w:hAnsi="Times New Roman" w:cs="Times New Roman"/>
        </w:rPr>
        <w:t xml:space="preserve"> 17</w:t>
      </w:r>
      <w:proofErr w:type="gramEnd"/>
      <w:r w:rsidRPr="000527B2">
        <w:rPr>
          <w:rFonts w:ascii="Times New Roman" w:hAnsi="Times New Roman" w:cs="Times New Roman"/>
        </w:rPr>
        <w:t xml:space="preserve"> A</w:t>
      </w:r>
      <w:r w:rsidRPr="000527B2">
        <w:rPr>
          <w:rFonts w:ascii="Times New Roman" w:hAnsi="Times New Roman" w:cs="Times New Roman"/>
        </w:rPr>
        <w:t xml:space="preserve">ugust </w:t>
      </w:r>
      <w:r w:rsidRPr="000527B2">
        <w:rPr>
          <w:rFonts w:ascii="Times New Roman" w:hAnsi="Times New Roman" w:cs="Times New Roman"/>
        </w:rPr>
        <w:t>1945 Surabaya</w:t>
      </w:r>
    </w:p>
    <w:p w:rsidR="00181BB3" w:rsidRPr="000527B2" w:rsidRDefault="00181BB3" w:rsidP="00561473">
      <w:pPr>
        <w:spacing w:after="0" w:line="240" w:lineRule="auto"/>
        <w:jc w:val="center"/>
        <w:rPr>
          <w:rFonts w:ascii="Times New Roman" w:hAnsi="Times New Roman" w:cs="Times New Roman"/>
        </w:rPr>
      </w:pPr>
    </w:p>
    <w:p w:rsidR="00181BB3" w:rsidRPr="000527B2" w:rsidRDefault="00181BB3" w:rsidP="00561473">
      <w:pPr>
        <w:spacing w:after="0" w:line="240" w:lineRule="auto"/>
        <w:jc w:val="center"/>
        <w:rPr>
          <w:rFonts w:ascii="Times New Roman" w:hAnsi="Times New Roman" w:cs="Times New Roman"/>
        </w:rPr>
      </w:pPr>
      <w:proofErr w:type="spellStart"/>
      <w:r w:rsidRPr="000527B2">
        <w:rPr>
          <w:rFonts w:ascii="Times New Roman" w:hAnsi="Times New Roman" w:cs="Times New Roman"/>
          <w:bCs/>
          <w:iCs/>
        </w:rPr>
        <w:t>Ujianto</w:t>
      </w:r>
      <w:proofErr w:type="spellEnd"/>
    </w:p>
    <w:p w:rsidR="00181BB3" w:rsidRPr="000527B2" w:rsidRDefault="00181BB3" w:rsidP="00561473">
      <w:pPr>
        <w:spacing w:after="0" w:line="240" w:lineRule="auto"/>
        <w:jc w:val="center"/>
        <w:rPr>
          <w:rFonts w:ascii="Times New Roman" w:hAnsi="Times New Roman" w:cs="Times New Roman"/>
        </w:rPr>
      </w:pPr>
      <w:r w:rsidRPr="000527B2">
        <w:rPr>
          <w:rFonts w:ascii="Times New Roman" w:hAnsi="Times New Roman" w:cs="Times New Roman"/>
        </w:rPr>
        <w:t xml:space="preserve">University </w:t>
      </w:r>
      <w:proofErr w:type="gramStart"/>
      <w:r w:rsidRPr="000527B2">
        <w:rPr>
          <w:rFonts w:ascii="Times New Roman" w:hAnsi="Times New Roman" w:cs="Times New Roman"/>
        </w:rPr>
        <w:t>of  17</w:t>
      </w:r>
      <w:proofErr w:type="gramEnd"/>
      <w:r w:rsidRPr="000527B2">
        <w:rPr>
          <w:rFonts w:ascii="Times New Roman" w:hAnsi="Times New Roman" w:cs="Times New Roman"/>
        </w:rPr>
        <w:t xml:space="preserve"> August 1945 Surabaya</w:t>
      </w:r>
    </w:p>
    <w:p w:rsidR="00181BB3" w:rsidRPr="000527B2" w:rsidRDefault="00181BB3" w:rsidP="00561473">
      <w:pPr>
        <w:spacing w:after="0" w:line="240" w:lineRule="auto"/>
        <w:jc w:val="center"/>
        <w:rPr>
          <w:rFonts w:ascii="Times New Roman" w:hAnsi="Times New Roman" w:cs="Times New Roman"/>
        </w:rPr>
      </w:pPr>
    </w:p>
    <w:p w:rsidR="00181BB3" w:rsidRPr="000527B2" w:rsidRDefault="00181BB3" w:rsidP="00561473">
      <w:pPr>
        <w:spacing w:after="0" w:line="240" w:lineRule="auto"/>
        <w:jc w:val="center"/>
        <w:rPr>
          <w:rFonts w:ascii="Times New Roman" w:hAnsi="Times New Roman" w:cs="Times New Roman"/>
        </w:rPr>
      </w:pPr>
      <w:proofErr w:type="spellStart"/>
      <w:r w:rsidRPr="000527B2">
        <w:rPr>
          <w:rFonts w:ascii="Times New Roman" w:hAnsi="Times New Roman" w:cs="Times New Roman"/>
          <w:bCs/>
          <w:iCs/>
        </w:rPr>
        <w:t>Amiartuti</w:t>
      </w:r>
      <w:proofErr w:type="spellEnd"/>
      <w:r w:rsidRPr="000527B2">
        <w:rPr>
          <w:rFonts w:ascii="Times New Roman" w:hAnsi="Times New Roman" w:cs="Times New Roman"/>
          <w:bCs/>
          <w:iCs/>
        </w:rPr>
        <w:t xml:space="preserve"> </w:t>
      </w:r>
      <w:proofErr w:type="spellStart"/>
      <w:r w:rsidRPr="000527B2">
        <w:rPr>
          <w:rFonts w:ascii="Times New Roman" w:hAnsi="Times New Roman" w:cs="Times New Roman"/>
          <w:bCs/>
          <w:iCs/>
        </w:rPr>
        <w:t>Kusmaningtyas</w:t>
      </w:r>
      <w:proofErr w:type="spellEnd"/>
    </w:p>
    <w:p w:rsidR="00181BB3" w:rsidRPr="000527B2" w:rsidRDefault="00181BB3" w:rsidP="00561473">
      <w:pPr>
        <w:spacing w:after="0" w:line="240" w:lineRule="auto"/>
        <w:jc w:val="center"/>
        <w:rPr>
          <w:rFonts w:ascii="Times New Roman" w:hAnsi="Times New Roman" w:cs="Times New Roman"/>
        </w:rPr>
      </w:pPr>
      <w:r w:rsidRPr="000527B2">
        <w:rPr>
          <w:rFonts w:ascii="Times New Roman" w:hAnsi="Times New Roman" w:cs="Times New Roman"/>
        </w:rPr>
        <w:t xml:space="preserve">University </w:t>
      </w:r>
      <w:proofErr w:type="gramStart"/>
      <w:r w:rsidRPr="000527B2">
        <w:rPr>
          <w:rFonts w:ascii="Times New Roman" w:hAnsi="Times New Roman" w:cs="Times New Roman"/>
        </w:rPr>
        <w:t>of  17</w:t>
      </w:r>
      <w:proofErr w:type="gramEnd"/>
      <w:r w:rsidRPr="000527B2">
        <w:rPr>
          <w:rFonts w:ascii="Times New Roman" w:hAnsi="Times New Roman" w:cs="Times New Roman"/>
        </w:rPr>
        <w:t xml:space="preserve"> August 1945 Surabaya</w:t>
      </w:r>
    </w:p>
    <w:p w:rsidR="00181BB3" w:rsidRPr="000527B2" w:rsidRDefault="00181BB3" w:rsidP="00561473">
      <w:pPr>
        <w:spacing w:after="0" w:line="240" w:lineRule="auto"/>
        <w:jc w:val="center"/>
        <w:rPr>
          <w:rFonts w:ascii="Times New Roman" w:hAnsi="Times New Roman" w:cs="Times New Roman"/>
        </w:rPr>
      </w:pPr>
    </w:p>
    <w:p w:rsidR="00AC7197" w:rsidRPr="000527B2" w:rsidRDefault="00AC7197" w:rsidP="00561473">
      <w:pPr>
        <w:tabs>
          <w:tab w:val="left" w:pos="1260"/>
        </w:tabs>
        <w:spacing w:after="0" w:line="240" w:lineRule="auto"/>
        <w:ind w:left="1260" w:hanging="1260"/>
        <w:jc w:val="center"/>
        <w:rPr>
          <w:rFonts w:ascii="Times New Roman" w:hAnsi="Times New Roman" w:cs="Times New Roman"/>
        </w:rPr>
      </w:pPr>
    </w:p>
    <w:p w:rsidR="00AC7197" w:rsidRPr="000527B2" w:rsidRDefault="00AC7197" w:rsidP="00561473">
      <w:pPr>
        <w:tabs>
          <w:tab w:val="left" w:pos="1260"/>
        </w:tabs>
        <w:spacing w:after="0" w:line="240" w:lineRule="auto"/>
        <w:ind w:left="1260" w:hanging="1260"/>
        <w:jc w:val="center"/>
        <w:rPr>
          <w:rFonts w:ascii="Times New Roman" w:hAnsi="Times New Roman" w:cs="Times New Roman"/>
        </w:rPr>
      </w:pPr>
    </w:p>
    <w:p w:rsidR="00AC7197" w:rsidRPr="000527B2" w:rsidRDefault="00AC7197" w:rsidP="00561473">
      <w:pPr>
        <w:tabs>
          <w:tab w:val="left" w:pos="1260"/>
        </w:tabs>
        <w:spacing w:after="0" w:line="240" w:lineRule="auto"/>
        <w:ind w:left="1260" w:hanging="1260"/>
        <w:jc w:val="both"/>
        <w:rPr>
          <w:rFonts w:ascii="Times New Roman" w:hAnsi="Times New Roman" w:cs="Times New Roman"/>
        </w:rPr>
      </w:pPr>
    </w:p>
    <w:p w:rsidR="00AC7197" w:rsidRPr="000527B2" w:rsidRDefault="00AC7197" w:rsidP="00561473">
      <w:pPr>
        <w:tabs>
          <w:tab w:val="left" w:pos="1260"/>
        </w:tabs>
        <w:spacing w:after="0" w:line="240" w:lineRule="auto"/>
        <w:ind w:left="1260" w:hanging="1260"/>
        <w:jc w:val="center"/>
        <w:rPr>
          <w:rFonts w:ascii="Times New Roman" w:hAnsi="Times New Roman" w:cs="Times New Roman"/>
          <w:b/>
        </w:rPr>
      </w:pPr>
      <w:r w:rsidRPr="000527B2">
        <w:rPr>
          <w:rFonts w:ascii="Times New Roman" w:hAnsi="Times New Roman" w:cs="Times New Roman"/>
          <w:b/>
        </w:rPr>
        <w:t>ABSTRACT</w:t>
      </w:r>
    </w:p>
    <w:p w:rsidR="00AC7197" w:rsidRPr="000527B2" w:rsidRDefault="00AC7197" w:rsidP="00561473">
      <w:pPr>
        <w:tabs>
          <w:tab w:val="left" w:pos="1260"/>
        </w:tabs>
        <w:spacing w:after="0" w:line="240" w:lineRule="auto"/>
        <w:ind w:left="1260" w:hanging="1260"/>
        <w:jc w:val="both"/>
        <w:rPr>
          <w:rFonts w:ascii="Times New Roman" w:hAnsi="Times New Roman" w:cs="Times New Roman"/>
        </w:rPr>
      </w:pPr>
    </w:p>
    <w:p w:rsidR="00AC7197" w:rsidRPr="000527B2" w:rsidRDefault="00AC7197" w:rsidP="00561473">
      <w:pPr>
        <w:spacing w:after="0" w:line="240" w:lineRule="auto"/>
        <w:ind w:left="709" w:right="657"/>
        <w:jc w:val="both"/>
        <w:rPr>
          <w:rFonts w:ascii="Times New Roman" w:hAnsi="Times New Roman" w:cs="Times New Roman"/>
        </w:rPr>
      </w:pPr>
      <w:r w:rsidRPr="000527B2">
        <w:rPr>
          <w:rFonts w:ascii="Times New Roman" w:hAnsi="Times New Roman" w:cs="Times New Roman"/>
        </w:rPr>
        <w:t xml:space="preserve">This study aims to prove and analyze the influence of </w:t>
      </w:r>
      <w:r w:rsidR="00181BB3" w:rsidRPr="000527B2">
        <w:rPr>
          <w:rFonts w:ascii="Times New Roman" w:hAnsi="Times New Roman" w:cs="Times New Roman"/>
        </w:rPr>
        <w:t>participation</w:t>
      </w:r>
      <w:r w:rsidRPr="000527B2">
        <w:rPr>
          <w:rFonts w:ascii="Times New Roman" w:hAnsi="Times New Roman" w:cs="Times New Roman"/>
        </w:rPr>
        <w:t xml:space="preserve"> leadership, organizational culture</w:t>
      </w:r>
      <w:r w:rsidR="00755A86" w:rsidRPr="000527B2">
        <w:rPr>
          <w:rFonts w:ascii="Times New Roman" w:hAnsi="Times New Roman" w:cs="Times New Roman"/>
        </w:rPr>
        <w:t>,</w:t>
      </w:r>
      <w:r w:rsidRPr="000527B2">
        <w:rPr>
          <w:rFonts w:ascii="Times New Roman" w:hAnsi="Times New Roman" w:cs="Times New Roman"/>
        </w:rPr>
        <w:t xml:space="preserve"> innovation</w:t>
      </w:r>
      <w:r w:rsidR="00755A86" w:rsidRPr="000527B2">
        <w:rPr>
          <w:rFonts w:ascii="Times New Roman" w:hAnsi="Times New Roman" w:cs="Times New Roman"/>
        </w:rPr>
        <w:t xml:space="preserve"> to</w:t>
      </w:r>
      <w:r w:rsidRPr="000527B2">
        <w:rPr>
          <w:rFonts w:ascii="Times New Roman" w:hAnsi="Times New Roman" w:cs="Times New Roman"/>
        </w:rPr>
        <w:t xml:space="preserve"> organizational capabilities and performance of cooperatives in the province of South Kalimantan.</w:t>
      </w:r>
      <w:r w:rsidR="00181BB3" w:rsidRPr="000527B2">
        <w:rPr>
          <w:rFonts w:ascii="Times New Roman" w:hAnsi="Times New Roman" w:cs="Times New Roman"/>
        </w:rPr>
        <w:t xml:space="preserve"> </w:t>
      </w:r>
      <w:r w:rsidRPr="000527B2">
        <w:rPr>
          <w:rFonts w:ascii="Times New Roman" w:hAnsi="Times New Roman" w:cs="Times New Roman"/>
        </w:rPr>
        <w:t>The population in this study were all Cooperatives that had implemented RAT in South Kalimantan Province as many as 660 Cooperatives, as many as 249 Cooperatives in the sample.</w:t>
      </w:r>
      <w:r w:rsidR="00181BB3" w:rsidRPr="000527B2">
        <w:rPr>
          <w:rFonts w:ascii="Times New Roman" w:hAnsi="Times New Roman" w:cs="Times New Roman"/>
        </w:rPr>
        <w:t xml:space="preserve"> </w:t>
      </w:r>
      <w:r w:rsidRPr="000527B2">
        <w:rPr>
          <w:rFonts w:ascii="Times New Roman" w:hAnsi="Times New Roman" w:cs="Times New Roman"/>
        </w:rPr>
        <w:t>The data used in this study are primary data sourced from the questionnaire. Data analysis and hypothesis testing in this study using the Structural Equation Model (SEM). The results of the hypothesis testing prove that participation leadership, organizational culture and innovation have a significant effect on organizational capacity in cooperatives in South Kalimantan.</w:t>
      </w:r>
      <w:r w:rsidR="00181BB3" w:rsidRPr="000527B2">
        <w:rPr>
          <w:rFonts w:ascii="Times New Roman" w:hAnsi="Times New Roman" w:cs="Times New Roman"/>
        </w:rPr>
        <w:t xml:space="preserve"> </w:t>
      </w:r>
      <w:r w:rsidRPr="000527B2">
        <w:rPr>
          <w:rFonts w:ascii="Times New Roman" w:hAnsi="Times New Roman" w:cs="Times New Roman"/>
        </w:rPr>
        <w:t>Participatory leadership has a significant effect on the performance of cooperatives in South Kalimantan. Organizational culture and innovation have no significant effect on the performance of cooperatives in cooperatives in South Kalimantan. Organizational ability has a significant effect on the performance of cooperatives in South Kalimantan.</w:t>
      </w:r>
    </w:p>
    <w:p w:rsidR="00AC7197" w:rsidRPr="000527B2" w:rsidRDefault="00AC7197" w:rsidP="00561473">
      <w:pPr>
        <w:tabs>
          <w:tab w:val="left" w:pos="1260"/>
        </w:tabs>
        <w:spacing w:after="0" w:line="240" w:lineRule="auto"/>
        <w:ind w:left="1260" w:hanging="1260"/>
        <w:jc w:val="both"/>
        <w:rPr>
          <w:rFonts w:ascii="Times New Roman" w:hAnsi="Times New Roman" w:cs="Times New Roman"/>
        </w:rPr>
      </w:pPr>
    </w:p>
    <w:p w:rsidR="00777E49" w:rsidRPr="000527B2" w:rsidRDefault="00AC7197" w:rsidP="00561473">
      <w:pPr>
        <w:spacing w:after="0" w:line="240" w:lineRule="auto"/>
        <w:ind w:left="1843" w:right="657" w:hanging="1134"/>
        <w:jc w:val="both"/>
        <w:rPr>
          <w:rFonts w:ascii="Times New Roman" w:hAnsi="Times New Roman" w:cs="Times New Roman"/>
        </w:rPr>
      </w:pPr>
      <w:r w:rsidRPr="000527B2">
        <w:rPr>
          <w:rFonts w:ascii="Times New Roman" w:hAnsi="Times New Roman" w:cs="Times New Roman"/>
        </w:rPr>
        <w:t>Keywords:</w:t>
      </w:r>
      <w:r w:rsidR="00DB487D" w:rsidRPr="000527B2">
        <w:rPr>
          <w:rFonts w:ascii="Times New Roman" w:hAnsi="Times New Roman" w:cs="Times New Roman"/>
        </w:rPr>
        <w:tab/>
      </w:r>
      <w:r w:rsidRPr="000527B2">
        <w:rPr>
          <w:rFonts w:ascii="Times New Roman" w:hAnsi="Times New Roman" w:cs="Times New Roman"/>
        </w:rPr>
        <w:t>Participation</w:t>
      </w:r>
      <w:r w:rsidR="00181BB3" w:rsidRPr="000527B2">
        <w:rPr>
          <w:rFonts w:ascii="Times New Roman" w:hAnsi="Times New Roman" w:cs="Times New Roman"/>
        </w:rPr>
        <w:t xml:space="preserve"> </w:t>
      </w:r>
      <w:r w:rsidR="00181BB3" w:rsidRPr="000527B2">
        <w:rPr>
          <w:rFonts w:ascii="Times New Roman" w:hAnsi="Times New Roman" w:cs="Times New Roman"/>
        </w:rPr>
        <w:t>leadership</w:t>
      </w:r>
      <w:r w:rsidRPr="000527B2">
        <w:rPr>
          <w:rFonts w:ascii="Times New Roman" w:hAnsi="Times New Roman" w:cs="Times New Roman"/>
        </w:rPr>
        <w:t>, Organizational Culture, Innovation, Organizational Ability, Cooperative Performance</w:t>
      </w:r>
    </w:p>
    <w:p w:rsidR="00DE528A" w:rsidRPr="000527B2" w:rsidRDefault="00DE528A" w:rsidP="00561473">
      <w:pPr>
        <w:spacing w:after="0" w:line="240" w:lineRule="auto"/>
        <w:jc w:val="both"/>
        <w:rPr>
          <w:rFonts w:ascii="Times New Roman" w:hAnsi="Times New Roman" w:cs="Times New Roman"/>
          <w:b/>
        </w:rPr>
      </w:pPr>
    </w:p>
    <w:p w:rsidR="00561473" w:rsidRPr="000527B2" w:rsidRDefault="00561473" w:rsidP="00561473">
      <w:pPr>
        <w:spacing w:after="0" w:line="240" w:lineRule="auto"/>
        <w:rPr>
          <w:rFonts w:ascii="Times New Roman" w:hAnsi="Times New Roman" w:cs="Times New Roman"/>
          <w:b/>
        </w:rPr>
      </w:pPr>
    </w:p>
    <w:p w:rsidR="00DB487D" w:rsidRPr="000527B2" w:rsidRDefault="00561473" w:rsidP="00561473">
      <w:pPr>
        <w:spacing w:after="0" w:line="240" w:lineRule="auto"/>
        <w:jc w:val="center"/>
        <w:rPr>
          <w:rFonts w:ascii="Times New Roman" w:eastAsia="Times New Roman" w:hAnsi="Times New Roman" w:cs="Times New Roman"/>
          <w:b/>
        </w:rPr>
      </w:pPr>
      <w:r w:rsidRPr="000527B2">
        <w:rPr>
          <w:rFonts w:ascii="Times New Roman" w:eastAsia="Times New Roman" w:hAnsi="Times New Roman" w:cs="Times New Roman"/>
          <w:b/>
        </w:rPr>
        <w:t>INTRODUCTION</w:t>
      </w:r>
    </w:p>
    <w:p w:rsidR="007A0E6A" w:rsidRPr="000527B2" w:rsidRDefault="007A0E6A" w:rsidP="00561473">
      <w:pPr>
        <w:autoSpaceDE w:val="0"/>
        <w:autoSpaceDN w:val="0"/>
        <w:adjustRightInd w:val="0"/>
        <w:spacing w:after="0" w:line="240" w:lineRule="auto"/>
        <w:jc w:val="both"/>
        <w:rPr>
          <w:rFonts w:ascii="Times New Roman" w:hAnsi="Times New Roman" w:cs="Times New Roman"/>
        </w:rPr>
      </w:pPr>
      <w:r w:rsidRPr="000527B2">
        <w:rPr>
          <w:rFonts w:ascii="Times New Roman" w:hAnsi="Times New Roman" w:cs="Times New Roman"/>
        </w:rPr>
        <w:t>In the economic field, the role of cooperatives is felt in national development because cooperatives play many roles in helping to increase income and prosperity, especially members and the community in general, help improve business capacity, both individuals and communities, help the government in providing employment, help improve living standards society, organizing democratic economic life, assisting the development and development of economic potential of members in particular and the general public and strengthening the people's economy as a basis for the strength and resilience of the national economy.</w:t>
      </w:r>
    </w:p>
    <w:p w:rsidR="007A0E6A" w:rsidRPr="000527B2" w:rsidRDefault="007A0E6A" w:rsidP="00561473">
      <w:pPr>
        <w:autoSpaceDE w:val="0"/>
        <w:autoSpaceDN w:val="0"/>
        <w:adjustRightInd w:val="0"/>
        <w:spacing w:after="0" w:line="240" w:lineRule="auto"/>
        <w:jc w:val="both"/>
        <w:rPr>
          <w:rFonts w:ascii="Times New Roman" w:hAnsi="Times New Roman" w:cs="Times New Roman"/>
        </w:rPr>
      </w:pPr>
      <w:r w:rsidRPr="000527B2">
        <w:rPr>
          <w:rFonts w:ascii="Times New Roman" w:hAnsi="Times New Roman" w:cs="Times New Roman"/>
        </w:rPr>
        <w:t>Based on collected data, the number of cooperatives in Indonesia until the end of 2017 touched 213,146 units. But based on data collection, the active cooperative is only 151,284 units. This amount is obtained through cooperative data updating carried out with the Online Database System.</w:t>
      </w:r>
    </w:p>
    <w:p w:rsidR="007A0E6A" w:rsidRPr="000527B2" w:rsidRDefault="007A0E6A" w:rsidP="00561473">
      <w:pPr>
        <w:autoSpaceDE w:val="0"/>
        <w:autoSpaceDN w:val="0"/>
        <w:adjustRightInd w:val="0"/>
        <w:spacing w:after="0" w:line="240" w:lineRule="auto"/>
        <w:jc w:val="both"/>
        <w:rPr>
          <w:rFonts w:ascii="Times New Roman" w:hAnsi="Times New Roman" w:cs="Times New Roman"/>
        </w:rPr>
      </w:pPr>
      <w:r w:rsidRPr="000527B2">
        <w:rPr>
          <w:rFonts w:ascii="Times New Roman" w:hAnsi="Times New Roman" w:cs="Times New Roman"/>
        </w:rPr>
        <w:t xml:space="preserve">Based on 2017 data, the number of Cooperatives and MSMEs in South Kalimantan from the South Kalimantan Provincial Cooperative, Small and Medium Enterprises Office shows that there are 51,189 micro and small business actors in South Kalimantan, more than micro, small </w:t>
      </w:r>
      <w:r w:rsidRPr="000527B2">
        <w:rPr>
          <w:rFonts w:ascii="Times New Roman" w:hAnsi="Times New Roman" w:cs="Times New Roman"/>
        </w:rPr>
        <w:lastRenderedPageBreak/>
        <w:t xml:space="preserve">and medium enterprises (MSMEs). </w:t>
      </w:r>
      <w:proofErr w:type="gramStart"/>
      <w:r w:rsidRPr="000527B2">
        <w:rPr>
          <w:rFonts w:ascii="Times New Roman" w:hAnsi="Times New Roman" w:cs="Times New Roman"/>
        </w:rPr>
        <w:t>in</w:t>
      </w:r>
      <w:proofErr w:type="gramEnd"/>
      <w:r w:rsidRPr="000527B2">
        <w:rPr>
          <w:rFonts w:ascii="Times New Roman" w:hAnsi="Times New Roman" w:cs="Times New Roman"/>
        </w:rPr>
        <w:t xml:space="preserve"> it included 2,461 cooperatives, all of which were able to absorb 102,378 more workers.</w:t>
      </w:r>
    </w:p>
    <w:p w:rsidR="007A0E6A" w:rsidRPr="000527B2" w:rsidRDefault="007A0E6A" w:rsidP="00561473">
      <w:pPr>
        <w:autoSpaceDE w:val="0"/>
        <w:autoSpaceDN w:val="0"/>
        <w:adjustRightInd w:val="0"/>
        <w:spacing w:after="0" w:line="240" w:lineRule="auto"/>
        <w:ind w:firstLine="720"/>
        <w:jc w:val="both"/>
        <w:rPr>
          <w:rFonts w:ascii="Times New Roman" w:hAnsi="Times New Roman" w:cs="Times New Roman"/>
        </w:rPr>
      </w:pPr>
    </w:p>
    <w:p w:rsidR="007A0E6A" w:rsidRPr="000527B2" w:rsidRDefault="00561473" w:rsidP="00561473">
      <w:pPr>
        <w:autoSpaceDE w:val="0"/>
        <w:autoSpaceDN w:val="0"/>
        <w:adjustRightInd w:val="0"/>
        <w:spacing w:after="0" w:line="240" w:lineRule="auto"/>
        <w:jc w:val="center"/>
        <w:rPr>
          <w:rFonts w:ascii="Times New Roman" w:hAnsi="Times New Roman" w:cs="Times New Roman"/>
          <w:b/>
        </w:rPr>
      </w:pPr>
      <w:r w:rsidRPr="000527B2">
        <w:rPr>
          <w:rFonts w:ascii="Times New Roman" w:hAnsi="Times New Roman" w:cs="Times New Roman"/>
          <w:b/>
        </w:rPr>
        <w:t>LITERATURE REVIEW AND HYPOTESIS</w:t>
      </w:r>
    </w:p>
    <w:p w:rsidR="00960E8B" w:rsidRPr="000527B2" w:rsidRDefault="007A0E6A" w:rsidP="00561473">
      <w:pPr>
        <w:autoSpaceDE w:val="0"/>
        <w:autoSpaceDN w:val="0"/>
        <w:adjustRightInd w:val="0"/>
        <w:spacing w:after="0" w:line="240" w:lineRule="auto"/>
        <w:jc w:val="both"/>
        <w:rPr>
          <w:rFonts w:ascii="Times New Roman" w:hAnsi="Times New Roman" w:cs="Times New Roman"/>
        </w:rPr>
      </w:pPr>
      <w:r w:rsidRPr="000527B2">
        <w:rPr>
          <w:rFonts w:ascii="Times New Roman" w:hAnsi="Times New Roman" w:cs="Times New Roman"/>
        </w:rPr>
        <w:t>Leadership Participation is an ability to carry out or do a job or task based on skills and knowledge and is supported by the work attitude demanded by the work which is measured by the influence of idealism, Inspirational motivation and Individual consideration.</w:t>
      </w:r>
      <w:r w:rsidR="00561473" w:rsidRPr="000527B2">
        <w:rPr>
          <w:rFonts w:ascii="Times New Roman" w:hAnsi="Times New Roman" w:cs="Times New Roman"/>
        </w:rPr>
        <w:t xml:space="preserve"> </w:t>
      </w:r>
      <w:r w:rsidRPr="000527B2">
        <w:rPr>
          <w:rFonts w:ascii="Times New Roman" w:hAnsi="Times New Roman" w:cs="Times New Roman"/>
        </w:rPr>
        <w:t xml:space="preserve">Organizational Culture is the ability to work together between each agency that is mutually beneficial. (Denison and </w:t>
      </w:r>
      <w:proofErr w:type="spellStart"/>
      <w:r w:rsidRPr="000527B2">
        <w:rPr>
          <w:rFonts w:ascii="Times New Roman" w:hAnsi="Times New Roman" w:cs="Times New Roman"/>
        </w:rPr>
        <w:t>Mirsha</w:t>
      </w:r>
      <w:proofErr w:type="spellEnd"/>
      <w:r w:rsidRPr="000527B2">
        <w:rPr>
          <w:rFonts w:ascii="Times New Roman" w:hAnsi="Times New Roman" w:cs="Times New Roman"/>
        </w:rPr>
        <w:t xml:space="preserve"> 2012), measured through Engagement, Consistency and Adaptation.</w:t>
      </w:r>
      <w:r w:rsidR="00561473" w:rsidRPr="000527B2">
        <w:rPr>
          <w:rFonts w:ascii="Times New Roman" w:hAnsi="Times New Roman" w:cs="Times New Roman"/>
        </w:rPr>
        <w:t xml:space="preserve"> </w:t>
      </w:r>
      <w:r w:rsidRPr="000527B2">
        <w:rPr>
          <w:rFonts w:ascii="Times New Roman" w:hAnsi="Times New Roman" w:cs="Times New Roman"/>
        </w:rPr>
        <w:t>Innovation is a contribution as well as utilizing Cooperatives in the province of South Kalimantan as measured by, Relative Advantage, Compatibility and Observable Capabilities.</w:t>
      </w:r>
    </w:p>
    <w:p w:rsidR="00960E8B" w:rsidRPr="000527B2" w:rsidRDefault="00DB487D" w:rsidP="00561473">
      <w:pPr>
        <w:autoSpaceDE w:val="0"/>
        <w:autoSpaceDN w:val="0"/>
        <w:adjustRightInd w:val="0"/>
        <w:spacing w:after="0" w:line="240" w:lineRule="auto"/>
        <w:jc w:val="both"/>
        <w:rPr>
          <w:rFonts w:ascii="Times New Roman" w:hAnsi="Times New Roman" w:cs="Times New Roman"/>
        </w:rPr>
      </w:pPr>
      <w:r w:rsidRPr="000527B2">
        <w:rPr>
          <w:rFonts w:ascii="Times New Roman" w:hAnsi="Times New Roman" w:cs="Times New Roman"/>
        </w:rPr>
        <w:t>Organizational Ability (Ulrich &amp; Smallwood, 2004) that is adaptation to customer needs in contributing to and utilizing Cooperatives in the province of South Kalimantan as measured by Coordination, Expertise and Proactivity.</w:t>
      </w:r>
    </w:p>
    <w:p w:rsidR="007A0E6A" w:rsidRPr="000527B2" w:rsidRDefault="007A0E6A" w:rsidP="00561473">
      <w:pPr>
        <w:spacing w:after="0" w:line="240" w:lineRule="auto"/>
        <w:jc w:val="both"/>
        <w:rPr>
          <w:rFonts w:ascii="Times New Roman" w:hAnsi="Times New Roman" w:cs="Times New Roman"/>
        </w:rPr>
      </w:pPr>
      <w:r w:rsidRPr="000527B2">
        <w:rPr>
          <w:rFonts w:ascii="Times New Roman" w:hAnsi="Times New Roman" w:cs="Times New Roman"/>
        </w:rPr>
        <w:t>Cooperative Performance is a reflection in the form of a financial perspective and the perspective of internal cooperative business processes, members success which in this case is reflected in the form of member / consumer satisfaction / customer perspective, and customer loyalty, and development success which in this case is reflected by cooperative learning and growth perspectives both the number of members, the number of assets, and the amount of capital (</w:t>
      </w:r>
      <w:proofErr w:type="spellStart"/>
      <w:r w:rsidRPr="000527B2">
        <w:rPr>
          <w:rFonts w:ascii="Times New Roman" w:hAnsi="Times New Roman" w:cs="Times New Roman"/>
        </w:rPr>
        <w:t>Sudarmanto</w:t>
      </w:r>
      <w:proofErr w:type="spellEnd"/>
      <w:r w:rsidRPr="000527B2">
        <w:rPr>
          <w:rFonts w:ascii="Times New Roman" w:hAnsi="Times New Roman" w:cs="Times New Roman"/>
        </w:rPr>
        <w:t xml:space="preserve"> 2015), which is measured using financial perspective, customer perspective, internal business process perspective and growth and learning perspective.</w:t>
      </w:r>
    </w:p>
    <w:p w:rsidR="007A0E6A" w:rsidRPr="000527B2" w:rsidRDefault="007A0E6A" w:rsidP="00561473">
      <w:pPr>
        <w:spacing w:after="0" w:line="240" w:lineRule="auto"/>
        <w:jc w:val="both"/>
        <w:rPr>
          <w:rFonts w:ascii="Times New Roman" w:hAnsi="Times New Roman" w:cs="Times New Roman"/>
        </w:rPr>
      </w:pPr>
      <w:proofErr w:type="spellStart"/>
      <w:r w:rsidRPr="000527B2">
        <w:rPr>
          <w:rFonts w:ascii="Times New Roman" w:hAnsi="Times New Roman" w:cs="Times New Roman"/>
        </w:rPr>
        <w:t>Hanifah</w:t>
      </w:r>
      <w:proofErr w:type="spellEnd"/>
      <w:r w:rsidRPr="000527B2">
        <w:rPr>
          <w:rFonts w:ascii="Times New Roman" w:hAnsi="Times New Roman" w:cs="Times New Roman"/>
        </w:rPr>
        <w:t xml:space="preserve"> (2011: 7) Entrepreneurial orientation, organizational culture and business strategy jointly influence the performance of the company. Together with entrepreneurial orientation implemented effectively, the existing organizational culture is formed very strongly and the business strategy is truly considered and </w:t>
      </w:r>
      <w:proofErr w:type="gramStart"/>
      <w:r w:rsidRPr="000527B2">
        <w:rPr>
          <w:rFonts w:ascii="Times New Roman" w:hAnsi="Times New Roman" w:cs="Times New Roman"/>
        </w:rPr>
        <w:t>implemented ,</w:t>
      </w:r>
      <w:proofErr w:type="gramEnd"/>
      <w:r w:rsidRPr="000527B2">
        <w:rPr>
          <w:rFonts w:ascii="Times New Roman" w:hAnsi="Times New Roman" w:cs="Times New Roman"/>
        </w:rPr>
        <w:t xml:space="preserve"> then together will improve company performance.</w:t>
      </w:r>
    </w:p>
    <w:p w:rsidR="007A0E6A" w:rsidRPr="000527B2" w:rsidRDefault="007A0E6A" w:rsidP="00561473">
      <w:pPr>
        <w:spacing w:after="0" w:line="240" w:lineRule="auto"/>
        <w:jc w:val="both"/>
        <w:rPr>
          <w:rFonts w:ascii="Times New Roman" w:hAnsi="Times New Roman" w:cs="Times New Roman"/>
        </w:rPr>
      </w:pPr>
      <w:r w:rsidRPr="000527B2">
        <w:rPr>
          <w:rFonts w:ascii="Times New Roman" w:hAnsi="Times New Roman" w:cs="Times New Roman"/>
        </w:rPr>
        <w:t>Hara (2013: 12) The Entrepreneurship and Organizational Culture Orientation simultaneously has a significant influence on Company Performance. This is based on the existence of a strong relationship between the variable Entrepreneurship Orientation and Organizational Culture with company performance. Partially the Entrepreneurship Orientation and Organizational Culture variables have a significant influence on Company Performance.</w:t>
      </w:r>
    </w:p>
    <w:p w:rsidR="007A0E6A" w:rsidRPr="000527B2" w:rsidRDefault="007A0E6A" w:rsidP="00561473">
      <w:pPr>
        <w:spacing w:after="0" w:line="240" w:lineRule="auto"/>
        <w:jc w:val="both"/>
        <w:rPr>
          <w:rFonts w:ascii="Times New Roman" w:hAnsi="Times New Roman" w:cs="Times New Roman"/>
        </w:rPr>
      </w:pPr>
      <w:proofErr w:type="spellStart"/>
      <w:r w:rsidRPr="000527B2">
        <w:rPr>
          <w:rFonts w:ascii="Times New Roman" w:hAnsi="Times New Roman" w:cs="Times New Roman"/>
        </w:rPr>
        <w:t>Wiklund</w:t>
      </w:r>
      <w:proofErr w:type="spellEnd"/>
      <w:r w:rsidRPr="000527B2">
        <w:rPr>
          <w:rFonts w:ascii="Times New Roman" w:hAnsi="Times New Roman" w:cs="Times New Roman"/>
        </w:rPr>
        <w:t xml:space="preserve"> and Shepherd (2005: 89) identify a positive relationship between entrepreneurial orientation and business performance. However, Frank et </w:t>
      </w:r>
      <w:proofErr w:type="gramStart"/>
      <w:r w:rsidRPr="000527B2">
        <w:rPr>
          <w:rFonts w:ascii="Times New Roman" w:hAnsi="Times New Roman" w:cs="Times New Roman"/>
        </w:rPr>
        <w:t>al .'s</w:t>
      </w:r>
      <w:proofErr w:type="gramEnd"/>
      <w:r w:rsidRPr="000527B2">
        <w:rPr>
          <w:rFonts w:ascii="Times New Roman" w:hAnsi="Times New Roman" w:cs="Times New Roman"/>
        </w:rPr>
        <w:t xml:space="preserve"> research (2010: 195) entrepreneurial orientation has a negative effect on business performance. Likewise, previous studies of Lumpkin and </w:t>
      </w:r>
      <w:proofErr w:type="spellStart"/>
      <w:r w:rsidRPr="000527B2">
        <w:rPr>
          <w:rFonts w:ascii="Times New Roman" w:hAnsi="Times New Roman" w:cs="Times New Roman"/>
        </w:rPr>
        <w:t>Dess</w:t>
      </w:r>
      <w:proofErr w:type="spellEnd"/>
      <w:r w:rsidRPr="000527B2">
        <w:rPr>
          <w:rFonts w:ascii="Times New Roman" w:hAnsi="Times New Roman" w:cs="Times New Roman"/>
        </w:rPr>
        <w:t xml:space="preserve"> (2001: 13) show a weak relationship between entrepreneurial orientation and company performance.</w:t>
      </w:r>
    </w:p>
    <w:p w:rsidR="007A0E6A" w:rsidRPr="000527B2" w:rsidRDefault="007A0E6A" w:rsidP="00561473">
      <w:pPr>
        <w:spacing w:after="0" w:line="240" w:lineRule="auto"/>
        <w:ind w:firstLine="720"/>
        <w:jc w:val="both"/>
        <w:rPr>
          <w:rFonts w:ascii="Times New Roman" w:hAnsi="Times New Roman" w:cs="Times New Roman"/>
        </w:rPr>
      </w:pPr>
    </w:p>
    <w:p w:rsidR="00561473" w:rsidRPr="000527B2" w:rsidRDefault="00561473" w:rsidP="00561473">
      <w:pPr>
        <w:spacing w:after="0" w:line="240" w:lineRule="auto"/>
        <w:jc w:val="center"/>
        <w:rPr>
          <w:rFonts w:ascii="Times New Roman" w:hAnsi="Times New Roman" w:cs="Times New Roman"/>
          <w:b/>
        </w:rPr>
      </w:pPr>
      <w:r w:rsidRPr="000527B2">
        <w:rPr>
          <w:rFonts w:ascii="Times New Roman" w:hAnsi="Times New Roman" w:cs="Times New Roman"/>
          <w:b/>
        </w:rPr>
        <w:t>RESEARCH METHODE</w:t>
      </w:r>
    </w:p>
    <w:p w:rsidR="00561473" w:rsidRPr="000527B2" w:rsidRDefault="00561473" w:rsidP="00561473">
      <w:pPr>
        <w:spacing w:after="0" w:line="240" w:lineRule="auto"/>
        <w:jc w:val="both"/>
        <w:rPr>
          <w:rFonts w:ascii="Times New Roman" w:hAnsi="Times New Roman" w:cs="Times New Roman"/>
          <w:b/>
        </w:rPr>
      </w:pPr>
      <w:r w:rsidRPr="000527B2">
        <w:rPr>
          <w:rFonts w:ascii="Times New Roman" w:hAnsi="Times New Roman" w:cs="Times New Roman"/>
        </w:rPr>
        <w:t>The population in this study were all Cooperatives that had implemented RAT in South Kalimantan Province as many as 660 Cooperatives, as many as 249 Cooperatives in the sample. The data used in this study are primary data sourced from the questionnaire. Data analysis and hypothesis testing in this study using the Structural Equation Model (SEM).</w:t>
      </w:r>
    </w:p>
    <w:p w:rsidR="00561473" w:rsidRPr="000527B2" w:rsidRDefault="00561473" w:rsidP="00561473">
      <w:pPr>
        <w:spacing w:after="0" w:line="240" w:lineRule="auto"/>
        <w:jc w:val="both"/>
        <w:rPr>
          <w:rFonts w:ascii="Times New Roman" w:hAnsi="Times New Roman" w:cs="Times New Roman"/>
          <w:b/>
        </w:rPr>
      </w:pPr>
    </w:p>
    <w:p w:rsidR="007A0E6A" w:rsidRPr="000527B2" w:rsidRDefault="00561473" w:rsidP="00561473">
      <w:pPr>
        <w:spacing w:after="0" w:line="240" w:lineRule="auto"/>
        <w:jc w:val="center"/>
        <w:rPr>
          <w:rFonts w:ascii="Times New Roman" w:hAnsi="Times New Roman" w:cs="Times New Roman"/>
          <w:b/>
        </w:rPr>
      </w:pPr>
      <w:r w:rsidRPr="000527B2">
        <w:rPr>
          <w:rFonts w:ascii="Times New Roman" w:hAnsi="Times New Roman" w:cs="Times New Roman"/>
          <w:b/>
        </w:rPr>
        <w:t>ANALYSIS AND DISCUSSION</w:t>
      </w:r>
    </w:p>
    <w:p w:rsidR="00777E49" w:rsidRPr="000527B2" w:rsidRDefault="007A0E6A" w:rsidP="00561473">
      <w:pPr>
        <w:spacing w:after="0" w:line="240" w:lineRule="auto"/>
        <w:jc w:val="both"/>
        <w:rPr>
          <w:rFonts w:ascii="Times New Roman" w:hAnsi="Times New Roman" w:cs="Times New Roman"/>
        </w:rPr>
      </w:pPr>
      <w:r w:rsidRPr="000527B2">
        <w:rPr>
          <w:rFonts w:ascii="Times New Roman" w:hAnsi="Times New Roman" w:cs="Times New Roman"/>
        </w:rPr>
        <w:t>The results of the calculation of the values ​​of the goodness of fit indices produced by the Modification model indicate the model of goodness of fit.</w:t>
      </w:r>
    </w:p>
    <w:p w:rsidR="00561473" w:rsidRPr="000527B2" w:rsidRDefault="00561473" w:rsidP="00561473">
      <w:pPr>
        <w:spacing w:after="0" w:line="240" w:lineRule="auto"/>
        <w:rPr>
          <w:rFonts w:ascii="Times New Roman" w:hAnsi="Times New Roman" w:cs="Times New Roman"/>
          <w:b/>
          <w:bCs/>
        </w:rPr>
      </w:pPr>
    </w:p>
    <w:p w:rsidR="008B1D83" w:rsidRPr="000527B2" w:rsidRDefault="00DB487D" w:rsidP="00561473">
      <w:pPr>
        <w:tabs>
          <w:tab w:val="left" w:pos="3840"/>
        </w:tabs>
        <w:spacing w:after="0" w:line="240" w:lineRule="auto"/>
        <w:jc w:val="center"/>
        <w:rPr>
          <w:rFonts w:ascii="Times New Roman" w:hAnsi="Times New Roman" w:cs="Times New Roman"/>
          <w:b/>
          <w:bCs/>
        </w:rPr>
      </w:pPr>
      <w:r w:rsidRPr="000527B2">
        <w:rPr>
          <w:rFonts w:ascii="Times New Roman" w:hAnsi="Times New Roman" w:cs="Times New Roman"/>
          <w:b/>
          <w:bCs/>
        </w:rPr>
        <w:t>Goodness of Fit Index Test Modification Results</w:t>
      </w:r>
    </w:p>
    <w:tbl>
      <w:tblPr>
        <w:tblW w:w="7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96"/>
        <w:gridCol w:w="1423"/>
        <w:gridCol w:w="1800"/>
      </w:tblGrid>
      <w:tr w:rsidR="00E72229" w:rsidRPr="000527B2" w:rsidTr="00664196">
        <w:trPr>
          <w:jc w:val="center"/>
        </w:trPr>
        <w:tc>
          <w:tcPr>
            <w:tcW w:w="1983" w:type="dxa"/>
            <w:tcBorders>
              <w:top w:val="single" w:sz="4" w:space="0" w:color="auto"/>
              <w:left w:val="single" w:sz="4" w:space="0" w:color="auto"/>
              <w:bottom w:val="single" w:sz="4" w:space="0" w:color="auto"/>
              <w:right w:val="single" w:sz="4" w:space="0" w:color="auto"/>
            </w:tcBorders>
          </w:tcPr>
          <w:p w:rsidR="00E72229" w:rsidRPr="000527B2" w:rsidRDefault="008079AA"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bCs/>
                <w:iCs/>
              </w:rPr>
              <w:t>Criteria</w:t>
            </w:r>
          </w:p>
        </w:tc>
        <w:tc>
          <w:tcPr>
            <w:tcW w:w="1896" w:type="dxa"/>
            <w:tcBorders>
              <w:top w:val="single" w:sz="4" w:space="0" w:color="auto"/>
              <w:left w:val="single" w:sz="4" w:space="0" w:color="auto"/>
              <w:bottom w:val="single" w:sz="4" w:space="0" w:color="auto"/>
              <w:right w:val="single" w:sz="4" w:space="0" w:color="auto"/>
            </w:tcBorders>
          </w:tcPr>
          <w:p w:rsidR="00E72229" w:rsidRPr="000527B2" w:rsidRDefault="008079AA"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bCs/>
                <w:iCs/>
              </w:rPr>
              <w:t>Model Test Results</w:t>
            </w:r>
          </w:p>
        </w:tc>
        <w:tc>
          <w:tcPr>
            <w:tcW w:w="1423" w:type="dxa"/>
            <w:tcBorders>
              <w:top w:val="single" w:sz="4" w:space="0" w:color="auto"/>
              <w:left w:val="single" w:sz="4" w:space="0" w:color="auto"/>
              <w:bottom w:val="single" w:sz="4" w:space="0" w:color="auto"/>
              <w:right w:val="single" w:sz="4" w:space="0" w:color="auto"/>
            </w:tcBorders>
          </w:tcPr>
          <w:p w:rsidR="00E72229" w:rsidRPr="000527B2" w:rsidRDefault="008079AA"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bCs/>
                <w:iCs/>
              </w:rPr>
              <w:t>Critical Value</w:t>
            </w:r>
          </w:p>
        </w:tc>
        <w:tc>
          <w:tcPr>
            <w:tcW w:w="1800" w:type="dxa"/>
            <w:tcBorders>
              <w:top w:val="single" w:sz="4" w:space="0" w:color="auto"/>
              <w:left w:val="single" w:sz="4" w:space="0" w:color="auto"/>
              <w:bottom w:val="single" w:sz="4" w:space="0" w:color="auto"/>
              <w:right w:val="single" w:sz="4" w:space="0" w:color="auto"/>
            </w:tcBorders>
          </w:tcPr>
          <w:p w:rsidR="00E72229" w:rsidRPr="000527B2" w:rsidRDefault="008079AA"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bCs/>
                <w:iCs/>
              </w:rPr>
              <w:t>Information</w:t>
            </w:r>
          </w:p>
        </w:tc>
      </w:tr>
      <w:tr w:rsidR="00E72229" w:rsidRPr="000527B2" w:rsidTr="00664196">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2229" w:rsidRPr="000527B2" w:rsidRDefault="008079AA" w:rsidP="00561473">
            <w:pPr>
              <w:tabs>
                <w:tab w:val="left" w:pos="900"/>
              </w:tabs>
              <w:spacing w:after="0" w:line="240" w:lineRule="auto"/>
              <w:ind w:left="180"/>
              <w:jc w:val="center"/>
              <w:rPr>
                <w:rFonts w:ascii="Times New Roman" w:hAnsi="Times New Roman" w:cs="Times New Roman"/>
                <w:bCs/>
              </w:rPr>
            </w:pPr>
            <w:r w:rsidRPr="000527B2">
              <w:rPr>
                <w:rFonts w:ascii="Times New Roman" w:hAnsi="Times New Roman" w:cs="Times New Roman"/>
                <w:bCs/>
                <w:iCs/>
              </w:rPr>
              <w:t>Probability</w:t>
            </w:r>
          </w:p>
          <w:p w:rsidR="00E72229" w:rsidRPr="000527B2" w:rsidRDefault="00E72229" w:rsidP="00561473">
            <w:pPr>
              <w:tabs>
                <w:tab w:val="left" w:pos="900"/>
              </w:tabs>
              <w:spacing w:after="0" w:line="240" w:lineRule="auto"/>
              <w:ind w:left="180"/>
              <w:jc w:val="center"/>
              <w:rPr>
                <w:rFonts w:ascii="Times New Roman" w:hAnsi="Times New Roman" w:cs="Times New Roman"/>
              </w:rPr>
            </w:pPr>
            <w:r w:rsidRPr="000527B2">
              <w:rPr>
                <w:rFonts w:ascii="Times New Roman" w:hAnsi="Times New Roman" w:cs="Times New Roman"/>
                <w:bCs/>
              </w:rPr>
              <w:t>X</w:t>
            </w:r>
            <w:r w:rsidRPr="000527B2">
              <w:rPr>
                <w:rFonts w:ascii="Times New Roman" w:hAnsi="Times New Roman" w:cs="Times New Roman"/>
                <w:bCs/>
                <w:vertAlign w:val="superscript"/>
              </w:rPr>
              <w:t>2</w:t>
            </w:r>
            <w:r w:rsidRPr="000527B2">
              <w:rPr>
                <w:rFonts w:ascii="Times New Roman" w:hAnsi="Times New Roman" w:cs="Times New Roman"/>
                <w:bCs/>
              </w:rPr>
              <w:t xml:space="preserve"> Chi square</w:t>
            </w:r>
          </w:p>
        </w:tc>
        <w:tc>
          <w:tcPr>
            <w:tcW w:w="1896"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0,000</w:t>
            </w:r>
          </w:p>
        </w:tc>
        <w:tc>
          <w:tcPr>
            <w:tcW w:w="142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ind w:left="-116"/>
              <w:jc w:val="center"/>
              <w:rPr>
                <w:rFonts w:ascii="Times New Roman" w:hAnsi="Times New Roman" w:cs="Times New Roman"/>
              </w:rPr>
            </w:pPr>
            <w:r w:rsidRPr="000527B2">
              <w:rPr>
                <w:rFonts w:ascii="Times New Roman" w:hAnsi="Times New Roman" w:cs="Times New Roman"/>
              </w:rPr>
              <w:sym w:font="Symbol" w:char="F0B3"/>
            </w:r>
            <w:r w:rsidRPr="000527B2">
              <w:rPr>
                <w:rFonts w:ascii="Times New Roman" w:hAnsi="Times New Roman" w:cs="Times New Roman"/>
              </w:rPr>
              <w:t xml:space="preserve"> 0,05</w:t>
            </w:r>
          </w:p>
        </w:tc>
        <w:tc>
          <w:tcPr>
            <w:tcW w:w="1800" w:type="dxa"/>
            <w:tcBorders>
              <w:top w:val="single" w:sz="4" w:space="0" w:color="auto"/>
              <w:left w:val="single" w:sz="4" w:space="0" w:color="auto"/>
              <w:bottom w:val="single" w:sz="4" w:space="0" w:color="auto"/>
              <w:right w:val="single" w:sz="4" w:space="0" w:color="auto"/>
            </w:tcBorders>
            <w:vAlign w:val="center"/>
          </w:tcPr>
          <w:p w:rsidR="00E72229" w:rsidRPr="000527B2" w:rsidRDefault="008079AA"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Not</w:t>
            </w:r>
            <w:r w:rsidR="00E72229" w:rsidRPr="000527B2">
              <w:rPr>
                <w:rFonts w:ascii="Times New Roman" w:hAnsi="Times New Roman" w:cs="Times New Roman"/>
              </w:rPr>
              <w:t xml:space="preserve"> Fit</w:t>
            </w:r>
          </w:p>
        </w:tc>
      </w:tr>
      <w:tr w:rsidR="00E72229" w:rsidRPr="000527B2" w:rsidTr="00664196">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ind w:left="180"/>
              <w:jc w:val="center"/>
              <w:rPr>
                <w:rFonts w:ascii="Times New Roman" w:hAnsi="Times New Roman" w:cs="Times New Roman"/>
              </w:rPr>
            </w:pPr>
            <w:proofErr w:type="spellStart"/>
            <w:r w:rsidRPr="000527B2">
              <w:rPr>
                <w:rFonts w:ascii="Times New Roman" w:hAnsi="Times New Roman" w:cs="Times New Roman"/>
                <w:bCs/>
              </w:rPr>
              <w:t>Cmin</w:t>
            </w:r>
            <w:proofErr w:type="spellEnd"/>
            <w:r w:rsidRPr="000527B2">
              <w:rPr>
                <w:rFonts w:ascii="Times New Roman" w:hAnsi="Times New Roman" w:cs="Times New Roman"/>
                <w:bCs/>
              </w:rPr>
              <w:t>/DF</w:t>
            </w:r>
          </w:p>
        </w:tc>
        <w:tc>
          <w:tcPr>
            <w:tcW w:w="1896"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1,536</w:t>
            </w:r>
          </w:p>
        </w:tc>
        <w:tc>
          <w:tcPr>
            <w:tcW w:w="142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ind w:left="-116"/>
              <w:jc w:val="center"/>
              <w:rPr>
                <w:rFonts w:ascii="Times New Roman" w:hAnsi="Times New Roman" w:cs="Times New Roman"/>
              </w:rPr>
            </w:pPr>
            <w:r w:rsidRPr="000527B2">
              <w:rPr>
                <w:rFonts w:ascii="Times New Roman" w:hAnsi="Times New Roman" w:cs="Times New Roman"/>
              </w:rPr>
              <w:sym w:font="Symbol" w:char="F0A3"/>
            </w:r>
            <w:r w:rsidRPr="000527B2">
              <w:rPr>
                <w:rFonts w:ascii="Times New Roman" w:hAnsi="Times New Roman" w:cs="Times New Roman"/>
              </w:rPr>
              <w:t xml:space="preserve"> 2,00</w:t>
            </w:r>
          </w:p>
        </w:tc>
        <w:tc>
          <w:tcPr>
            <w:tcW w:w="1800"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Fit</w:t>
            </w:r>
          </w:p>
        </w:tc>
      </w:tr>
      <w:tr w:rsidR="00E72229" w:rsidRPr="000527B2" w:rsidTr="00664196">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ind w:left="180"/>
              <w:jc w:val="center"/>
              <w:rPr>
                <w:rFonts w:ascii="Times New Roman" w:hAnsi="Times New Roman" w:cs="Times New Roman"/>
              </w:rPr>
            </w:pPr>
            <w:r w:rsidRPr="000527B2">
              <w:rPr>
                <w:rFonts w:ascii="Times New Roman" w:hAnsi="Times New Roman" w:cs="Times New Roman"/>
                <w:bCs/>
              </w:rPr>
              <w:lastRenderedPageBreak/>
              <w:t>RMSEA</w:t>
            </w:r>
          </w:p>
        </w:tc>
        <w:tc>
          <w:tcPr>
            <w:tcW w:w="1896"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0,046</w:t>
            </w:r>
          </w:p>
        </w:tc>
        <w:tc>
          <w:tcPr>
            <w:tcW w:w="142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ind w:left="-116"/>
              <w:jc w:val="center"/>
              <w:rPr>
                <w:rFonts w:ascii="Times New Roman" w:hAnsi="Times New Roman" w:cs="Times New Roman"/>
              </w:rPr>
            </w:pPr>
            <w:r w:rsidRPr="000527B2">
              <w:rPr>
                <w:rFonts w:ascii="Times New Roman" w:hAnsi="Times New Roman" w:cs="Times New Roman"/>
              </w:rPr>
              <w:sym w:font="Symbol" w:char="F0A3"/>
            </w:r>
            <w:r w:rsidRPr="000527B2">
              <w:rPr>
                <w:rFonts w:ascii="Times New Roman" w:hAnsi="Times New Roman" w:cs="Times New Roman"/>
              </w:rPr>
              <w:t xml:space="preserve"> 0,08</w:t>
            </w:r>
          </w:p>
        </w:tc>
        <w:tc>
          <w:tcPr>
            <w:tcW w:w="1800"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Fit</w:t>
            </w:r>
          </w:p>
        </w:tc>
      </w:tr>
      <w:tr w:rsidR="00E72229" w:rsidRPr="000527B2" w:rsidTr="00664196">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ind w:left="180"/>
              <w:jc w:val="center"/>
              <w:rPr>
                <w:rFonts w:ascii="Times New Roman" w:hAnsi="Times New Roman" w:cs="Times New Roman"/>
              </w:rPr>
            </w:pPr>
            <w:r w:rsidRPr="000527B2">
              <w:rPr>
                <w:rFonts w:ascii="Times New Roman" w:hAnsi="Times New Roman" w:cs="Times New Roman"/>
                <w:bCs/>
              </w:rPr>
              <w:t>GFI</w:t>
            </w:r>
          </w:p>
        </w:tc>
        <w:tc>
          <w:tcPr>
            <w:tcW w:w="1896"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0,920</w:t>
            </w:r>
          </w:p>
        </w:tc>
        <w:tc>
          <w:tcPr>
            <w:tcW w:w="142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spacing w:after="0" w:line="240" w:lineRule="auto"/>
              <w:ind w:left="-116"/>
              <w:jc w:val="center"/>
              <w:rPr>
                <w:rFonts w:ascii="Times New Roman" w:hAnsi="Times New Roman" w:cs="Times New Roman"/>
              </w:rPr>
            </w:pPr>
            <w:r w:rsidRPr="000527B2">
              <w:rPr>
                <w:rFonts w:ascii="Times New Roman" w:hAnsi="Times New Roman" w:cs="Times New Roman"/>
              </w:rPr>
              <w:sym w:font="Symbol" w:char="F0B3"/>
            </w:r>
            <w:r w:rsidRPr="000527B2">
              <w:rPr>
                <w:rFonts w:ascii="Times New Roman" w:hAnsi="Times New Roman" w:cs="Times New Roman"/>
              </w:rPr>
              <w:t xml:space="preserve"> 0,90</w:t>
            </w:r>
          </w:p>
        </w:tc>
        <w:tc>
          <w:tcPr>
            <w:tcW w:w="1800"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Fit</w:t>
            </w:r>
          </w:p>
        </w:tc>
      </w:tr>
      <w:tr w:rsidR="00E72229" w:rsidRPr="000527B2" w:rsidTr="00664196">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ind w:left="180"/>
              <w:jc w:val="center"/>
              <w:rPr>
                <w:rFonts w:ascii="Times New Roman" w:hAnsi="Times New Roman" w:cs="Times New Roman"/>
              </w:rPr>
            </w:pPr>
            <w:r w:rsidRPr="000527B2">
              <w:rPr>
                <w:rFonts w:ascii="Times New Roman" w:hAnsi="Times New Roman" w:cs="Times New Roman"/>
                <w:bCs/>
              </w:rPr>
              <w:t>AGFI</w:t>
            </w:r>
          </w:p>
        </w:tc>
        <w:tc>
          <w:tcPr>
            <w:tcW w:w="1896"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spacing w:after="0" w:line="240" w:lineRule="auto"/>
              <w:jc w:val="center"/>
              <w:rPr>
                <w:rFonts w:ascii="Times New Roman" w:hAnsi="Times New Roman" w:cs="Times New Roman"/>
              </w:rPr>
            </w:pPr>
            <w:r w:rsidRPr="000527B2">
              <w:rPr>
                <w:rFonts w:ascii="Times New Roman" w:hAnsi="Times New Roman" w:cs="Times New Roman"/>
              </w:rPr>
              <w:t>0,891</w:t>
            </w:r>
          </w:p>
        </w:tc>
        <w:tc>
          <w:tcPr>
            <w:tcW w:w="142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spacing w:after="0" w:line="240" w:lineRule="auto"/>
              <w:ind w:left="-116"/>
              <w:jc w:val="center"/>
              <w:rPr>
                <w:rFonts w:ascii="Times New Roman" w:hAnsi="Times New Roman" w:cs="Times New Roman"/>
              </w:rPr>
            </w:pPr>
            <w:r w:rsidRPr="000527B2">
              <w:rPr>
                <w:rFonts w:ascii="Times New Roman" w:hAnsi="Times New Roman" w:cs="Times New Roman"/>
              </w:rPr>
              <w:sym w:font="Symbol" w:char="F0B3"/>
            </w:r>
            <w:r w:rsidRPr="000527B2">
              <w:rPr>
                <w:rFonts w:ascii="Times New Roman" w:hAnsi="Times New Roman" w:cs="Times New Roman"/>
              </w:rPr>
              <w:t xml:space="preserve"> 0,90</w:t>
            </w:r>
          </w:p>
        </w:tc>
        <w:tc>
          <w:tcPr>
            <w:tcW w:w="1800"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Marginal Fit</w:t>
            </w:r>
          </w:p>
        </w:tc>
      </w:tr>
      <w:tr w:rsidR="00E72229" w:rsidRPr="000527B2" w:rsidTr="00664196">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ind w:left="180"/>
              <w:jc w:val="center"/>
              <w:rPr>
                <w:rFonts w:ascii="Times New Roman" w:hAnsi="Times New Roman" w:cs="Times New Roman"/>
              </w:rPr>
            </w:pPr>
            <w:r w:rsidRPr="000527B2">
              <w:rPr>
                <w:rFonts w:ascii="Times New Roman" w:hAnsi="Times New Roman" w:cs="Times New Roman"/>
                <w:bCs/>
              </w:rPr>
              <w:t>TLI</w:t>
            </w:r>
          </w:p>
        </w:tc>
        <w:tc>
          <w:tcPr>
            <w:tcW w:w="1896"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0,951</w:t>
            </w:r>
          </w:p>
        </w:tc>
        <w:tc>
          <w:tcPr>
            <w:tcW w:w="142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spacing w:after="0" w:line="240" w:lineRule="auto"/>
              <w:ind w:left="-116"/>
              <w:jc w:val="center"/>
              <w:rPr>
                <w:rFonts w:ascii="Times New Roman" w:hAnsi="Times New Roman" w:cs="Times New Roman"/>
              </w:rPr>
            </w:pPr>
            <w:r w:rsidRPr="000527B2">
              <w:rPr>
                <w:rFonts w:ascii="Times New Roman" w:hAnsi="Times New Roman" w:cs="Times New Roman"/>
              </w:rPr>
              <w:sym w:font="Symbol" w:char="F0B3"/>
            </w:r>
            <w:r w:rsidRPr="000527B2">
              <w:rPr>
                <w:rFonts w:ascii="Times New Roman" w:hAnsi="Times New Roman" w:cs="Times New Roman"/>
              </w:rPr>
              <w:t xml:space="preserve"> 0,95</w:t>
            </w:r>
          </w:p>
        </w:tc>
        <w:tc>
          <w:tcPr>
            <w:tcW w:w="1800"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Fit</w:t>
            </w:r>
          </w:p>
        </w:tc>
      </w:tr>
      <w:tr w:rsidR="00E72229" w:rsidRPr="000527B2" w:rsidTr="00664196">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ind w:left="180"/>
              <w:jc w:val="center"/>
              <w:rPr>
                <w:rFonts w:ascii="Times New Roman" w:hAnsi="Times New Roman" w:cs="Times New Roman"/>
              </w:rPr>
            </w:pPr>
            <w:r w:rsidRPr="000527B2">
              <w:rPr>
                <w:rFonts w:ascii="Times New Roman" w:hAnsi="Times New Roman" w:cs="Times New Roman"/>
                <w:bCs/>
              </w:rPr>
              <w:t>CFI</w:t>
            </w:r>
          </w:p>
        </w:tc>
        <w:tc>
          <w:tcPr>
            <w:tcW w:w="1896"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0,960</w:t>
            </w:r>
          </w:p>
        </w:tc>
        <w:tc>
          <w:tcPr>
            <w:tcW w:w="1423"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spacing w:after="0" w:line="240" w:lineRule="auto"/>
              <w:ind w:left="-116"/>
              <w:jc w:val="center"/>
              <w:rPr>
                <w:rFonts w:ascii="Times New Roman" w:hAnsi="Times New Roman" w:cs="Times New Roman"/>
              </w:rPr>
            </w:pPr>
            <w:r w:rsidRPr="000527B2">
              <w:rPr>
                <w:rFonts w:ascii="Times New Roman" w:hAnsi="Times New Roman" w:cs="Times New Roman"/>
              </w:rPr>
              <w:sym w:font="Symbol" w:char="F0B3"/>
            </w:r>
            <w:r w:rsidRPr="000527B2">
              <w:rPr>
                <w:rFonts w:ascii="Times New Roman" w:hAnsi="Times New Roman" w:cs="Times New Roman"/>
              </w:rPr>
              <w:t xml:space="preserve"> 0,95</w:t>
            </w:r>
          </w:p>
        </w:tc>
        <w:tc>
          <w:tcPr>
            <w:tcW w:w="1800" w:type="dxa"/>
            <w:tcBorders>
              <w:top w:val="single" w:sz="4" w:space="0" w:color="auto"/>
              <w:left w:val="single" w:sz="4" w:space="0" w:color="auto"/>
              <w:bottom w:val="single" w:sz="4" w:space="0" w:color="auto"/>
              <w:right w:val="single" w:sz="4" w:space="0" w:color="auto"/>
            </w:tcBorders>
            <w:vAlign w:val="center"/>
          </w:tcPr>
          <w:p w:rsidR="00E72229" w:rsidRPr="000527B2" w:rsidRDefault="00E72229" w:rsidP="00561473">
            <w:pPr>
              <w:tabs>
                <w:tab w:val="left" w:pos="900"/>
              </w:tabs>
              <w:spacing w:after="0" w:line="240" w:lineRule="auto"/>
              <w:jc w:val="center"/>
              <w:rPr>
                <w:rFonts w:ascii="Times New Roman" w:hAnsi="Times New Roman" w:cs="Times New Roman"/>
              </w:rPr>
            </w:pPr>
            <w:r w:rsidRPr="000527B2">
              <w:rPr>
                <w:rFonts w:ascii="Times New Roman" w:hAnsi="Times New Roman" w:cs="Times New Roman"/>
              </w:rPr>
              <w:t>Fit</w:t>
            </w:r>
          </w:p>
        </w:tc>
      </w:tr>
    </w:tbl>
    <w:p w:rsidR="00E72229" w:rsidRPr="000527B2" w:rsidRDefault="00E72229" w:rsidP="00561473">
      <w:pPr>
        <w:pStyle w:val="BodyTextIndent2"/>
        <w:spacing w:after="0" w:line="240" w:lineRule="auto"/>
        <w:ind w:left="0" w:firstLine="709"/>
        <w:jc w:val="both"/>
        <w:rPr>
          <w:rFonts w:ascii="Times New Roman" w:hAnsi="Times New Roman" w:cs="Times New Roman"/>
          <w:bCs/>
          <w:iCs/>
        </w:rPr>
      </w:pPr>
    </w:p>
    <w:p w:rsidR="00E72229" w:rsidRPr="000527B2" w:rsidRDefault="007A0E6A" w:rsidP="00561473">
      <w:pPr>
        <w:pStyle w:val="BodyTextIndent2"/>
        <w:spacing w:after="0" w:line="240" w:lineRule="auto"/>
        <w:ind w:left="0"/>
        <w:jc w:val="both"/>
        <w:rPr>
          <w:rFonts w:ascii="Times New Roman" w:hAnsi="Times New Roman" w:cs="Times New Roman"/>
          <w:bCs/>
          <w:iCs/>
        </w:rPr>
      </w:pPr>
      <w:r w:rsidRPr="000527B2">
        <w:rPr>
          <w:rFonts w:ascii="Times New Roman" w:hAnsi="Times New Roman" w:cs="Times New Roman"/>
          <w:bCs/>
          <w:iCs/>
        </w:rPr>
        <w:t>The calculation results show that the majority of the goodness of fit criteria have provided an index that is in accordance with the recommended (fit or marginal). While the chi-square statistic is still not fit (probability value is still less than 5%), this is not a problem because according to Ferdinand (2002), the chi-square statistic is the most fundamental measuring tool, but in the sample above 200, statistics This chi-square becomes sensitive, so it must use other models of conformity measurement. Based on the theory, the sample in this study amounted to 249 (more than 200), so the use of chi-square for the model suitability criteria became biased and sensitive to the number of samples, so it was better to use other models of conformity measurement.</w:t>
      </w:r>
    </w:p>
    <w:p w:rsidR="00E72229" w:rsidRPr="000527B2" w:rsidRDefault="00E72229" w:rsidP="00561473">
      <w:pPr>
        <w:spacing w:after="0" w:line="240" w:lineRule="auto"/>
        <w:jc w:val="center"/>
        <w:rPr>
          <w:rFonts w:ascii="Times New Roman" w:hAnsi="Times New Roman" w:cs="Times New Roman"/>
          <w:b/>
          <w:bCs/>
        </w:rPr>
      </w:pPr>
      <w:r w:rsidRPr="000527B2">
        <w:rPr>
          <w:rFonts w:ascii="Times New Roman" w:hAnsi="Times New Roman" w:cs="Times New Roman"/>
          <w:b/>
          <w:bCs/>
          <w:noProof/>
        </w:rPr>
        <w:drawing>
          <wp:inline distT="0" distB="0" distL="0" distR="0">
            <wp:extent cx="4381294" cy="2381250"/>
            <wp:effectExtent l="0" t="0" r="0" b="0"/>
            <wp:docPr id="2"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26008" b="9045"/>
                    <a:stretch/>
                  </pic:blipFill>
                  <pic:spPr bwMode="auto">
                    <a:xfrm>
                      <a:off x="0" y="0"/>
                      <a:ext cx="4424963" cy="2404984"/>
                    </a:xfrm>
                    <a:prstGeom prst="rect">
                      <a:avLst/>
                    </a:prstGeom>
                    <a:ln>
                      <a:noFill/>
                    </a:ln>
                    <a:extLst>
                      <a:ext uri="{53640926-AAD7-44D8-BBD7-CCE9431645EC}">
                        <a14:shadowObscured xmlns:a14="http://schemas.microsoft.com/office/drawing/2010/main"/>
                      </a:ext>
                    </a:extLst>
                  </pic:spPr>
                </pic:pic>
              </a:graphicData>
            </a:graphic>
          </wp:inline>
        </w:drawing>
      </w:r>
    </w:p>
    <w:p w:rsidR="004452E5" w:rsidRPr="000527B2" w:rsidRDefault="004452E5" w:rsidP="00561473">
      <w:pPr>
        <w:spacing w:after="0" w:line="240" w:lineRule="auto"/>
        <w:jc w:val="center"/>
        <w:rPr>
          <w:rFonts w:ascii="Times New Roman" w:hAnsi="Times New Roman" w:cs="Times New Roman"/>
          <w:b/>
          <w:bCs/>
        </w:rPr>
      </w:pPr>
    </w:p>
    <w:p w:rsidR="008079AA" w:rsidRPr="000527B2" w:rsidRDefault="008079AA" w:rsidP="00561473">
      <w:pPr>
        <w:spacing w:after="0" w:line="240" w:lineRule="auto"/>
        <w:jc w:val="center"/>
        <w:rPr>
          <w:rFonts w:ascii="Times New Roman" w:hAnsi="Times New Roman" w:cs="Times New Roman"/>
          <w:b/>
          <w:iCs/>
          <w:lang w:val="id-ID"/>
        </w:rPr>
      </w:pPr>
      <w:r w:rsidRPr="000527B2">
        <w:rPr>
          <w:rFonts w:ascii="Times New Roman" w:hAnsi="Times New Roman" w:cs="Times New Roman"/>
          <w:b/>
          <w:iCs/>
          <w:lang w:val="id-ID"/>
        </w:rPr>
        <w:t>Image of Full Structural Model</w:t>
      </w:r>
    </w:p>
    <w:p w:rsidR="008079AA" w:rsidRPr="000527B2" w:rsidRDefault="008079AA" w:rsidP="00561473">
      <w:pPr>
        <w:spacing w:after="0" w:line="240" w:lineRule="auto"/>
        <w:jc w:val="center"/>
        <w:rPr>
          <w:rFonts w:ascii="Times New Roman" w:hAnsi="Times New Roman" w:cs="Times New Roman"/>
          <w:b/>
          <w:iCs/>
          <w:lang w:val="id-ID"/>
        </w:rPr>
      </w:pPr>
    </w:p>
    <w:p w:rsidR="008B1D83" w:rsidRPr="000527B2" w:rsidRDefault="008079AA" w:rsidP="00561473">
      <w:pPr>
        <w:spacing w:after="0" w:line="240" w:lineRule="auto"/>
        <w:jc w:val="center"/>
        <w:rPr>
          <w:rFonts w:ascii="Times New Roman" w:hAnsi="Times New Roman" w:cs="Times New Roman"/>
          <w:b/>
          <w:bCs/>
          <w:i/>
          <w:iCs/>
        </w:rPr>
      </w:pPr>
      <w:r w:rsidRPr="000527B2">
        <w:rPr>
          <w:rFonts w:ascii="Times New Roman" w:hAnsi="Times New Roman" w:cs="Times New Roman"/>
          <w:b/>
          <w:iCs/>
          <w:lang w:val="id-ID"/>
        </w:rPr>
        <w:t>Results of Standardized Regression Weight Analysis</w:t>
      </w:r>
    </w:p>
    <w:tbl>
      <w:tblPr>
        <w:tblW w:w="8493" w:type="dxa"/>
        <w:tblInd w:w="108" w:type="dxa"/>
        <w:tblLook w:val="04A0" w:firstRow="1" w:lastRow="0" w:firstColumn="1" w:lastColumn="0" w:noHBand="0" w:noVBand="1"/>
      </w:tblPr>
      <w:tblGrid>
        <w:gridCol w:w="670"/>
        <w:gridCol w:w="1723"/>
        <w:gridCol w:w="473"/>
        <w:gridCol w:w="1724"/>
        <w:gridCol w:w="1030"/>
        <w:gridCol w:w="826"/>
        <w:gridCol w:w="780"/>
        <w:gridCol w:w="1267"/>
      </w:tblGrid>
      <w:tr w:rsidR="008079AA" w:rsidRPr="000527B2" w:rsidTr="00C011E6">
        <w:trPr>
          <w:trHeight w:val="300"/>
          <w:tblHeader/>
        </w:trPr>
        <w:tc>
          <w:tcPr>
            <w:tcW w:w="670" w:type="dxa"/>
            <w:tcBorders>
              <w:top w:val="single" w:sz="4" w:space="0" w:color="auto"/>
              <w:left w:val="single" w:sz="4" w:space="0" w:color="auto"/>
              <w:bottom w:val="single" w:sz="4" w:space="0" w:color="auto"/>
              <w:right w:val="single" w:sz="4" w:space="0" w:color="auto"/>
            </w:tcBorders>
            <w:vAlign w:val="center"/>
          </w:tcPr>
          <w:p w:rsidR="004452E5" w:rsidRPr="000527B2" w:rsidRDefault="004452E5" w:rsidP="00561473">
            <w:pPr>
              <w:pStyle w:val="NoSpacing"/>
              <w:jc w:val="center"/>
              <w:rPr>
                <w:rFonts w:ascii="Times New Roman" w:hAnsi="Times New Roman"/>
                <w:lang w:eastAsia="en-US"/>
              </w:rPr>
            </w:pPr>
            <w:r w:rsidRPr="000527B2">
              <w:rPr>
                <w:rFonts w:ascii="Times New Roman" w:hAnsi="Times New Roman"/>
                <w:lang w:eastAsia="en-US"/>
              </w:rPr>
              <w:t>Hip.</w:t>
            </w:r>
          </w:p>
        </w:tc>
        <w:tc>
          <w:tcPr>
            <w:tcW w:w="3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52E5" w:rsidRPr="000527B2" w:rsidRDefault="008079AA" w:rsidP="00561473">
            <w:pPr>
              <w:pStyle w:val="NoSpacing"/>
              <w:jc w:val="center"/>
              <w:rPr>
                <w:rFonts w:ascii="Times New Roman" w:hAnsi="Times New Roman"/>
                <w:lang w:eastAsia="en-US"/>
              </w:rPr>
            </w:pPr>
            <w:r w:rsidRPr="000527B2">
              <w:rPr>
                <w:rFonts w:ascii="Times New Roman" w:hAnsi="Times New Roman"/>
                <w:lang w:eastAsia="en-US"/>
              </w:rPr>
              <w:t>Causality Relations</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4452E5" w:rsidRPr="000527B2" w:rsidRDefault="004452E5" w:rsidP="00561473">
            <w:pPr>
              <w:pStyle w:val="NoSpacing"/>
              <w:jc w:val="center"/>
              <w:rPr>
                <w:rFonts w:ascii="Times New Roman" w:hAnsi="Times New Roman"/>
                <w:i/>
                <w:iCs/>
                <w:lang w:eastAsia="en-US"/>
              </w:rPr>
            </w:pPr>
            <w:r w:rsidRPr="000527B2">
              <w:rPr>
                <w:rFonts w:ascii="Times New Roman" w:hAnsi="Times New Roman"/>
                <w:i/>
                <w:iCs/>
                <w:lang w:eastAsia="en-US"/>
              </w:rPr>
              <w:t>Std. Estimate</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4452E5" w:rsidRPr="000527B2" w:rsidRDefault="004452E5" w:rsidP="00561473">
            <w:pPr>
              <w:pStyle w:val="NoSpacing"/>
              <w:jc w:val="center"/>
              <w:rPr>
                <w:rFonts w:ascii="Times New Roman" w:hAnsi="Times New Roman"/>
                <w:lang w:eastAsia="en-US"/>
              </w:rPr>
            </w:pPr>
            <w:r w:rsidRPr="000527B2">
              <w:rPr>
                <w:rFonts w:ascii="Times New Roman" w:hAnsi="Times New Roman"/>
                <w:lang w:eastAsia="en-US"/>
              </w:rPr>
              <w:t>C.R.</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4452E5" w:rsidRPr="000527B2" w:rsidRDefault="004452E5" w:rsidP="00561473">
            <w:pPr>
              <w:pStyle w:val="NoSpacing"/>
              <w:jc w:val="center"/>
              <w:rPr>
                <w:rFonts w:ascii="Times New Roman" w:hAnsi="Times New Roman"/>
                <w:i/>
                <w:iCs/>
                <w:lang w:eastAsia="en-US"/>
              </w:rPr>
            </w:pPr>
            <w:r w:rsidRPr="000527B2">
              <w:rPr>
                <w:rFonts w:ascii="Times New Roman" w:hAnsi="Times New Roman"/>
                <w:i/>
                <w:iCs/>
                <w:lang w:eastAsia="en-US"/>
              </w:rPr>
              <w:t>P</w:t>
            </w:r>
          </w:p>
          <w:p w:rsidR="004452E5" w:rsidRPr="000527B2" w:rsidRDefault="004452E5" w:rsidP="00561473">
            <w:pPr>
              <w:pStyle w:val="NoSpacing"/>
              <w:jc w:val="center"/>
              <w:rPr>
                <w:rFonts w:ascii="Times New Roman" w:hAnsi="Times New Roman"/>
                <w:i/>
                <w:iCs/>
                <w:lang w:eastAsia="en-US"/>
              </w:rPr>
            </w:pPr>
            <w:r w:rsidRPr="000527B2">
              <w:rPr>
                <w:rFonts w:ascii="Times New Roman" w:hAnsi="Times New Roman"/>
                <w:i/>
                <w:iCs/>
                <w:lang w:eastAsia="en-US"/>
              </w:rPr>
              <w:t>value</w:t>
            </w:r>
          </w:p>
        </w:tc>
        <w:tc>
          <w:tcPr>
            <w:tcW w:w="1267" w:type="dxa"/>
            <w:tcBorders>
              <w:top w:val="single" w:sz="4" w:space="0" w:color="auto"/>
              <w:left w:val="nil"/>
              <w:bottom w:val="single" w:sz="4" w:space="0" w:color="auto"/>
              <w:right w:val="single" w:sz="4" w:space="0" w:color="auto"/>
            </w:tcBorders>
            <w:vAlign w:val="center"/>
          </w:tcPr>
          <w:p w:rsidR="004452E5" w:rsidRPr="000527B2" w:rsidRDefault="008079AA" w:rsidP="00561473">
            <w:pPr>
              <w:pStyle w:val="NoSpacing"/>
              <w:jc w:val="center"/>
              <w:rPr>
                <w:rFonts w:ascii="Times New Roman" w:hAnsi="Times New Roman"/>
                <w:lang w:eastAsia="en-US"/>
              </w:rPr>
            </w:pPr>
            <w:r w:rsidRPr="000527B2">
              <w:rPr>
                <w:rFonts w:ascii="Times New Roman" w:hAnsi="Times New Roman"/>
                <w:lang w:val="en-US" w:eastAsia="en-US"/>
              </w:rPr>
              <w:t>I</w:t>
            </w:r>
            <w:r w:rsidRPr="000527B2">
              <w:rPr>
                <w:rFonts w:ascii="Times New Roman" w:hAnsi="Times New Roman"/>
                <w:lang w:eastAsia="en-US"/>
              </w:rPr>
              <w:t>nformation</w:t>
            </w:r>
          </w:p>
        </w:tc>
      </w:tr>
      <w:tr w:rsidR="008079AA" w:rsidRPr="000527B2" w:rsidTr="00C011E6">
        <w:trPr>
          <w:trHeight w:val="300"/>
        </w:trPr>
        <w:tc>
          <w:tcPr>
            <w:tcW w:w="670" w:type="dxa"/>
            <w:tcBorders>
              <w:top w:val="nil"/>
              <w:left w:val="single" w:sz="4" w:space="0" w:color="auto"/>
              <w:bottom w:val="single" w:sz="4" w:space="0" w:color="auto"/>
            </w:tcBorders>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H</w:t>
            </w:r>
            <w:r w:rsidRPr="000527B2">
              <w:rPr>
                <w:rFonts w:ascii="Times New Roman" w:hAnsi="Times New Roman" w:cs="Times New Roman"/>
                <w:vertAlign w:val="subscript"/>
              </w:rPr>
              <w:t>1</w:t>
            </w:r>
          </w:p>
        </w:tc>
        <w:tc>
          <w:tcPr>
            <w:tcW w:w="1723" w:type="dxa"/>
            <w:tcBorders>
              <w:top w:val="nil"/>
              <w:left w:val="single" w:sz="4" w:space="0" w:color="auto"/>
              <w:bottom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Leadership Participation</w:t>
            </w:r>
            <w:r w:rsidR="004452E5" w:rsidRPr="000527B2">
              <w:rPr>
                <w:rFonts w:ascii="Times New Roman" w:hAnsi="Times New Roman" w:cs="Times New Roman"/>
              </w:rPr>
              <w:t xml:space="preserve"> (X1)</w:t>
            </w:r>
          </w:p>
        </w:tc>
        <w:tc>
          <w:tcPr>
            <w:tcW w:w="473" w:type="dxa"/>
            <w:tcBorders>
              <w:top w:val="nil"/>
              <w:bottom w:val="single" w:sz="4" w:space="0" w:color="auto"/>
            </w:tcBorders>
            <w:shd w:val="clear" w:color="auto" w:fill="auto"/>
            <w:noWrap/>
            <w:vAlign w:val="center"/>
          </w:tcPr>
          <w:p w:rsidR="004452E5" w:rsidRPr="000527B2" w:rsidRDefault="004452E5" w:rsidP="00561473">
            <w:pPr>
              <w:spacing w:after="0" w:line="240" w:lineRule="auto"/>
              <w:rPr>
                <w:rFonts w:ascii="Times New Roman" w:hAnsi="Times New Roman" w:cs="Times New Roman"/>
              </w:rPr>
            </w:pPr>
            <w:r w:rsidRPr="000527B2">
              <w:rPr>
                <w:rFonts w:ascii="Times New Roman" w:hAnsi="Times New Roman" w:cs="Times New Roman"/>
              </w:rPr>
              <w:sym w:font="Wingdings" w:char="F0E0"/>
            </w:r>
          </w:p>
        </w:tc>
        <w:tc>
          <w:tcPr>
            <w:tcW w:w="1724" w:type="dxa"/>
            <w:tcBorders>
              <w:top w:val="nil"/>
              <w:left w:val="nil"/>
              <w:bottom w:val="single" w:sz="4" w:space="0" w:color="auto"/>
              <w:right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Organizational Ability</w:t>
            </w:r>
            <w:r w:rsidR="004452E5" w:rsidRPr="000527B2">
              <w:rPr>
                <w:rFonts w:ascii="Times New Roman" w:hAnsi="Times New Roman" w:cs="Times New Roman"/>
              </w:rPr>
              <w:t xml:space="preserve"> (Z)</w:t>
            </w:r>
          </w:p>
        </w:tc>
        <w:tc>
          <w:tcPr>
            <w:tcW w:w="103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0,325</w:t>
            </w:r>
          </w:p>
        </w:tc>
        <w:tc>
          <w:tcPr>
            <w:tcW w:w="826"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4,141</w:t>
            </w:r>
          </w:p>
        </w:tc>
        <w:tc>
          <w:tcPr>
            <w:tcW w:w="78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0,000</w:t>
            </w:r>
          </w:p>
        </w:tc>
        <w:tc>
          <w:tcPr>
            <w:tcW w:w="1267" w:type="dxa"/>
            <w:tcBorders>
              <w:top w:val="nil"/>
              <w:left w:val="nil"/>
              <w:bottom w:val="single" w:sz="4" w:space="0" w:color="auto"/>
              <w:right w:val="single" w:sz="4" w:space="0" w:color="auto"/>
            </w:tcBorders>
            <w:vAlign w:val="center"/>
          </w:tcPr>
          <w:p w:rsidR="004452E5" w:rsidRPr="000527B2" w:rsidRDefault="004452E5" w:rsidP="00561473">
            <w:pPr>
              <w:pStyle w:val="NoSpacing"/>
              <w:jc w:val="center"/>
              <w:rPr>
                <w:rFonts w:ascii="Times New Roman" w:hAnsi="Times New Roman"/>
                <w:lang w:eastAsia="en-US"/>
              </w:rPr>
            </w:pPr>
            <w:r w:rsidRPr="000527B2">
              <w:rPr>
                <w:rFonts w:ascii="Times New Roman" w:hAnsi="Times New Roman"/>
                <w:lang w:val="en-US" w:eastAsia="en-US"/>
              </w:rPr>
              <w:t>Sig</w:t>
            </w:r>
          </w:p>
        </w:tc>
      </w:tr>
      <w:tr w:rsidR="008079AA" w:rsidRPr="000527B2" w:rsidTr="00C011E6">
        <w:trPr>
          <w:trHeight w:val="300"/>
        </w:trPr>
        <w:tc>
          <w:tcPr>
            <w:tcW w:w="670" w:type="dxa"/>
            <w:tcBorders>
              <w:top w:val="nil"/>
              <w:left w:val="single" w:sz="4" w:space="0" w:color="auto"/>
              <w:bottom w:val="single" w:sz="4" w:space="0" w:color="auto"/>
            </w:tcBorders>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H</w:t>
            </w:r>
            <w:r w:rsidRPr="000527B2">
              <w:rPr>
                <w:rFonts w:ascii="Times New Roman" w:hAnsi="Times New Roman" w:cs="Times New Roman"/>
                <w:vertAlign w:val="subscript"/>
              </w:rPr>
              <w:t>2</w:t>
            </w:r>
          </w:p>
        </w:tc>
        <w:tc>
          <w:tcPr>
            <w:tcW w:w="1723" w:type="dxa"/>
            <w:tcBorders>
              <w:top w:val="nil"/>
              <w:left w:val="single" w:sz="4" w:space="0" w:color="auto"/>
              <w:bottom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Organizational culture</w:t>
            </w:r>
            <w:r w:rsidR="004452E5" w:rsidRPr="000527B2">
              <w:rPr>
                <w:rFonts w:ascii="Times New Roman" w:hAnsi="Times New Roman" w:cs="Times New Roman"/>
              </w:rPr>
              <w:t xml:space="preserve"> (X2)</w:t>
            </w:r>
          </w:p>
        </w:tc>
        <w:tc>
          <w:tcPr>
            <w:tcW w:w="473" w:type="dxa"/>
            <w:tcBorders>
              <w:top w:val="single" w:sz="4" w:space="0" w:color="auto"/>
              <w:bottom w:val="single" w:sz="4" w:space="0" w:color="auto"/>
            </w:tcBorders>
            <w:shd w:val="clear" w:color="auto" w:fill="auto"/>
            <w:noWrap/>
            <w:vAlign w:val="center"/>
          </w:tcPr>
          <w:p w:rsidR="004452E5" w:rsidRPr="000527B2" w:rsidRDefault="004452E5" w:rsidP="00561473">
            <w:pPr>
              <w:spacing w:after="0" w:line="240" w:lineRule="auto"/>
              <w:rPr>
                <w:rFonts w:ascii="Times New Roman" w:hAnsi="Times New Roman" w:cs="Times New Roman"/>
              </w:rPr>
            </w:pPr>
            <w:r w:rsidRPr="000527B2">
              <w:rPr>
                <w:rFonts w:ascii="Times New Roman" w:hAnsi="Times New Roman" w:cs="Times New Roman"/>
              </w:rPr>
              <w:sym w:font="Wingdings" w:char="F0E0"/>
            </w:r>
          </w:p>
        </w:tc>
        <w:tc>
          <w:tcPr>
            <w:tcW w:w="1724" w:type="dxa"/>
            <w:tcBorders>
              <w:top w:val="nil"/>
              <w:left w:val="nil"/>
              <w:bottom w:val="single" w:sz="4" w:space="0" w:color="auto"/>
              <w:right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Organizational Ability</w:t>
            </w:r>
            <w:r w:rsidR="004452E5" w:rsidRPr="000527B2">
              <w:rPr>
                <w:rFonts w:ascii="Times New Roman" w:hAnsi="Times New Roman" w:cs="Times New Roman"/>
              </w:rPr>
              <w:t xml:space="preserve"> (Z)</w:t>
            </w:r>
          </w:p>
        </w:tc>
        <w:tc>
          <w:tcPr>
            <w:tcW w:w="103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0,418</w:t>
            </w:r>
          </w:p>
        </w:tc>
        <w:tc>
          <w:tcPr>
            <w:tcW w:w="826"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5,060</w:t>
            </w:r>
          </w:p>
        </w:tc>
        <w:tc>
          <w:tcPr>
            <w:tcW w:w="78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0,000</w:t>
            </w:r>
          </w:p>
        </w:tc>
        <w:tc>
          <w:tcPr>
            <w:tcW w:w="1267" w:type="dxa"/>
            <w:tcBorders>
              <w:top w:val="nil"/>
              <w:left w:val="nil"/>
              <w:bottom w:val="single" w:sz="4" w:space="0" w:color="auto"/>
              <w:right w:val="single" w:sz="4" w:space="0" w:color="auto"/>
            </w:tcBorders>
            <w:vAlign w:val="center"/>
          </w:tcPr>
          <w:p w:rsidR="004452E5" w:rsidRPr="000527B2" w:rsidRDefault="004452E5" w:rsidP="00561473">
            <w:pPr>
              <w:pStyle w:val="NoSpacing"/>
              <w:jc w:val="center"/>
              <w:rPr>
                <w:rFonts w:ascii="Times New Roman" w:hAnsi="Times New Roman"/>
                <w:lang w:eastAsia="en-US"/>
              </w:rPr>
            </w:pPr>
            <w:r w:rsidRPr="000527B2">
              <w:rPr>
                <w:rFonts w:ascii="Times New Roman" w:hAnsi="Times New Roman"/>
                <w:lang w:val="en-US" w:eastAsia="en-US"/>
              </w:rPr>
              <w:t>Sig</w:t>
            </w:r>
          </w:p>
        </w:tc>
      </w:tr>
      <w:tr w:rsidR="008079AA" w:rsidRPr="000527B2" w:rsidTr="00C011E6">
        <w:trPr>
          <w:trHeight w:val="300"/>
        </w:trPr>
        <w:tc>
          <w:tcPr>
            <w:tcW w:w="670" w:type="dxa"/>
            <w:tcBorders>
              <w:top w:val="nil"/>
              <w:left w:val="single" w:sz="4" w:space="0" w:color="auto"/>
              <w:bottom w:val="single" w:sz="4" w:space="0" w:color="auto"/>
            </w:tcBorders>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H</w:t>
            </w:r>
            <w:r w:rsidRPr="000527B2">
              <w:rPr>
                <w:rFonts w:ascii="Times New Roman" w:hAnsi="Times New Roman" w:cs="Times New Roman"/>
                <w:vertAlign w:val="subscript"/>
              </w:rPr>
              <w:t>3</w:t>
            </w:r>
          </w:p>
        </w:tc>
        <w:tc>
          <w:tcPr>
            <w:tcW w:w="1723" w:type="dxa"/>
            <w:tcBorders>
              <w:top w:val="nil"/>
              <w:left w:val="single" w:sz="4" w:space="0" w:color="auto"/>
              <w:bottom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Innovation</w:t>
            </w:r>
            <w:r w:rsidR="004452E5" w:rsidRPr="000527B2">
              <w:rPr>
                <w:rFonts w:ascii="Times New Roman" w:hAnsi="Times New Roman" w:cs="Times New Roman"/>
              </w:rPr>
              <w:t xml:space="preserve"> (X3)</w:t>
            </w:r>
          </w:p>
        </w:tc>
        <w:tc>
          <w:tcPr>
            <w:tcW w:w="473" w:type="dxa"/>
            <w:tcBorders>
              <w:top w:val="single" w:sz="4" w:space="0" w:color="auto"/>
              <w:bottom w:val="single" w:sz="4" w:space="0" w:color="auto"/>
            </w:tcBorders>
            <w:shd w:val="clear" w:color="auto" w:fill="auto"/>
            <w:noWrap/>
            <w:vAlign w:val="center"/>
          </w:tcPr>
          <w:p w:rsidR="004452E5" w:rsidRPr="000527B2" w:rsidRDefault="004452E5" w:rsidP="00561473">
            <w:pPr>
              <w:spacing w:after="0" w:line="240" w:lineRule="auto"/>
              <w:rPr>
                <w:rFonts w:ascii="Times New Roman" w:hAnsi="Times New Roman" w:cs="Times New Roman"/>
              </w:rPr>
            </w:pPr>
            <w:r w:rsidRPr="000527B2">
              <w:rPr>
                <w:rFonts w:ascii="Times New Roman" w:hAnsi="Times New Roman" w:cs="Times New Roman"/>
              </w:rPr>
              <w:sym w:font="Wingdings" w:char="F0E0"/>
            </w:r>
          </w:p>
        </w:tc>
        <w:tc>
          <w:tcPr>
            <w:tcW w:w="1724" w:type="dxa"/>
            <w:tcBorders>
              <w:top w:val="nil"/>
              <w:left w:val="nil"/>
              <w:bottom w:val="single" w:sz="4" w:space="0" w:color="auto"/>
              <w:right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Organizational Ability</w:t>
            </w:r>
            <w:r w:rsidR="004452E5" w:rsidRPr="000527B2">
              <w:rPr>
                <w:rFonts w:ascii="Times New Roman" w:hAnsi="Times New Roman" w:cs="Times New Roman"/>
              </w:rPr>
              <w:t xml:space="preserve"> (Z)</w:t>
            </w:r>
          </w:p>
        </w:tc>
        <w:tc>
          <w:tcPr>
            <w:tcW w:w="103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0,386</w:t>
            </w:r>
          </w:p>
        </w:tc>
        <w:tc>
          <w:tcPr>
            <w:tcW w:w="826"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4,637</w:t>
            </w:r>
          </w:p>
        </w:tc>
        <w:tc>
          <w:tcPr>
            <w:tcW w:w="78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0,000</w:t>
            </w:r>
          </w:p>
        </w:tc>
        <w:tc>
          <w:tcPr>
            <w:tcW w:w="1267" w:type="dxa"/>
            <w:tcBorders>
              <w:top w:val="nil"/>
              <w:left w:val="nil"/>
              <w:bottom w:val="single" w:sz="4" w:space="0" w:color="auto"/>
              <w:right w:val="single" w:sz="4" w:space="0" w:color="auto"/>
            </w:tcBorders>
            <w:vAlign w:val="center"/>
          </w:tcPr>
          <w:p w:rsidR="004452E5" w:rsidRPr="000527B2" w:rsidRDefault="004452E5" w:rsidP="00561473">
            <w:pPr>
              <w:pStyle w:val="NoSpacing"/>
              <w:jc w:val="center"/>
              <w:rPr>
                <w:rFonts w:ascii="Times New Roman" w:hAnsi="Times New Roman"/>
                <w:lang w:eastAsia="en-US"/>
              </w:rPr>
            </w:pPr>
            <w:r w:rsidRPr="000527B2">
              <w:rPr>
                <w:rFonts w:ascii="Times New Roman" w:hAnsi="Times New Roman"/>
                <w:lang w:val="en-US" w:eastAsia="en-US"/>
              </w:rPr>
              <w:t>Sig</w:t>
            </w:r>
          </w:p>
        </w:tc>
      </w:tr>
      <w:tr w:rsidR="008079AA" w:rsidRPr="000527B2" w:rsidTr="00C011E6">
        <w:trPr>
          <w:trHeight w:val="300"/>
        </w:trPr>
        <w:tc>
          <w:tcPr>
            <w:tcW w:w="670" w:type="dxa"/>
            <w:tcBorders>
              <w:top w:val="nil"/>
              <w:left w:val="single" w:sz="4" w:space="0" w:color="auto"/>
              <w:bottom w:val="single" w:sz="4" w:space="0" w:color="auto"/>
            </w:tcBorders>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H</w:t>
            </w:r>
            <w:r w:rsidRPr="000527B2">
              <w:rPr>
                <w:rFonts w:ascii="Times New Roman" w:hAnsi="Times New Roman" w:cs="Times New Roman"/>
                <w:vertAlign w:val="subscript"/>
              </w:rPr>
              <w:t>4</w:t>
            </w:r>
          </w:p>
        </w:tc>
        <w:tc>
          <w:tcPr>
            <w:tcW w:w="1723" w:type="dxa"/>
            <w:tcBorders>
              <w:top w:val="nil"/>
              <w:left w:val="single" w:sz="4" w:space="0" w:color="auto"/>
              <w:bottom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Leadership Participation</w:t>
            </w:r>
            <w:r w:rsidR="004452E5" w:rsidRPr="000527B2">
              <w:rPr>
                <w:rFonts w:ascii="Times New Roman" w:hAnsi="Times New Roman" w:cs="Times New Roman"/>
              </w:rPr>
              <w:t xml:space="preserve"> (X1)</w:t>
            </w:r>
          </w:p>
        </w:tc>
        <w:tc>
          <w:tcPr>
            <w:tcW w:w="473" w:type="dxa"/>
            <w:tcBorders>
              <w:top w:val="single" w:sz="4" w:space="0" w:color="auto"/>
              <w:bottom w:val="single" w:sz="4" w:space="0" w:color="auto"/>
            </w:tcBorders>
            <w:shd w:val="clear" w:color="auto" w:fill="auto"/>
            <w:noWrap/>
            <w:vAlign w:val="center"/>
          </w:tcPr>
          <w:p w:rsidR="004452E5" w:rsidRPr="000527B2" w:rsidRDefault="004452E5" w:rsidP="00561473">
            <w:pPr>
              <w:spacing w:after="0" w:line="240" w:lineRule="auto"/>
              <w:rPr>
                <w:rFonts w:ascii="Times New Roman" w:hAnsi="Times New Roman" w:cs="Times New Roman"/>
              </w:rPr>
            </w:pPr>
            <w:r w:rsidRPr="000527B2">
              <w:rPr>
                <w:rFonts w:ascii="Times New Roman" w:hAnsi="Times New Roman" w:cs="Times New Roman"/>
              </w:rPr>
              <w:sym w:font="Wingdings" w:char="F0E0"/>
            </w:r>
          </w:p>
        </w:tc>
        <w:tc>
          <w:tcPr>
            <w:tcW w:w="1724" w:type="dxa"/>
            <w:tcBorders>
              <w:top w:val="nil"/>
              <w:left w:val="nil"/>
              <w:bottom w:val="single" w:sz="4" w:space="0" w:color="auto"/>
              <w:right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Cooperative Performance</w:t>
            </w:r>
            <w:r w:rsidR="004452E5" w:rsidRPr="000527B2">
              <w:rPr>
                <w:rFonts w:ascii="Times New Roman" w:hAnsi="Times New Roman" w:cs="Times New Roman"/>
              </w:rPr>
              <w:t xml:space="preserve"> (Y)</w:t>
            </w:r>
          </w:p>
        </w:tc>
        <w:tc>
          <w:tcPr>
            <w:tcW w:w="103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0,261</w:t>
            </w:r>
          </w:p>
        </w:tc>
        <w:tc>
          <w:tcPr>
            <w:tcW w:w="826"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3,013</w:t>
            </w:r>
          </w:p>
        </w:tc>
        <w:tc>
          <w:tcPr>
            <w:tcW w:w="78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0,003</w:t>
            </w:r>
          </w:p>
        </w:tc>
        <w:tc>
          <w:tcPr>
            <w:tcW w:w="1267" w:type="dxa"/>
            <w:tcBorders>
              <w:top w:val="nil"/>
              <w:left w:val="nil"/>
              <w:bottom w:val="single" w:sz="4" w:space="0" w:color="auto"/>
              <w:right w:val="single" w:sz="4" w:space="0" w:color="auto"/>
            </w:tcBorders>
            <w:vAlign w:val="center"/>
          </w:tcPr>
          <w:p w:rsidR="004452E5" w:rsidRPr="000527B2" w:rsidRDefault="004452E5" w:rsidP="00561473">
            <w:pPr>
              <w:pStyle w:val="NoSpacing"/>
              <w:jc w:val="center"/>
              <w:rPr>
                <w:rFonts w:ascii="Times New Roman" w:hAnsi="Times New Roman"/>
                <w:lang w:eastAsia="en-US"/>
              </w:rPr>
            </w:pPr>
            <w:r w:rsidRPr="000527B2">
              <w:rPr>
                <w:rFonts w:ascii="Times New Roman" w:hAnsi="Times New Roman"/>
                <w:lang w:val="en-US" w:eastAsia="en-US"/>
              </w:rPr>
              <w:t>Sig</w:t>
            </w:r>
          </w:p>
        </w:tc>
      </w:tr>
      <w:tr w:rsidR="008079AA" w:rsidRPr="000527B2" w:rsidTr="00C011E6">
        <w:trPr>
          <w:trHeight w:val="300"/>
        </w:trPr>
        <w:tc>
          <w:tcPr>
            <w:tcW w:w="670" w:type="dxa"/>
            <w:tcBorders>
              <w:top w:val="nil"/>
              <w:left w:val="single" w:sz="4" w:space="0" w:color="auto"/>
              <w:bottom w:val="single" w:sz="4" w:space="0" w:color="auto"/>
            </w:tcBorders>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H</w:t>
            </w:r>
            <w:r w:rsidRPr="000527B2">
              <w:rPr>
                <w:rFonts w:ascii="Times New Roman" w:hAnsi="Times New Roman" w:cs="Times New Roman"/>
                <w:vertAlign w:val="subscript"/>
              </w:rPr>
              <w:t>5</w:t>
            </w:r>
          </w:p>
        </w:tc>
        <w:tc>
          <w:tcPr>
            <w:tcW w:w="1723" w:type="dxa"/>
            <w:tcBorders>
              <w:top w:val="nil"/>
              <w:left w:val="single" w:sz="4" w:space="0" w:color="auto"/>
              <w:bottom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Organizational culture</w:t>
            </w:r>
            <w:r w:rsidR="004452E5" w:rsidRPr="000527B2">
              <w:rPr>
                <w:rFonts w:ascii="Times New Roman" w:hAnsi="Times New Roman" w:cs="Times New Roman"/>
              </w:rPr>
              <w:t xml:space="preserve"> (X2)</w:t>
            </w:r>
          </w:p>
        </w:tc>
        <w:tc>
          <w:tcPr>
            <w:tcW w:w="473" w:type="dxa"/>
            <w:tcBorders>
              <w:top w:val="single" w:sz="4" w:space="0" w:color="auto"/>
              <w:bottom w:val="single" w:sz="4" w:space="0" w:color="auto"/>
            </w:tcBorders>
            <w:shd w:val="clear" w:color="auto" w:fill="auto"/>
            <w:noWrap/>
            <w:vAlign w:val="center"/>
          </w:tcPr>
          <w:p w:rsidR="004452E5" w:rsidRPr="000527B2" w:rsidRDefault="004452E5" w:rsidP="00561473">
            <w:pPr>
              <w:spacing w:after="0" w:line="240" w:lineRule="auto"/>
              <w:rPr>
                <w:rFonts w:ascii="Times New Roman" w:hAnsi="Times New Roman" w:cs="Times New Roman"/>
              </w:rPr>
            </w:pPr>
            <w:r w:rsidRPr="000527B2">
              <w:rPr>
                <w:rFonts w:ascii="Times New Roman" w:hAnsi="Times New Roman" w:cs="Times New Roman"/>
              </w:rPr>
              <w:sym w:font="Wingdings" w:char="F0E0"/>
            </w:r>
          </w:p>
        </w:tc>
        <w:tc>
          <w:tcPr>
            <w:tcW w:w="1724" w:type="dxa"/>
            <w:tcBorders>
              <w:top w:val="nil"/>
              <w:left w:val="nil"/>
              <w:bottom w:val="single" w:sz="4" w:space="0" w:color="auto"/>
              <w:right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Cooperative Performance</w:t>
            </w:r>
            <w:r w:rsidR="004452E5" w:rsidRPr="000527B2">
              <w:rPr>
                <w:rFonts w:ascii="Times New Roman" w:hAnsi="Times New Roman" w:cs="Times New Roman"/>
              </w:rPr>
              <w:t xml:space="preserve"> (Y)</w:t>
            </w:r>
          </w:p>
        </w:tc>
        <w:tc>
          <w:tcPr>
            <w:tcW w:w="103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0,129</w:t>
            </w:r>
          </w:p>
        </w:tc>
        <w:tc>
          <w:tcPr>
            <w:tcW w:w="826"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1,547</w:t>
            </w:r>
          </w:p>
        </w:tc>
        <w:tc>
          <w:tcPr>
            <w:tcW w:w="78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0,122</w:t>
            </w:r>
          </w:p>
        </w:tc>
        <w:tc>
          <w:tcPr>
            <w:tcW w:w="1267" w:type="dxa"/>
            <w:tcBorders>
              <w:top w:val="nil"/>
              <w:left w:val="nil"/>
              <w:bottom w:val="single" w:sz="4" w:space="0" w:color="auto"/>
              <w:right w:val="single" w:sz="4" w:space="0" w:color="auto"/>
            </w:tcBorders>
            <w:vAlign w:val="center"/>
          </w:tcPr>
          <w:p w:rsidR="004452E5" w:rsidRPr="000527B2" w:rsidRDefault="008079AA" w:rsidP="00561473">
            <w:pPr>
              <w:pStyle w:val="NoSpacing"/>
              <w:jc w:val="center"/>
              <w:rPr>
                <w:rFonts w:ascii="Times New Roman" w:hAnsi="Times New Roman"/>
                <w:lang w:eastAsia="en-US"/>
              </w:rPr>
            </w:pPr>
            <w:r w:rsidRPr="000527B2">
              <w:rPr>
                <w:rFonts w:ascii="Times New Roman" w:hAnsi="Times New Roman"/>
                <w:lang w:val="en-US" w:eastAsia="en-US"/>
              </w:rPr>
              <w:t xml:space="preserve">Not </w:t>
            </w:r>
            <w:r w:rsidR="004452E5" w:rsidRPr="000527B2">
              <w:rPr>
                <w:rFonts w:ascii="Times New Roman" w:hAnsi="Times New Roman"/>
                <w:lang w:val="en-US" w:eastAsia="en-US"/>
              </w:rPr>
              <w:t>Sig</w:t>
            </w:r>
          </w:p>
        </w:tc>
      </w:tr>
      <w:tr w:rsidR="008079AA" w:rsidRPr="000527B2" w:rsidTr="00C011E6">
        <w:trPr>
          <w:trHeight w:val="300"/>
        </w:trPr>
        <w:tc>
          <w:tcPr>
            <w:tcW w:w="670" w:type="dxa"/>
            <w:tcBorders>
              <w:top w:val="nil"/>
              <w:left w:val="single" w:sz="4" w:space="0" w:color="auto"/>
              <w:bottom w:val="single" w:sz="4" w:space="0" w:color="auto"/>
            </w:tcBorders>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H</w:t>
            </w:r>
            <w:r w:rsidRPr="000527B2">
              <w:rPr>
                <w:rFonts w:ascii="Times New Roman" w:hAnsi="Times New Roman" w:cs="Times New Roman"/>
                <w:vertAlign w:val="subscript"/>
              </w:rPr>
              <w:t>6</w:t>
            </w:r>
          </w:p>
        </w:tc>
        <w:tc>
          <w:tcPr>
            <w:tcW w:w="1723" w:type="dxa"/>
            <w:tcBorders>
              <w:top w:val="nil"/>
              <w:left w:val="single" w:sz="4" w:space="0" w:color="auto"/>
              <w:bottom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Innovation</w:t>
            </w:r>
            <w:r w:rsidR="004452E5" w:rsidRPr="000527B2">
              <w:rPr>
                <w:rFonts w:ascii="Times New Roman" w:hAnsi="Times New Roman" w:cs="Times New Roman"/>
              </w:rPr>
              <w:t xml:space="preserve"> (X3)</w:t>
            </w:r>
          </w:p>
        </w:tc>
        <w:tc>
          <w:tcPr>
            <w:tcW w:w="473" w:type="dxa"/>
            <w:tcBorders>
              <w:top w:val="single" w:sz="4" w:space="0" w:color="auto"/>
              <w:bottom w:val="single" w:sz="4" w:space="0" w:color="auto"/>
            </w:tcBorders>
            <w:shd w:val="clear" w:color="auto" w:fill="auto"/>
            <w:noWrap/>
            <w:vAlign w:val="center"/>
          </w:tcPr>
          <w:p w:rsidR="004452E5" w:rsidRPr="000527B2" w:rsidRDefault="004452E5" w:rsidP="00561473">
            <w:pPr>
              <w:spacing w:after="0" w:line="240" w:lineRule="auto"/>
              <w:rPr>
                <w:rFonts w:ascii="Times New Roman" w:hAnsi="Times New Roman" w:cs="Times New Roman"/>
              </w:rPr>
            </w:pPr>
            <w:r w:rsidRPr="000527B2">
              <w:rPr>
                <w:rFonts w:ascii="Times New Roman" w:hAnsi="Times New Roman" w:cs="Times New Roman"/>
              </w:rPr>
              <w:sym w:font="Wingdings" w:char="F0E0"/>
            </w:r>
          </w:p>
        </w:tc>
        <w:tc>
          <w:tcPr>
            <w:tcW w:w="1724" w:type="dxa"/>
            <w:tcBorders>
              <w:top w:val="nil"/>
              <w:left w:val="nil"/>
              <w:bottom w:val="single" w:sz="4" w:space="0" w:color="auto"/>
              <w:right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Cooperative Performance</w:t>
            </w:r>
            <w:r w:rsidR="004452E5" w:rsidRPr="000527B2">
              <w:rPr>
                <w:rFonts w:ascii="Times New Roman" w:hAnsi="Times New Roman" w:cs="Times New Roman"/>
              </w:rPr>
              <w:t xml:space="preserve"> (Y)</w:t>
            </w:r>
          </w:p>
        </w:tc>
        <w:tc>
          <w:tcPr>
            <w:tcW w:w="103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0,030</w:t>
            </w:r>
          </w:p>
        </w:tc>
        <w:tc>
          <w:tcPr>
            <w:tcW w:w="826"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0,339</w:t>
            </w:r>
          </w:p>
        </w:tc>
        <w:tc>
          <w:tcPr>
            <w:tcW w:w="78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0,735</w:t>
            </w:r>
          </w:p>
        </w:tc>
        <w:tc>
          <w:tcPr>
            <w:tcW w:w="1267" w:type="dxa"/>
            <w:tcBorders>
              <w:top w:val="nil"/>
              <w:left w:val="nil"/>
              <w:bottom w:val="single" w:sz="4" w:space="0" w:color="auto"/>
              <w:right w:val="single" w:sz="4" w:space="0" w:color="auto"/>
            </w:tcBorders>
            <w:vAlign w:val="center"/>
          </w:tcPr>
          <w:p w:rsidR="004452E5" w:rsidRPr="000527B2" w:rsidRDefault="008079AA" w:rsidP="00561473">
            <w:pPr>
              <w:pStyle w:val="NoSpacing"/>
              <w:jc w:val="center"/>
              <w:rPr>
                <w:rFonts w:ascii="Times New Roman" w:hAnsi="Times New Roman"/>
                <w:lang w:eastAsia="en-US"/>
              </w:rPr>
            </w:pPr>
            <w:r w:rsidRPr="000527B2">
              <w:rPr>
                <w:rFonts w:ascii="Times New Roman" w:hAnsi="Times New Roman"/>
                <w:lang w:val="en-US" w:eastAsia="en-US"/>
              </w:rPr>
              <w:t xml:space="preserve">Not </w:t>
            </w:r>
            <w:r w:rsidR="004452E5" w:rsidRPr="000527B2">
              <w:rPr>
                <w:rFonts w:ascii="Times New Roman" w:hAnsi="Times New Roman"/>
                <w:lang w:val="en-US" w:eastAsia="en-US"/>
              </w:rPr>
              <w:t>Sig</w:t>
            </w:r>
          </w:p>
        </w:tc>
      </w:tr>
      <w:tr w:rsidR="008079AA" w:rsidRPr="000527B2" w:rsidTr="00C011E6">
        <w:trPr>
          <w:trHeight w:val="300"/>
        </w:trPr>
        <w:tc>
          <w:tcPr>
            <w:tcW w:w="670" w:type="dxa"/>
            <w:tcBorders>
              <w:top w:val="nil"/>
              <w:left w:val="single" w:sz="4" w:space="0" w:color="auto"/>
              <w:bottom w:val="single" w:sz="4" w:space="0" w:color="auto"/>
            </w:tcBorders>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H</w:t>
            </w:r>
            <w:r w:rsidRPr="000527B2">
              <w:rPr>
                <w:rFonts w:ascii="Times New Roman" w:hAnsi="Times New Roman" w:cs="Times New Roman"/>
                <w:vertAlign w:val="subscript"/>
              </w:rPr>
              <w:t>7</w:t>
            </w:r>
          </w:p>
        </w:tc>
        <w:tc>
          <w:tcPr>
            <w:tcW w:w="1723" w:type="dxa"/>
            <w:tcBorders>
              <w:top w:val="nil"/>
              <w:left w:val="single" w:sz="4" w:space="0" w:color="auto"/>
              <w:bottom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Organizational Ability</w:t>
            </w:r>
            <w:r w:rsidR="004452E5" w:rsidRPr="000527B2">
              <w:rPr>
                <w:rFonts w:ascii="Times New Roman" w:hAnsi="Times New Roman" w:cs="Times New Roman"/>
              </w:rPr>
              <w:t xml:space="preserve"> (Z)</w:t>
            </w:r>
          </w:p>
        </w:tc>
        <w:tc>
          <w:tcPr>
            <w:tcW w:w="473" w:type="dxa"/>
            <w:tcBorders>
              <w:top w:val="single" w:sz="4" w:space="0" w:color="auto"/>
              <w:bottom w:val="single" w:sz="4" w:space="0" w:color="auto"/>
            </w:tcBorders>
            <w:shd w:val="clear" w:color="auto" w:fill="auto"/>
            <w:noWrap/>
            <w:vAlign w:val="center"/>
          </w:tcPr>
          <w:p w:rsidR="004452E5" w:rsidRPr="000527B2" w:rsidRDefault="004452E5" w:rsidP="00561473">
            <w:pPr>
              <w:spacing w:after="0" w:line="240" w:lineRule="auto"/>
              <w:rPr>
                <w:rFonts w:ascii="Times New Roman" w:hAnsi="Times New Roman" w:cs="Times New Roman"/>
              </w:rPr>
            </w:pPr>
            <w:r w:rsidRPr="000527B2">
              <w:rPr>
                <w:rFonts w:ascii="Times New Roman" w:hAnsi="Times New Roman" w:cs="Times New Roman"/>
              </w:rPr>
              <w:sym w:font="Wingdings" w:char="F0E0"/>
            </w:r>
          </w:p>
        </w:tc>
        <w:tc>
          <w:tcPr>
            <w:tcW w:w="1724" w:type="dxa"/>
            <w:tcBorders>
              <w:top w:val="nil"/>
              <w:left w:val="nil"/>
              <w:bottom w:val="single" w:sz="4" w:space="0" w:color="auto"/>
              <w:right w:val="single" w:sz="4" w:space="0" w:color="auto"/>
            </w:tcBorders>
            <w:shd w:val="clear" w:color="auto" w:fill="auto"/>
            <w:vAlign w:val="center"/>
          </w:tcPr>
          <w:p w:rsidR="004452E5" w:rsidRPr="000527B2" w:rsidRDefault="008079AA" w:rsidP="00561473">
            <w:pPr>
              <w:spacing w:after="0" w:line="240" w:lineRule="auto"/>
              <w:rPr>
                <w:rFonts w:ascii="Times New Roman" w:hAnsi="Times New Roman" w:cs="Times New Roman"/>
              </w:rPr>
            </w:pPr>
            <w:r w:rsidRPr="000527B2">
              <w:rPr>
                <w:rFonts w:ascii="Times New Roman" w:hAnsi="Times New Roman" w:cs="Times New Roman"/>
              </w:rPr>
              <w:t>Cooperative Performance</w:t>
            </w:r>
            <w:r w:rsidR="004452E5" w:rsidRPr="000527B2">
              <w:rPr>
                <w:rFonts w:ascii="Times New Roman" w:hAnsi="Times New Roman" w:cs="Times New Roman"/>
              </w:rPr>
              <w:t xml:space="preserve"> (Y)</w:t>
            </w:r>
          </w:p>
        </w:tc>
        <w:tc>
          <w:tcPr>
            <w:tcW w:w="103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0,305</w:t>
            </w:r>
          </w:p>
        </w:tc>
        <w:tc>
          <w:tcPr>
            <w:tcW w:w="826"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2,562</w:t>
            </w:r>
          </w:p>
        </w:tc>
        <w:tc>
          <w:tcPr>
            <w:tcW w:w="780" w:type="dxa"/>
            <w:tcBorders>
              <w:top w:val="nil"/>
              <w:left w:val="nil"/>
              <w:bottom w:val="single" w:sz="4" w:space="0" w:color="auto"/>
              <w:right w:val="single" w:sz="4" w:space="0" w:color="auto"/>
            </w:tcBorders>
            <w:shd w:val="clear" w:color="auto" w:fill="auto"/>
            <w:vAlign w:val="center"/>
          </w:tcPr>
          <w:p w:rsidR="004452E5" w:rsidRPr="000527B2" w:rsidRDefault="004452E5" w:rsidP="00561473">
            <w:pPr>
              <w:spacing w:after="0" w:line="240" w:lineRule="auto"/>
              <w:jc w:val="center"/>
              <w:rPr>
                <w:rFonts w:ascii="Times New Roman" w:hAnsi="Times New Roman" w:cs="Times New Roman"/>
              </w:rPr>
            </w:pPr>
            <w:r w:rsidRPr="000527B2">
              <w:rPr>
                <w:rFonts w:ascii="Times New Roman" w:hAnsi="Times New Roman" w:cs="Times New Roman"/>
              </w:rPr>
              <w:t>0,010</w:t>
            </w:r>
          </w:p>
        </w:tc>
        <w:tc>
          <w:tcPr>
            <w:tcW w:w="1267" w:type="dxa"/>
            <w:tcBorders>
              <w:top w:val="nil"/>
              <w:left w:val="nil"/>
              <w:bottom w:val="single" w:sz="4" w:space="0" w:color="auto"/>
              <w:right w:val="single" w:sz="4" w:space="0" w:color="auto"/>
            </w:tcBorders>
            <w:vAlign w:val="center"/>
          </w:tcPr>
          <w:p w:rsidR="004452E5" w:rsidRPr="000527B2" w:rsidRDefault="004452E5" w:rsidP="00561473">
            <w:pPr>
              <w:pStyle w:val="NoSpacing"/>
              <w:jc w:val="center"/>
              <w:rPr>
                <w:rFonts w:ascii="Times New Roman" w:hAnsi="Times New Roman"/>
                <w:lang w:eastAsia="en-US"/>
              </w:rPr>
            </w:pPr>
            <w:r w:rsidRPr="000527B2">
              <w:rPr>
                <w:rFonts w:ascii="Times New Roman" w:hAnsi="Times New Roman"/>
                <w:lang w:val="en-US" w:eastAsia="en-US"/>
              </w:rPr>
              <w:t>Sig</w:t>
            </w:r>
          </w:p>
        </w:tc>
      </w:tr>
    </w:tbl>
    <w:p w:rsidR="008B1D83" w:rsidRPr="000527B2" w:rsidRDefault="008B1D83" w:rsidP="00561473">
      <w:pPr>
        <w:spacing w:after="0" w:line="240" w:lineRule="auto"/>
        <w:rPr>
          <w:rFonts w:ascii="Times New Roman" w:hAnsi="Times New Roman" w:cs="Times New Roman"/>
        </w:rPr>
      </w:pPr>
    </w:p>
    <w:p w:rsidR="007A0E6A" w:rsidRPr="000527B2" w:rsidRDefault="007A0E6A" w:rsidP="00561473">
      <w:pPr>
        <w:pStyle w:val="ListParagraph"/>
        <w:widowControl w:val="0"/>
        <w:spacing w:after="0" w:line="240" w:lineRule="auto"/>
        <w:ind w:left="0"/>
        <w:jc w:val="both"/>
        <w:rPr>
          <w:rFonts w:ascii="Times New Roman" w:hAnsi="Times New Roman" w:cs="Times New Roman"/>
          <w:lang w:val="id-ID"/>
        </w:rPr>
      </w:pPr>
      <w:r w:rsidRPr="000527B2">
        <w:rPr>
          <w:rFonts w:ascii="Times New Roman" w:hAnsi="Times New Roman" w:cs="Times New Roman"/>
          <w:lang w:val="id-ID"/>
        </w:rPr>
        <w:t>Analysis of the influence between variables can be explained by each hypothesis as follows:</w:t>
      </w:r>
    </w:p>
    <w:p w:rsidR="007A0E6A" w:rsidRPr="000527B2" w:rsidRDefault="007A0E6A" w:rsidP="00561473">
      <w:pPr>
        <w:pStyle w:val="ListParagraph"/>
        <w:widowControl w:val="0"/>
        <w:spacing w:after="0" w:line="240" w:lineRule="auto"/>
        <w:ind w:left="450" w:hanging="450"/>
        <w:jc w:val="both"/>
        <w:rPr>
          <w:rFonts w:ascii="Times New Roman" w:hAnsi="Times New Roman" w:cs="Times New Roman"/>
          <w:lang w:val="id-ID"/>
        </w:rPr>
      </w:pPr>
      <w:r w:rsidRPr="000527B2">
        <w:rPr>
          <w:rFonts w:ascii="Times New Roman" w:hAnsi="Times New Roman" w:cs="Times New Roman"/>
          <w:lang w:val="id-ID"/>
        </w:rPr>
        <w:lastRenderedPageBreak/>
        <w:t>1.</w:t>
      </w:r>
      <w:r w:rsidR="00C011E6" w:rsidRPr="000527B2">
        <w:rPr>
          <w:rFonts w:ascii="Times New Roman" w:hAnsi="Times New Roman" w:cs="Times New Roman"/>
        </w:rPr>
        <w:tab/>
      </w:r>
      <w:r w:rsidRPr="000527B2">
        <w:rPr>
          <w:rFonts w:ascii="Times New Roman" w:hAnsi="Times New Roman" w:cs="Times New Roman"/>
          <w:lang w:val="id-ID"/>
        </w:rPr>
        <w:t>Effect of leadership participation on organizational capabilities</w:t>
      </w:r>
    </w:p>
    <w:p w:rsidR="007A0E6A" w:rsidRPr="000527B2" w:rsidRDefault="007A0E6A" w:rsidP="00561473">
      <w:pPr>
        <w:pStyle w:val="ListParagraph"/>
        <w:widowControl w:val="0"/>
        <w:spacing w:after="0" w:line="240" w:lineRule="auto"/>
        <w:ind w:left="450"/>
        <w:jc w:val="both"/>
        <w:rPr>
          <w:rFonts w:ascii="Times New Roman" w:hAnsi="Times New Roman" w:cs="Times New Roman"/>
          <w:lang w:val="id-ID"/>
        </w:rPr>
      </w:pPr>
      <w:r w:rsidRPr="000527B2">
        <w:rPr>
          <w:rFonts w:ascii="Times New Roman" w:hAnsi="Times New Roman" w:cs="Times New Roman"/>
          <w:lang w:val="id-ID"/>
        </w:rPr>
        <w:t>The results of research and testing using SEM with the help of AMOS v.20 Software showed a significant effect of leadership participation on organizational capabilities in cooperatives in South Kalimantan. The parameter estimation effect of participation leadership on organizational ability shows significant results with a CR value greater than 1.96, and a significance value (p-value) smaller than 5%, so the first hypothesis which states that participation leadership has a significant effect on organizational ability in cooperatives in South Kalimantan, it is acceptable. The results of this study are consistent with the results of the research of Idris (2011) that motivational and inspirational participation leadership brings management to become individuals who are able to run the cooperative well.</w:t>
      </w:r>
    </w:p>
    <w:p w:rsidR="007A0E6A" w:rsidRPr="000527B2" w:rsidRDefault="007A0E6A" w:rsidP="00561473">
      <w:pPr>
        <w:pStyle w:val="ListParagraph"/>
        <w:widowControl w:val="0"/>
        <w:spacing w:after="0" w:line="240" w:lineRule="auto"/>
        <w:ind w:left="450" w:hanging="450"/>
        <w:jc w:val="both"/>
        <w:rPr>
          <w:rFonts w:ascii="Times New Roman" w:hAnsi="Times New Roman" w:cs="Times New Roman"/>
          <w:lang w:val="id-ID"/>
        </w:rPr>
      </w:pPr>
      <w:r w:rsidRPr="000527B2">
        <w:rPr>
          <w:rFonts w:ascii="Times New Roman" w:hAnsi="Times New Roman" w:cs="Times New Roman"/>
          <w:lang w:val="id-ID"/>
        </w:rPr>
        <w:t>2.</w:t>
      </w:r>
      <w:r w:rsidR="00C011E6" w:rsidRPr="000527B2">
        <w:rPr>
          <w:rFonts w:ascii="Times New Roman" w:hAnsi="Times New Roman" w:cs="Times New Roman"/>
        </w:rPr>
        <w:tab/>
      </w:r>
      <w:r w:rsidRPr="000527B2">
        <w:rPr>
          <w:rFonts w:ascii="Times New Roman" w:hAnsi="Times New Roman" w:cs="Times New Roman"/>
          <w:lang w:val="id-ID"/>
        </w:rPr>
        <w:t>Effect of organizational culture on organizational capabilities</w:t>
      </w:r>
    </w:p>
    <w:p w:rsidR="00A53DC0" w:rsidRPr="000527B2" w:rsidRDefault="007A0E6A" w:rsidP="00561473">
      <w:pPr>
        <w:pStyle w:val="ListParagraph"/>
        <w:widowControl w:val="0"/>
        <w:spacing w:after="0" w:line="240" w:lineRule="auto"/>
        <w:ind w:left="450"/>
        <w:jc w:val="both"/>
        <w:rPr>
          <w:rFonts w:ascii="Times New Roman" w:hAnsi="Times New Roman" w:cs="Times New Roman"/>
          <w:lang w:val="id-ID"/>
        </w:rPr>
      </w:pPr>
      <w:r w:rsidRPr="000527B2">
        <w:rPr>
          <w:rFonts w:ascii="Times New Roman" w:hAnsi="Times New Roman" w:cs="Times New Roman"/>
          <w:lang w:val="id-ID"/>
        </w:rPr>
        <w:t>The results of research and testing using SEM with the help of AMOS v.20 Software showed a significant influence of organizational culture on organizational capabilities in cooperatives in South Kalimantan. The parameter estimation effect of organizational culture on organizational ability shows significant results with a CR value greater than 1.96, and a significance value (p-value) smaller than 5%, so the second hypothesis which states that organizational culture has a significant effect on organizational ability in cooperatives in South Kalimantan, it is acceptable. The results of this study are consistent with the results of the Inter-study and Komenaung (2003), Herminingsih (2011), Situmorang (2013), Purnama (2013), and Koesmono (2014) which also show that organizational culture has a significant effect on organizational ability.</w:t>
      </w:r>
    </w:p>
    <w:p w:rsidR="007A0E6A" w:rsidRPr="000527B2" w:rsidRDefault="00C011E6" w:rsidP="00561473">
      <w:pPr>
        <w:pStyle w:val="ListParagraph"/>
        <w:widowControl w:val="0"/>
        <w:spacing w:after="0" w:line="240" w:lineRule="auto"/>
        <w:ind w:left="450" w:hanging="450"/>
        <w:jc w:val="both"/>
        <w:rPr>
          <w:rFonts w:ascii="Times New Roman" w:hAnsi="Times New Roman" w:cs="Times New Roman"/>
          <w:lang w:val="id-ID"/>
        </w:rPr>
      </w:pPr>
      <w:r w:rsidRPr="000527B2">
        <w:rPr>
          <w:rFonts w:ascii="Times New Roman" w:hAnsi="Times New Roman" w:cs="Times New Roman"/>
        </w:rPr>
        <w:t>3</w:t>
      </w:r>
      <w:r w:rsidR="007A0E6A" w:rsidRPr="000527B2">
        <w:rPr>
          <w:rFonts w:ascii="Times New Roman" w:hAnsi="Times New Roman" w:cs="Times New Roman"/>
          <w:lang w:val="id-ID"/>
        </w:rPr>
        <w:t>.</w:t>
      </w:r>
      <w:r w:rsidRPr="000527B2">
        <w:rPr>
          <w:rFonts w:ascii="Times New Roman" w:hAnsi="Times New Roman" w:cs="Times New Roman"/>
        </w:rPr>
        <w:tab/>
      </w:r>
      <w:r w:rsidR="007A0E6A" w:rsidRPr="000527B2">
        <w:rPr>
          <w:rFonts w:ascii="Times New Roman" w:hAnsi="Times New Roman" w:cs="Times New Roman"/>
          <w:lang w:val="id-ID"/>
        </w:rPr>
        <w:t>Effect of innovation on organizational capabilities</w:t>
      </w:r>
    </w:p>
    <w:p w:rsidR="007A0E6A" w:rsidRPr="000527B2" w:rsidRDefault="007A0E6A" w:rsidP="00561473">
      <w:pPr>
        <w:pStyle w:val="ListParagraph"/>
        <w:widowControl w:val="0"/>
        <w:spacing w:after="0" w:line="240" w:lineRule="auto"/>
        <w:ind w:left="450"/>
        <w:jc w:val="both"/>
        <w:rPr>
          <w:rFonts w:ascii="Times New Roman" w:hAnsi="Times New Roman" w:cs="Times New Roman"/>
          <w:lang w:val="id-ID"/>
        </w:rPr>
      </w:pPr>
      <w:r w:rsidRPr="000527B2">
        <w:rPr>
          <w:rFonts w:ascii="Times New Roman" w:hAnsi="Times New Roman" w:cs="Times New Roman"/>
          <w:lang w:val="id-ID"/>
        </w:rPr>
        <w:t>The results of research and testing using SEM with the help of AMOS v.20 Software showed a significant effect of innovation on organizational capabilities in cooperatives in South Kalimantan. The parameter estimation effect of innovation on organizational capability shows significant results with a CR value greater than 1.96, and the significance value (p-value) is smaller than 5%, so the third hypothesis states that innovation has a significant effect on organizational ability in cooperatives in South Kalimantan, acceptable. The results of this study are consistent with the results of the Antaradan study and Komenaung (2003), Prakoso (2005), Muafi (2009), Frank Potet al. (2012), Hafeezet al. (2012), as well as Kumalaningrum and Kusumawati (2013) which also shows that innovative organizations have better ability to run the organization.</w:t>
      </w:r>
    </w:p>
    <w:p w:rsidR="007A0E6A" w:rsidRPr="000527B2" w:rsidRDefault="00C011E6" w:rsidP="00561473">
      <w:pPr>
        <w:pStyle w:val="ListParagraph"/>
        <w:widowControl w:val="0"/>
        <w:spacing w:after="0" w:line="240" w:lineRule="auto"/>
        <w:ind w:left="450" w:hanging="450"/>
        <w:jc w:val="both"/>
        <w:rPr>
          <w:rFonts w:ascii="Times New Roman" w:hAnsi="Times New Roman" w:cs="Times New Roman"/>
          <w:lang w:val="id-ID"/>
        </w:rPr>
      </w:pPr>
      <w:r w:rsidRPr="000527B2">
        <w:rPr>
          <w:rFonts w:ascii="Times New Roman" w:hAnsi="Times New Roman" w:cs="Times New Roman"/>
        </w:rPr>
        <w:t>4</w:t>
      </w:r>
      <w:r w:rsidR="007A0E6A" w:rsidRPr="000527B2">
        <w:rPr>
          <w:rFonts w:ascii="Times New Roman" w:hAnsi="Times New Roman" w:cs="Times New Roman"/>
          <w:lang w:val="id-ID"/>
        </w:rPr>
        <w:t>.</w:t>
      </w:r>
      <w:r w:rsidRPr="000527B2">
        <w:rPr>
          <w:rFonts w:ascii="Times New Roman" w:hAnsi="Times New Roman" w:cs="Times New Roman"/>
        </w:rPr>
        <w:tab/>
      </w:r>
      <w:r w:rsidR="007A0E6A" w:rsidRPr="000527B2">
        <w:rPr>
          <w:rFonts w:ascii="Times New Roman" w:hAnsi="Times New Roman" w:cs="Times New Roman"/>
          <w:lang w:val="id-ID"/>
        </w:rPr>
        <w:t>Effect of leadership participation on cooperative performance</w:t>
      </w:r>
    </w:p>
    <w:p w:rsidR="00A53DC0" w:rsidRPr="000527B2" w:rsidRDefault="007A0E6A" w:rsidP="00561473">
      <w:pPr>
        <w:pStyle w:val="ListParagraph"/>
        <w:widowControl w:val="0"/>
        <w:spacing w:after="0" w:line="240" w:lineRule="auto"/>
        <w:ind w:left="450"/>
        <w:jc w:val="both"/>
        <w:rPr>
          <w:rFonts w:ascii="Times New Roman" w:hAnsi="Times New Roman" w:cs="Times New Roman"/>
          <w:lang w:val="id-ID"/>
        </w:rPr>
      </w:pPr>
      <w:r w:rsidRPr="000527B2">
        <w:rPr>
          <w:rFonts w:ascii="Times New Roman" w:hAnsi="Times New Roman" w:cs="Times New Roman"/>
          <w:lang w:val="id-ID"/>
        </w:rPr>
        <w:t>The results of research and testing using SEM with the help of AMOS v.20 Software showed a significant influence of leadership participation on the performance of cooperatives in South Kalimantan. The parameter estimation effect of participation leadership on cooperative performance shows significant results with a CR value greater than 1.96, and the significance value (p-value) is smaller than 5%, so the fourth hypothesis which states that participation leadership has a significant effect on cooperative performance in South Kalimantan, acceptable. The results of this study are consistent with the results of research by Fathurrozi (2000), Antaradan and Komenaung (2003), Hasnawati (2004), Cho and Sansereau (2010), Zulfanetti (2011), Ghozali (2011), and Koesmono (2014) who also show participation leadership influences performance organization.</w:t>
      </w:r>
    </w:p>
    <w:p w:rsidR="007A0E6A" w:rsidRPr="000527B2" w:rsidRDefault="00C011E6" w:rsidP="00561473">
      <w:pPr>
        <w:pStyle w:val="ListParagraph"/>
        <w:widowControl w:val="0"/>
        <w:spacing w:after="0" w:line="240" w:lineRule="auto"/>
        <w:ind w:left="450" w:hanging="450"/>
        <w:jc w:val="both"/>
        <w:rPr>
          <w:rFonts w:ascii="Times New Roman" w:hAnsi="Times New Roman" w:cs="Times New Roman"/>
          <w:lang w:val="id-ID"/>
        </w:rPr>
      </w:pPr>
      <w:r w:rsidRPr="000527B2">
        <w:rPr>
          <w:rFonts w:ascii="Times New Roman" w:hAnsi="Times New Roman" w:cs="Times New Roman"/>
        </w:rPr>
        <w:t>5</w:t>
      </w:r>
      <w:r w:rsidR="007A0E6A" w:rsidRPr="000527B2">
        <w:rPr>
          <w:rFonts w:ascii="Times New Roman" w:hAnsi="Times New Roman" w:cs="Times New Roman"/>
          <w:lang w:val="id-ID"/>
        </w:rPr>
        <w:t>.</w:t>
      </w:r>
      <w:r w:rsidRPr="000527B2">
        <w:rPr>
          <w:rFonts w:ascii="Times New Roman" w:hAnsi="Times New Roman" w:cs="Times New Roman"/>
        </w:rPr>
        <w:tab/>
      </w:r>
      <w:r w:rsidR="007A0E6A" w:rsidRPr="000527B2">
        <w:rPr>
          <w:rFonts w:ascii="Times New Roman" w:hAnsi="Times New Roman" w:cs="Times New Roman"/>
          <w:lang w:val="id-ID"/>
        </w:rPr>
        <w:t>Effect of organizational culture on cooperative performance</w:t>
      </w:r>
    </w:p>
    <w:p w:rsidR="007A0E6A" w:rsidRPr="000527B2" w:rsidRDefault="007A0E6A" w:rsidP="00561473">
      <w:pPr>
        <w:pStyle w:val="ListParagraph"/>
        <w:widowControl w:val="0"/>
        <w:spacing w:after="0" w:line="240" w:lineRule="auto"/>
        <w:ind w:left="450"/>
        <w:jc w:val="both"/>
        <w:rPr>
          <w:rFonts w:ascii="Times New Roman" w:hAnsi="Times New Roman" w:cs="Times New Roman"/>
          <w:lang w:val="id-ID"/>
        </w:rPr>
      </w:pPr>
      <w:r w:rsidRPr="000527B2">
        <w:rPr>
          <w:rFonts w:ascii="Times New Roman" w:hAnsi="Times New Roman" w:cs="Times New Roman"/>
          <w:lang w:val="id-ID"/>
        </w:rPr>
        <w:t xml:space="preserve">The results of research and testing using SEM with the help of AMOS v.20 Software showed that there was no significant effect of organizational culture on the performance of cooperatives in South Kalimantan. The parameter estimation effect of organizational culture on cooperative performance shows insignificant results because the CR value is smaller than 1.96, and the significance value (p-value) is greater than 5%, so the fifth hypothesis states that organizational culture has a significant effect on performance cooperatives in South Kalimantan, cannot be accepted. The results of this study are not consistent with the results of the study of Herminingsih (2011), Situmorang (2013), and Purnama (2013) which show organizational culture influences the performance of cooperatives. The reason for the non-influence of organizational culture on cooperative performance is due to the low </w:t>
      </w:r>
      <w:r w:rsidRPr="000527B2">
        <w:rPr>
          <w:rFonts w:ascii="Times New Roman" w:hAnsi="Times New Roman" w:cs="Times New Roman"/>
          <w:lang w:val="id-ID"/>
        </w:rPr>
        <w:lastRenderedPageBreak/>
        <w:t>consistency that is in the management of cooperative organizations, this consistency is the lowest indicator of organizational culture by the management. Lack of consistency in the implementation of RATs, irregular distribution of SHUs, and lack of relations and communication between the management and Dekopin and the Regional Cooperative Office. Lack of consistency fades member trust, which in turn can result in less encouraging cooperative performance. Another reason is the culture or habits of changing cooperative management that are too fast, so that the working period of some cooperative managers is still new, their experience in managing cooperatives is still low so that cooperative performance is not optimal.</w:t>
      </w:r>
    </w:p>
    <w:p w:rsidR="007A0E6A" w:rsidRPr="000527B2" w:rsidRDefault="00C011E6" w:rsidP="00561473">
      <w:pPr>
        <w:pStyle w:val="ListParagraph"/>
        <w:widowControl w:val="0"/>
        <w:spacing w:after="0" w:line="240" w:lineRule="auto"/>
        <w:ind w:left="450" w:hanging="450"/>
        <w:jc w:val="both"/>
        <w:rPr>
          <w:rFonts w:ascii="Times New Roman" w:hAnsi="Times New Roman" w:cs="Times New Roman"/>
          <w:lang w:val="id-ID"/>
        </w:rPr>
      </w:pPr>
      <w:r w:rsidRPr="000527B2">
        <w:rPr>
          <w:rFonts w:ascii="Times New Roman" w:hAnsi="Times New Roman" w:cs="Times New Roman"/>
        </w:rPr>
        <w:t>6</w:t>
      </w:r>
      <w:r w:rsidR="007A0E6A" w:rsidRPr="000527B2">
        <w:rPr>
          <w:rFonts w:ascii="Times New Roman" w:hAnsi="Times New Roman" w:cs="Times New Roman"/>
          <w:lang w:val="id-ID"/>
        </w:rPr>
        <w:t>.</w:t>
      </w:r>
      <w:r w:rsidRPr="000527B2">
        <w:rPr>
          <w:rFonts w:ascii="Times New Roman" w:hAnsi="Times New Roman" w:cs="Times New Roman"/>
        </w:rPr>
        <w:tab/>
      </w:r>
      <w:r w:rsidR="007A0E6A" w:rsidRPr="000527B2">
        <w:rPr>
          <w:rFonts w:ascii="Times New Roman" w:hAnsi="Times New Roman" w:cs="Times New Roman"/>
          <w:lang w:val="id-ID"/>
        </w:rPr>
        <w:t>Effect of innovation on cooperative performance</w:t>
      </w:r>
    </w:p>
    <w:p w:rsidR="00A53DC0" w:rsidRPr="000527B2" w:rsidRDefault="007A0E6A" w:rsidP="00561473">
      <w:pPr>
        <w:pStyle w:val="ListParagraph"/>
        <w:widowControl w:val="0"/>
        <w:spacing w:after="0" w:line="240" w:lineRule="auto"/>
        <w:ind w:left="450"/>
        <w:jc w:val="both"/>
        <w:rPr>
          <w:rFonts w:ascii="Times New Roman" w:hAnsi="Times New Roman" w:cs="Times New Roman"/>
          <w:lang w:val="id-ID"/>
        </w:rPr>
      </w:pPr>
      <w:r w:rsidRPr="000527B2">
        <w:rPr>
          <w:rFonts w:ascii="Times New Roman" w:hAnsi="Times New Roman" w:cs="Times New Roman"/>
          <w:lang w:val="id-ID"/>
        </w:rPr>
        <w:t>The results of research and testing using SEM with the help of AMOS v.20 Software showed that there was no significant effect of innovation on the performance of cooperatives in South Kalimantan. The parameter estimation effect of innovation on cooperative performance shows insignificant results because the CR value is smaller than 1.96, and the significance value (p-value) is greater than 5%, so the sixth hypothesis states that innovation has a significant effect on cooperative performance in South Kalimantan, cannot be accepted. The results of this study are not consistent with the results of the Inter-study and Komenaung (2003), Frank Potet al. (2012), and Hafeezet al. (2012) which shows innovation influences the performance of cooperatives. The reason for the non-influence of innovation on the performance of cooperatives is because innovations that appear less tested, the lack of a trial is an indicator of innovation that is considered the lowest by the management. The administrators still lacked the courage to try new innovative ideas for fear of failure, besides that the administrators were still reluctant to adopt advanced cooperative management. This lack of courage makes existing innovations futile, so that cooperative performance becomes stagnant or even decreases due to losing competition with other more innovative cooperatives.</w:t>
      </w:r>
      <w:r w:rsidR="00A53DC0" w:rsidRPr="000527B2">
        <w:rPr>
          <w:rFonts w:ascii="Times New Roman" w:hAnsi="Times New Roman" w:cs="Times New Roman"/>
          <w:lang w:val="id-ID"/>
        </w:rPr>
        <w:t xml:space="preserve"> </w:t>
      </w:r>
    </w:p>
    <w:p w:rsidR="00DB487D" w:rsidRPr="000527B2" w:rsidRDefault="00C011E6" w:rsidP="00561473">
      <w:pPr>
        <w:pStyle w:val="ListParagraph"/>
        <w:widowControl w:val="0"/>
        <w:spacing w:after="0" w:line="240" w:lineRule="auto"/>
        <w:ind w:left="450" w:hanging="450"/>
        <w:jc w:val="both"/>
        <w:rPr>
          <w:rFonts w:ascii="Times New Roman" w:hAnsi="Times New Roman" w:cs="Times New Roman"/>
          <w:lang w:val="id-ID"/>
        </w:rPr>
      </w:pPr>
      <w:r w:rsidRPr="000527B2">
        <w:rPr>
          <w:rFonts w:ascii="Times New Roman" w:hAnsi="Times New Roman" w:cs="Times New Roman"/>
        </w:rPr>
        <w:t>7.</w:t>
      </w:r>
      <w:r w:rsidRPr="000527B2">
        <w:rPr>
          <w:rFonts w:ascii="Times New Roman" w:hAnsi="Times New Roman" w:cs="Times New Roman"/>
        </w:rPr>
        <w:tab/>
      </w:r>
      <w:r w:rsidR="00DB487D" w:rsidRPr="000527B2">
        <w:rPr>
          <w:rFonts w:ascii="Times New Roman" w:hAnsi="Times New Roman" w:cs="Times New Roman"/>
          <w:lang w:val="id-ID"/>
        </w:rPr>
        <w:t>Effect of organizational capabilities on cooperative performance</w:t>
      </w:r>
    </w:p>
    <w:p w:rsidR="00DB487D" w:rsidRPr="000527B2" w:rsidRDefault="00DB487D" w:rsidP="00561473">
      <w:pPr>
        <w:spacing w:after="0" w:line="240" w:lineRule="auto"/>
        <w:ind w:left="450"/>
        <w:jc w:val="both"/>
        <w:rPr>
          <w:rFonts w:ascii="Times New Roman" w:hAnsi="Times New Roman" w:cs="Times New Roman"/>
        </w:rPr>
      </w:pPr>
      <w:r w:rsidRPr="000527B2">
        <w:rPr>
          <w:rFonts w:ascii="Times New Roman" w:hAnsi="Times New Roman" w:cs="Times New Roman"/>
          <w:lang w:val="id-ID"/>
        </w:rPr>
        <w:t>The results of research and testing using SEM with the help of AMOS v.20 Software showed a significant influence on the ability of the organization on the performance of cooperatives in South Kalimantan. The parameter estimation effect of organizational ability on cooperative performance shows significant results with a CR value greater than 1.96, and a significance value (p-value) smaller than 5%, so the seventh hypothesis states that organizational ability has a significant effect on cooperative performance in South Kalimantan, acceptable. The results of this study are consistent with the results of the Inter-study and Komenaung (2003) which also show organizational capabilities influence the performance of cooperatives.</w:t>
      </w:r>
    </w:p>
    <w:p w:rsidR="00C011E6" w:rsidRPr="000527B2" w:rsidRDefault="00C011E6" w:rsidP="00561473">
      <w:pPr>
        <w:spacing w:after="0" w:line="240" w:lineRule="auto"/>
        <w:ind w:left="450"/>
        <w:jc w:val="both"/>
        <w:rPr>
          <w:rFonts w:ascii="Times New Roman" w:hAnsi="Times New Roman" w:cs="Times New Roman"/>
        </w:rPr>
      </w:pPr>
    </w:p>
    <w:p w:rsidR="00DB487D" w:rsidRPr="000527B2" w:rsidRDefault="00110086" w:rsidP="00110086">
      <w:pPr>
        <w:spacing w:after="0" w:line="240" w:lineRule="auto"/>
        <w:jc w:val="center"/>
        <w:rPr>
          <w:rFonts w:ascii="Times New Roman" w:hAnsi="Times New Roman" w:cs="Times New Roman"/>
          <w:b/>
          <w:lang w:val="en-ID"/>
        </w:rPr>
      </w:pPr>
      <w:r w:rsidRPr="000527B2">
        <w:rPr>
          <w:rFonts w:ascii="Times New Roman" w:hAnsi="Times New Roman" w:cs="Times New Roman"/>
          <w:b/>
          <w:lang w:val="en-ID"/>
        </w:rPr>
        <w:t>SUMMARY</w:t>
      </w:r>
    </w:p>
    <w:p w:rsidR="00DB487D" w:rsidRPr="000527B2" w:rsidRDefault="00DB487D" w:rsidP="00110086">
      <w:pPr>
        <w:spacing w:after="0" w:line="240" w:lineRule="auto"/>
        <w:jc w:val="both"/>
        <w:rPr>
          <w:rFonts w:ascii="Times New Roman" w:hAnsi="Times New Roman" w:cs="Times New Roman"/>
          <w:lang w:val="id-ID"/>
        </w:rPr>
      </w:pPr>
      <w:r w:rsidRPr="000527B2">
        <w:rPr>
          <w:rFonts w:ascii="Times New Roman" w:hAnsi="Times New Roman" w:cs="Times New Roman"/>
          <w:lang w:val="id-ID"/>
        </w:rPr>
        <w:t>Based on the formulation of the problem, the literature review, the results of the research and discussion can be concluded:</w:t>
      </w:r>
    </w:p>
    <w:p w:rsidR="00DB487D" w:rsidRPr="000527B2" w:rsidRDefault="00DB487D" w:rsidP="00561473">
      <w:pPr>
        <w:numPr>
          <w:ilvl w:val="0"/>
          <w:numId w:val="27"/>
        </w:numPr>
        <w:spacing w:after="0" w:line="240" w:lineRule="auto"/>
        <w:ind w:left="426" w:hanging="426"/>
        <w:jc w:val="both"/>
        <w:rPr>
          <w:rFonts w:ascii="Times New Roman" w:hAnsi="Times New Roman" w:cs="Times New Roman"/>
          <w:lang w:val="id-ID"/>
        </w:rPr>
      </w:pPr>
      <w:r w:rsidRPr="000527B2">
        <w:rPr>
          <w:rFonts w:ascii="Times New Roman" w:hAnsi="Times New Roman" w:cs="Times New Roman"/>
          <w:lang w:val="id-ID"/>
        </w:rPr>
        <w:t>Participation leadership influences the ability of the organization, the better the leadership participation, the better the organizational capacity of cooperatives in South Kalimantan.</w:t>
      </w:r>
    </w:p>
    <w:p w:rsidR="00DB487D" w:rsidRPr="000527B2" w:rsidRDefault="00DB487D" w:rsidP="00561473">
      <w:pPr>
        <w:numPr>
          <w:ilvl w:val="0"/>
          <w:numId w:val="27"/>
        </w:numPr>
        <w:spacing w:after="0" w:line="240" w:lineRule="auto"/>
        <w:ind w:left="426" w:hanging="426"/>
        <w:jc w:val="both"/>
        <w:rPr>
          <w:rFonts w:ascii="Times New Roman" w:hAnsi="Times New Roman" w:cs="Times New Roman"/>
          <w:lang w:val="id-ID"/>
        </w:rPr>
      </w:pPr>
      <w:r w:rsidRPr="000527B2">
        <w:rPr>
          <w:rFonts w:ascii="Times New Roman" w:hAnsi="Times New Roman" w:cs="Times New Roman"/>
          <w:lang w:val="id-ID"/>
        </w:rPr>
        <w:t>Organizational culture influences the ability of the organization, the stronger the organizational culture, the better the organizational capacity of cooperatives in South Kalimantan.</w:t>
      </w:r>
    </w:p>
    <w:p w:rsidR="0008729A" w:rsidRPr="000527B2" w:rsidRDefault="00DB487D" w:rsidP="00561473">
      <w:pPr>
        <w:numPr>
          <w:ilvl w:val="0"/>
          <w:numId w:val="27"/>
        </w:numPr>
        <w:spacing w:after="0" w:line="240" w:lineRule="auto"/>
        <w:ind w:left="426" w:hanging="426"/>
        <w:jc w:val="both"/>
        <w:rPr>
          <w:rFonts w:ascii="Times New Roman" w:hAnsi="Times New Roman" w:cs="Times New Roman"/>
          <w:lang w:val="id-ID"/>
        </w:rPr>
      </w:pPr>
      <w:r w:rsidRPr="000527B2">
        <w:rPr>
          <w:rFonts w:ascii="Times New Roman" w:hAnsi="Times New Roman" w:cs="Times New Roman"/>
          <w:lang w:val="id-ID"/>
        </w:rPr>
        <w:t>Innovation has an effect on the ability of the organization, the higher the innovation, the higher the organizational capacity of cooperatives in South Kalimantan.</w:t>
      </w:r>
    </w:p>
    <w:p w:rsidR="00DB487D" w:rsidRPr="000527B2" w:rsidRDefault="00DB487D" w:rsidP="00561473">
      <w:pPr>
        <w:numPr>
          <w:ilvl w:val="0"/>
          <w:numId w:val="27"/>
        </w:numPr>
        <w:spacing w:after="0" w:line="240" w:lineRule="auto"/>
        <w:ind w:left="426" w:hanging="426"/>
        <w:jc w:val="both"/>
        <w:rPr>
          <w:rFonts w:ascii="Times New Roman" w:hAnsi="Times New Roman" w:cs="Times New Roman"/>
        </w:rPr>
      </w:pPr>
      <w:r w:rsidRPr="000527B2">
        <w:rPr>
          <w:rFonts w:ascii="Times New Roman" w:hAnsi="Times New Roman" w:cs="Times New Roman"/>
        </w:rPr>
        <w:t xml:space="preserve">The participation leadership affects the performance of cooperatives, the better the leadership participation, the </w:t>
      </w:r>
      <w:proofErr w:type="gramStart"/>
      <w:r w:rsidRPr="000527B2">
        <w:rPr>
          <w:rFonts w:ascii="Times New Roman" w:hAnsi="Times New Roman" w:cs="Times New Roman"/>
        </w:rPr>
        <w:t>better the</w:t>
      </w:r>
      <w:proofErr w:type="gramEnd"/>
      <w:r w:rsidRPr="000527B2">
        <w:rPr>
          <w:rFonts w:ascii="Times New Roman" w:hAnsi="Times New Roman" w:cs="Times New Roman"/>
        </w:rPr>
        <w:t xml:space="preserve"> performance of cooperatives in South Kalimantan.</w:t>
      </w:r>
    </w:p>
    <w:p w:rsidR="00DB487D" w:rsidRPr="000527B2" w:rsidRDefault="00DB487D" w:rsidP="00561473">
      <w:pPr>
        <w:numPr>
          <w:ilvl w:val="0"/>
          <w:numId w:val="27"/>
        </w:numPr>
        <w:spacing w:after="0" w:line="240" w:lineRule="auto"/>
        <w:ind w:left="426" w:hanging="426"/>
        <w:jc w:val="both"/>
        <w:rPr>
          <w:rFonts w:ascii="Times New Roman" w:hAnsi="Times New Roman" w:cs="Times New Roman"/>
        </w:rPr>
      </w:pPr>
      <w:r w:rsidRPr="000527B2">
        <w:rPr>
          <w:rFonts w:ascii="Times New Roman" w:hAnsi="Times New Roman" w:cs="Times New Roman"/>
        </w:rPr>
        <w:t>Organizational culture has no effect on cooperative performance, the better participation leadership does not have a significant impact on improving cooperative performance in South Kalimantan.</w:t>
      </w:r>
    </w:p>
    <w:p w:rsidR="00DB487D" w:rsidRPr="000527B2" w:rsidRDefault="00DB487D" w:rsidP="00561473">
      <w:pPr>
        <w:numPr>
          <w:ilvl w:val="0"/>
          <w:numId w:val="27"/>
        </w:numPr>
        <w:spacing w:after="0" w:line="240" w:lineRule="auto"/>
        <w:ind w:left="426" w:hanging="426"/>
        <w:jc w:val="both"/>
        <w:rPr>
          <w:rFonts w:ascii="Times New Roman" w:hAnsi="Times New Roman" w:cs="Times New Roman"/>
        </w:rPr>
      </w:pPr>
      <w:r w:rsidRPr="000527B2">
        <w:rPr>
          <w:rFonts w:ascii="Times New Roman" w:hAnsi="Times New Roman" w:cs="Times New Roman"/>
        </w:rPr>
        <w:lastRenderedPageBreak/>
        <w:t>Innovation also does not affect the performance of cooperatives, the higher the innovation does not have a significant impact on improving the performance of cooperatives in South Kalimantan.</w:t>
      </w:r>
    </w:p>
    <w:p w:rsidR="00475C32" w:rsidRPr="000527B2" w:rsidRDefault="00DB487D" w:rsidP="00561473">
      <w:pPr>
        <w:numPr>
          <w:ilvl w:val="0"/>
          <w:numId w:val="27"/>
        </w:numPr>
        <w:spacing w:after="0" w:line="240" w:lineRule="auto"/>
        <w:ind w:left="426" w:hanging="426"/>
        <w:jc w:val="both"/>
        <w:rPr>
          <w:rFonts w:ascii="Times New Roman" w:hAnsi="Times New Roman" w:cs="Times New Roman"/>
        </w:rPr>
      </w:pPr>
      <w:r w:rsidRPr="000527B2">
        <w:rPr>
          <w:rFonts w:ascii="Times New Roman" w:hAnsi="Times New Roman" w:cs="Times New Roman"/>
        </w:rPr>
        <w:t xml:space="preserve">Organizational capabilities affect the performance of cooperatives, the better the ability of the organization, the </w:t>
      </w:r>
      <w:proofErr w:type="gramStart"/>
      <w:r w:rsidRPr="000527B2">
        <w:rPr>
          <w:rFonts w:ascii="Times New Roman" w:hAnsi="Times New Roman" w:cs="Times New Roman"/>
        </w:rPr>
        <w:t>better the</w:t>
      </w:r>
      <w:proofErr w:type="gramEnd"/>
      <w:r w:rsidRPr="000527B2">
        <w:rPr>
          <w:rFonts w:ascii="Times New Roman" w:hAnsi="Times New Roman" w:cs="Times New Roman"/>
        </w:rPr>
        <w:t xml:space="preserve"> performance of cooperatives in South Kalimantan.</w:t>
      </w:r>
    </w:p>
    <w:p w:rsidR="0040596C" w:rsidRPr="000527B2" w:rsidRDefault="0040596C" w:rsidP="00561473">
      <w:pPr>
        <w:spacing w:after="0" w:line="240" w:lineRule="auto"/>
        <w:jc w:val="both"/>
        <w:rPr>
          <w:rFonts w:ascii="Times New Roman" w:hAnsi="Times New Roman" w:cs="Times New Roman"/>
          <w:lang w:val="fi-FI"/>
        </w:rPr>
      </w:pPr>
    </w:p>
    <w:p w:rsidR="00110086" w:rsidRDefault="00110086" w:rsidP="00110086">
      <w:pPr>
        <w:spacing w:after="0" w:line="240" w:lineRule="auto"/>
        <w:jc w:val="center"/>
        <w:rPr>
          <w:rFonts w:ascii="Times New Roman" w:hAnsi="Times New Roman" w:cs="Times New Roman"/>
          <w:b/>
        </w:rPr>
      </w:pPr>
      <w:r w:rsidRPr="000527B2">
        <w:rPr>
          <w:rFonts w:ascii="Times New Roman" w:hAnsi="Times New Roman" w:cs="Times New Roman"/>
          <w:b/>
        </w:rPr>
        <w:t>LIMITATION</w:t>
      </w:r>
    </w:p>
    <w:p w:rsidR="00110086" w:rsidRPr="000527B2" w:rsidRDefault="00110086" w:rsidP="00110086">
      <w:pPr>
        <w:spacing w:after="0" w:line="240" w:lineRule="auto"/>
        <w:jc w:val="both"/>
        <w:rPr>
          <w:rFonts w:ascii="Times New Roman" w:hAnsi="Times New Roman" w:cs="Times New Roman"/>
        </w:rPr>
      </w:pPr>
      <w:bookmarkStart w:id="0" w:name="_GoBack"/>
      <w:bookmarkEnd w:id="0"/>
      <w:r w:rsidRPr="000527B2">
        <w:rPr>
          <w:rFonts w:ascii="Times New Roman" w:hAnsi="Times New Roman" w:cs="Times New Roman"/>
        </w:rPr>
        <w:t>The limitations of the results of this study, based on the results of the study after conducting testing and analysis of all existing data. It is realized that it has not been able to answer completely the relationship of the influence of variables of leadership participation, organizational culture, innovation, organizational ability, and cooperative performance. The limitations of this study are due to:</w:t>
      </w:r>
    </w:p>
    <w:p w:rsidR="00110086" w:rsidRPr="000527B2" w:rsidRDefault="00110086" w:rsidP="00110086">
      <w:pPr>
        <w:spacing w:after="0" w:line="240" w:lineRule="auto"/>
        <w:ind w:left="284" w:hanging="284"/>
        <w:jc w:val="both"/>
        <w:rPr>
          <w:rFonts w:ascii="Times New Roman" w:hAnsi="Times New Roman" w:cs="Times New Roman"/>
        </w:rPr>
      </w:pPr>
      <w:r w:rsidRPr="000527B2">
        <w:rPr>
          <w:rFonts w:ascii="Times New Roman" w:hAnsi="Times New Roman" w:cs="Times New Roman"/>
        </w:rPr>
        <w:t>1. The theoretical basis that underlies the relationship between independent variables about the influence of leadership participation, organizational culture, and innovation on organizational capabilities and cooperative performance, is still rarely studied beforehand.</w:t>
      </w:r>
    </w:p>
    <w:p w:rsidR="00110086" w:rsidRPr="000527B2" w:rsidRDefault="00110086" w:rsidP="00110086">
      <w:pPr>
        <w:spacing w:after="0" w:line="240" w:lineRule="auto"/>
        <w:ind w:left="284" w:hanging="284"/>
        <w:jc w:val="both"/>
        <w:rPr>
          <w:rFonts w:ascii="Times New Roman" w:hAnsi="Times New Roman" w:cs="Times New Roman"/>
        </w:rPr>
      </w:pPr>
      <w:r w:rsidRPr="000527B2">
        <w:rPr>
          <w:rFonts w:ascii="Times New Roman" w:hAnsi="Times New Roman" w:cs="Times New Roman"/>
        </w:rPr>
        <w:t>2. This dissertation analyzes the influence of leadership participation, organizational culture, and innovation on organizational ability and cooperative performance, while many other factors that influence cooperative performance are still many that have not been revealed in this study.</w:t>
      </w:r>
    </w:p>
    <w:p w:rsidR="00110086" w:rsidRPr="000527B2" w:rsidRDefault="00110086" w:rsidP="00110086">
      <w:pPr>
        <w:spacing w:after="0" w:line="240" w:lineRule="auto"/>
        <w:ind w:left="284" w:hanging="284"/>
        <w:jc w:val="both"/>
        <w:rPr>
          <w:rFonts w:ascii="Times New Roman" w:hAnsi="Times New Roman" w:cs="Times New Roman"/>
        </w:rPr>
      </w:pPr>
      <w:r w:rsidRPr="000527B2">
        <w:rPr>
          <w:rFonts w:ascii="Times New Roman" w:hAnsi="Times New Roman" w:cs="Times New Roman"/>
        </w:rPr>
        <w:t>3. The sincerity of the respondents when the research is conducted is things that are beyond the reach of researchers to control them.</w:t>
      </w:r>
    </w:p>
    <w:p w:rsidR="00C011E6" w:rsidRPr="000527B2" w:rsidRDefault="00110086" w:rsidP="00110086">
      <w:pPr>
        <w:spacing w:after="0" w:line="240" w:lineRule="auto"/>
        <w:ind w:left="284" w:hanging="284"/>
        <w:jc w:val="both"/>
        <w:rPr>
          <w:rFonts w:ascii="Times New Roman" w:hAnsi="Times New Roman" w:cs="Times New Roman"/>
        </w:rPr>
      </w:pPr>
      <w:r w:rsidRPr="000527B2">
        <w:rPr>
          <w:rFonts w:ascii="Times New Roman" w:hAnsi="Times New Roman" w:cs="Times New Roman"/>
        </w:rPr>
        <w:t>4. This study examines hypotheses carried out together, meaning that they do not group each respondent based on the characteristics of respondents such as: education level and work period, so it is not known whether there are differences in responses or evaluations of cooperative leaders towards research variables.</w:t>
      </w:r>
    </w:p>
    <w:p w:rsidR="00110086" w:rsidRPr="000527B2" w:rsidRDefault="00110086" w:rsidP="00561473">
      <w:pPr>
        <w:spacing w:after="0" w:line="240" w:lineRule="auto"/>
        <w:jc w:val="center"/>
        <w:rPr>
          <w:rFonts w:ascii="Times New Roman" w:hAnsi="Times New Roman" w:cs="Times New Roman"/>
          <w:b/>
        </w:rPr>
      </w:pPr>
    </w:p>
    <w:p w:rsidR="003F0734" w:rsidRPr="000527B2" w:rsidRDefault="000527B2" w:rsidP="00561473">
      <w:pPr>
        <w:spacing w:after="0" w:line="240" w:lineRule="auto"/>
        <w:jc w:val="center"/>
        <w:rPr>
          <w:rFonts w:ascii="Times New Roman" w:hAnsi="Times New Roman" w:cs="Times New Roman"/>
          <w:lang w:val="id-ID"/>
        </w:rPr>
      </w:pPr>
      <w:r w:rsidRPr="000527B2">
        <w:rPr>
          <w:rFonts w:ascii="Times New Roman" w:hAnsi="Times New Roman" w:cs="Times New Roman"/>
          <w:b/>
        </w:rPr>
        <w:t>BIBLIOGRAPHY</w:t>
      </w:r>
    </w:p>
    <w:p w:rsidR="003F0734" w:rsidRPr="000527B2" w:rsidRDefault="003F0734" w:rsidP="00561473">
      <w:pPr>
        <w:spacing w:after="0" w:line="240" w:lineRule="auto"/>
        <w:jc w:val="both"/>
        <w:rPr>
          <w:rFonts w:ascii="Times New Roman" w:hAnsi="Times New Roman" w:cs="Times New Roman"/>
          <w:i/>
        </w:rPr>
      </w:pP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r w:rsidRPr="000527B2">
        <w:rPr>
          <w:rFonts w:ascii="Times New Roman" w:eastAsia="Times New Roman" w:hAnsi="Times New Roman" w:cs="Times New Roman"/>
          <w:iCs/>
          <w:shd w:val="clear" w:color="auto" w:fill="E6ECF9"/>
        </w:rPr>
        <w:t>Abdul</w:t>
      </w:r>
      <w:r w:rsidRPr="000527B2">
        <w:rPr>
          <w:rFonts w:ascii="Times New Roman" w:eastAsia="Times New Roman" w:hAnsi="Times New Roman" w:cs="Times New Roman"/>
          <w:shd w:val="clear" w:color="auto" w:fill="E6ECF9"/>
        </w:rPr>
        <w:t xml:space="preserve"> </w:t>
      </w:r>
      <w:proofErr w:type="spellStart"/>
      <w:proofErr w:type="gramStart"/>
      <w:r w:rsidRPr="000527B2">
        <w:rPr>
          <w:rFonts w:ascii="Times New Roman" w:eastAsia="Times New Roman" w:hAnsi="Times New Roman" w:cs="Times New Roman"/>
          <w:iCs/>
          <w:shd w:val="clear" w:color="auto" w:fill="E6ECF9"/>
        </w:rPr>
        <w:t>Rosyid</w:t>
      </w:r>
      <w:proofErr w:type="spellEnd"/>
      <w:r w:rsidRPr="000527B2">
        <w:rPr>
          <w:rFonts w:ascii="Times New Roman" w:eastAsia="Times New Roman" w:hAnsi="Times New Roman" w:cs="Times New Roman"/>
          <w:shd w:val="clear" w:color="auto" w:fill="E6ECF9"/>
        </w:rPr>
        <w:t xml:space="preserve"> </w:t>
      </w:r>
      <w:r w:rsidRPr="000527B2">
        <w:rPr>
          <w:rFonts w:ascii="Times New Roman" w:eastAsia="Times New Roman" w:hAnsi="Times New Roman" w:cs="Times New Roman"/>
          <w:iCs/>
          <w:shd w:val="clear" w:color="auto" w:fill="E6ECF9"/>
        </w:rPr>
        <w:t>,</w:t>
      </w:r>
      <w:proofErr w:type="gramEnd"/>
      <w:r w:rsidRPr="000527B2">
        <w:rPr>
          <w:rFonts w:ascii="Times New Roman" w:eastAsia="Times New Roman" w:hAnsi="Times New Roman" w:cs="Times New Roman"/>
          <w:shd w:val="clear" w:color="auto" w:fill="E6ECF9"/>
        </w:rPr>
        <w:t xml:space="preserve"> </w:t>
      </w:r>
      <w:r w:rsidRPr="000527B2">
        <w:rPr>
          <w:rFonts w:ascii="Times New Roman" w:eastAsia="Times New Roman" w:hAnsi="Times New Roman" w:cs="Times New Roman"/>
          <w:iCs/>
          <w:shd w:val="clear" w:color="auto" w:fill="E6ECF9"/>
        </w:rPr>
        <w:t>and</w:t>
      </w:r>
      <w:r w:rsidRPr="000527B2">
        <w:rPr>
          <w:rFonts w:ascii="Times New Roman" w:eastAsia="Times New Roman" w:hAnsi="Times New Roman" w:cs="Times New Roman"/>
          <w:shd w:val="clear" w:color="auto" w:fill="E6ECF9"/>
        </w:rPr>
        <w:t xml:space="preserve"> </w:t>
      </w:r>
      <w:r w:rsidRPr="000527B2">
        <w:rPr>
          <w:rFonts w:ascii="Times New Roman" w:eastAsia="Times New Roman" w:hAnsi="Times New Roman" w:cs="Times New Roman"/>
          <w:iCs/>
          <w:shd w:val="clear" w:color="auto" w:fill="E6ECF9"/>
        </w:rPr>
        <w:t>Imam</w:t>
      </w:r>
      <w:r w:rsidRPr="000527B2">
        <w:rPr>
          <w:rFonts w:ascii="Times New Roman" w:eastAsia="Times New Roman" w:hAnsi="Times New Roman" w:cs="Times New Roman"/>
          <w:shd w:val="clear" w:color="auto" w:fill="E6ECF9"/>
        </w:rPr>
        <w:t xml:space="preserve"> </w:t>
      </w:r>
      <w:proofErr w:type="spellStart"/>
      <w:r w:rsidRPr="000527B2">
        <w:rPr>
          <w:rFonts w:ascii="Times New Roman" w:eastAsia="Times New Roman" w:hAnsi="Times New Roman" w:cs="Times New Roman"/>
          <w:iCs/>
          <w:shd w:val="clear" w:color="auto" w:fill="E6ECF9"/>
        </w:rPr>
        <w:t>Triarso</w:t>
      </w:r>
      <w:proofErr w:type="spellEnd"/>
      <w:r w:rsidRPr="000527B2">
        <w:rPr>
          <w:rFonts w:ascii="Times New Roman" w:eastAsia="Times New Roman" w:hAnsi="Times New Roman" w:cs="Times New Roman"/>
          <w:shd w:val="clear" w:color="auto" w:fill="E6ECF9"/>
        </w:rPr>
        <w:t xml:space="preserve"> </w:t>
      </w:r>
      <w:r w:rsidRPr="000527B2">
        <w:rPr>
          <w:rFonts w:ascii="Times New Roman" w:eastAsia="Times New Roman" w:hAnsi="Times New Roman" w:cs="Times New Roman"/>
          <w:iCs/>
          <w:shd w:val="clear" w:color="auto" w:fill="E6ECF9"/>
        </w:rPr>
        <w:t>). 2013</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Analysis of</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Makaryo</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Mino's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Performance Of Village Cooperative Unit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For Community Empowerment Fishermen In</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Pekalongan</w:t>
      </w:r>
      <w:proofErr w:type="spellEnd"/>
      <w:r w:rsidRPr="000527B2">
        <w:rPr>
          <w:rFonts w:ascii="Times New Roman" w:eastAsia="Times New Roman" w:hAnsi="Times New Roman" w:cs="Times New Roman"/>
        </w:rPr>
        <w:t xml:space="preserve"> </w:t>
      </w:r>
      <w:proofErr w:type="gramStart"/>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Analysis</w:t>
      </w:r>
      <w:proofErr w:type="gram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Performance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KUD</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Makaryo</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Mino</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in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Empowerment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Business</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Society</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Fishermen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in</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Pekalongan</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City</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Brefin</w:t>
      </w:r>
      <w:proofErr w:type="spell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Mushtaf</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Adam *),</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 xml:space="preserve">Anwar </w:t>
      </w:r>
      <w:proofErr w:type="spellStart"/>
      <w:r w:rsidRPr="000527B2">
        <w:rPr>
          <w:rFonts w:ascii="Times New Roman" w:eastAsia="Times New Roman" w:hAnsi="Times New Roman" w:cs="Times New Roman"/>
          <w:iCs/>
        </w:rPr>
        <w:t>Prabu</w:t>
      </w:r>
      <w:proofErr w:type="spellEnd"/>
      <w:r w:rsidRPr="000527B2">
        <w:rPr>
          <w:rFonts w:ascii="Times New Roman" w:eastAsia="Times New Roman" w:hAnsi="Times New Roman" w:cs="Times New Roman"/>
          <w:iCs/>
        </w:rPr>
        <w:t xml:space="preserve"> </w:t>
      </w:r>
      <w:proofErr w:type="spellStart"/>
      <w:r w:rsidRPr="000527B2">
        <w:rPr>
          <w:rFonts w:ascii="Times New Roman" w:eastAsia="Times New Roman" w:hAnsi="Times New Roman" w:cs="Times New Roman"/>
          <w:iCs/>
        </w:rPr>
        <w:t>Mangkunegara</w:t>
      </w:r>
      <w:proofErr w:type="spellEnd"/>
      <w:r w:rsidRPr="000527B2">
        <w:rPr>
          <w:rFonts w:ascii="Times New Roman" w:eastAsia="Times New Roman" w:hAnsi="Times New Roman" w:cs="Times New Roman"/>
          <w:iCs/>
        </w:rPr>
        <w:t xml:space="preserve"> 2016</w:t>
      </w:r>
      <w:r w:rsidRPr="00512E3F">
        <w:rPr>
          <w:rFonts w:ascii="Times New Roman" w:eastAsia="Times New Roman" w:hAnsi="Times New Roman" w:cs="Times New Roman"/>
        </w:rPr>
        <w:t xml:space="preserve"> </w:t>
      </w:r>
      <w:r w:rsidRPr="00512E3F">
        <w:rPr>
          <w:rFonts w:ascii="Times New Roman" w:eastAsia="Times New Roman" w:hAnsi="Times New Roman" w:cs="Times New Roman"/>
          <w:iCs/>
        </w:rPr>
        <w:t xml:space="preserve">  </w:t>
      </w:r>
      <w:r w:rsidRPr="000527B2">
        <w:rPr>
          <w:rFonts w:ascii="Times New Roman" w:eastAsia="Times New Roman" w:hAnsi="Times New Roman" w:cs="Times New Roman"/>
          <w:iCs/>
        </w:rPr>
        <w:t>Management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and</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Management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Performance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Source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Power</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Human</w:t>
      </w:r>
      <w:r w:rsidRPr="000527B2">
        <w:rPr>
          <w:rFonts w:ascii="Times New Roman" w:eastAsia="Times New Roman" w:hAnsi="Times New Roman" w:cs="Times New Roman"/>
        </w:rPr>
        <w:t xml:space="preserve"> </w:t>
      </w:r>
      <w:proofErr w:type="gramStart"/>
      <w:r w:rsidRPr="000527B2">
        <w:rPr>
          <w:rFonts w:ascii="Times New Roman" w:eastAsia="Times New Roman" w:hAnsi="Times New Roman" w:cs="Times New Roman"/>
          <w:iCs/>
        </w:rPr>
        <w:t>Company</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iCs/>
        </w:rPr>
        <w:t xml:space="preserve"> Bandung: PT</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Remaja</w:t>
      </w:r>
      <w:proofErr w:type="spell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Rosdakarya</w:t>
      </w:r>
      <w:proofErr w:type="spellEnd"/>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Alfred Chandler</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201</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Strategic Planning and Firm Performance: A Synthesis of More</w:t>
      </w:r>
      <w:r w:rsidRPr="000527B2">
        <w:rPr>
          <w:rFonts w:ascii="Times New Roman" w:eastAsia="Times New Roman" w:hAnsi="Times New Roman" w:cs="Times New Roman"/>
        </w:rPr>
        <w:t xml:space="preserve"> </w:t>
      </w:r>
      <w:proofErr w:type="gramStart"/>
      <w:r w:rsidRPr="000527B2">
        <w:rPr>
          <w:rFonts w:ascii="Times New Roman" w:eastAsia="Times New Roman" w:hAnsi="Times New Roman" w:cs="Times New Roman"/>
          <w:iCs/>
        </w:rPr>
        <w:t>Than</w:t>
      </w:r>
      <w:proofErr w:type="gram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Decades of Research.</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Academy of Management Journal</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Vol</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37 No. 6.</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Alfred</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Chandler</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201</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 xml:space="preserve">Strategic Planning and Firm Performance: A Synthesis of More </w:t>
      </w:r>
      <w:proofErr w:type="gramStart"/>
      <w:r w:rsidRPr="000527B2">
        <w:rPr>
          <w:rFonts w:ascii="Times New Roman" w:eastAsia="Times New Roman" w:hAnsi="Times New Roman" w:cs="Times New Roman"/>
          <w:iCs/>
        </w:rPr>
        <w:t>Than</w:t>
      </w:r>
      <w:proofErr w:type="gramEnd"/>
      <w:r w:rsidRPr="000527B2">
        <w:rPr>
          <w:rFonts w:ascii="Times New Roman" w:eastAsia="Times New Roman" w:hAnsi="Times New Roman" w:cs="Times New Roman"/>
          <w:iCs/>
        </w:rPr>
        <w:t xml:space="preserve"> Decades of Research.</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Academy of Management Journal</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Vol</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37 No. 6.</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proofErr w:type="spellStart"/>
      <w:r w:rsidRPr="000527B2">
        <w:rPr>
          <w:rFonts w:ascii="Times New Roman" w:eastAsia="Times New Roman" w:hAnsi="Times New Roman" w:cs="Times New Roman"/>
          <w:iCs/>
        </w:rPr>
        <w:t>Albercht</w:t>
      </w:r>
      <w:proofErr w:type="spell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Chandler</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2015</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People</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and Organizational Culture;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 Profile Comparison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Approach to</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Assessment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 xml:space="preserve">Person - Organization </w:t>
      </w:r>
      <w:proofErr w:type="gramStart"/>
      <w:r w:rsidRPr="000527B2">
        <w:rPr>
          <w:rFonts w:ascii="Times New Roman" w:eastAsia="Times New Roman" w:hAnsi="Times New Roman" w:cs="Times New Roman"/>
          <w:iCs/>
        </w:rPr>
        <w:t>Fit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iCs/>
        </w:rPr>
        <w:t xml:space="preserve"> Academy of Management</w:t>
      </w:r>
      <w:r w:rsidRPr="00512E3F">
        <w:rPr>
          <w:rFonts w:ascii="Times New Roman" w:eastAsia="Times New Roman" w:hAnsi="Times New Roman" w:cs="Times New Roman"/>
        </w:rPr>
        <w:t xml:space="preserve"> </w:t>
      </w:r>
      <w:r w:rsidRPr="00512E3F">
        <w:rPr>
          <w:rFonts w:ascii="Times New Roman" w:eastAsia="Times New Roman" w:hAnsi="Times New Roman" w:cs="Times New Roman"/>
          <w:iCs/>
        </w:rPr>
        <w:t xml:space="preserve">  </w:t>
      </w:r>
    </w:p>
    <w:p w:rsidR="000527B2" w:rsidRPr="00512E3F" w:rsidRDefault="000527B2" w:rsidP="000527B2">
      <w:pPr>
        <w:spacing w:after="0" w:line="240" w:lineRule="auto"/>
        <w:jc w:val="both"/>
        <w:rPr>
          <w:rFonts w:ascii="Times New Roman" w:eastAsia="Times New Roman" w:hAnsi="Times New Roman" w:cs="Times New Roman"/>
        </w:rPr>
      </w:pPr>
      <w:proofErr w:type="gramStart"/>
      <w:r w:rsidRPr="000527B2">
        <w:rPr>
          <w:rFonts w:ascii="Times New Roman" w:eastAsia="Times New Roman" w:hAnsi="Times New Roman" w:cs="Times New Roman"/>
          <w:iCs/>
        </w:rPr>
        <w:t>women</w:t>
      </w:r>
      <w:proofErr w:type="gram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Aini</w:t>
      </w:r>
      <w:proofErr w:type="spell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and</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Achmad</w:t>
      </w:r>
      <w:proofErr w:type="spell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Hendra</w:t>
      </w:r>
      <w:proofErr w:type="spell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Setiawan</w:t>
      </w:r>
      <w:proofErr w:type="spellEnd"/>
      <w:r w:rsidRPr="000527B2">
        <w:rPr>
          <w:rFonts w:ascii="Times New Roman" w:eastAsia="Times New Roman" w:hAnsi="Times New Roman" w:cs="Times New Roman"/>
          <w:iCs/>
        </w:rPr>
        <w:t>, 2006.Analisis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Factors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Affecting</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Participation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Member</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Cooperative</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Serba</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Usaha (KSU)</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Save</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Business Unit</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Loan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(USP)</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Employee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City</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Regional</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Government</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Semarang</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rPr>
        <w:t xml:space="preserve">Avanti Fontana, 2014, </w:t>
      </w:r>
      <w:proofErr w:type="gramStart"/>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The</w:t>
      </w:r>
      <w:proofErr w:type="gramEnd"/>
      <w:r w:rsidRPr="000527B2">
        <w:rPr>
          <w:rFonts w:ascii="Times New Roman" w:eastAsia="Times New Roman" w:hAnsi="Times New Roman" w:cs="Times New Roman"/>
          <w:iCs/>
        </w:rPr>
        <w:t xml:space="preserve"> Effect of Organizational Culture Innovation and Business Strategy on Company Performance</w:t>
      </w:r>
      <w:r w:rsidRPr="000527B2">
        <w:rPr>
          <w:rFonts w:ascii="Times New Roman" w:eastAsia="Times New Roman" w:hAnsi="Times New Roman" w:cs="Times New Roman"/>
        </w:rPr>
        <w:t xml:space="preserve"> ", Proceedings of the National Seminar on Call for Paper , ISSN ISBN 978- 979-3649-65-8</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rPr>
        <w:t> </w:t>
      </w:r>
    </w:p>
    <w:p w:rsidR="000527B2" w:rsidRPr="00512E3F" w:rsidRDefault="000527B2" w:rsidP="000527B2">
      <w:pPr>
        <w:spacing w:after="0" w:line="240" w:lineRule="auto"/>
        <w:jc w:val="both"/>
        <w:rPr>
          <w:rFonts w:ascii="Times New Roman" w:eastAsia="Times New Roman" w:hAnsi="Times New Roman" w:cs="Times New Roman"/>
        </w:rPr>
      </w:pPr>
      <w:proofErr w:type="spellStart"/>
      <w:proofErr w:type="gramStart"/>
      <w:r w:rsidRPr="000527B2">
        <w:rPr>
          <w:rFonts w:ascii="Times New Roman" w:eastAsia="Times New Roman" w:hAnsi="Times New Roman" w:cs="Times New Roman"/>
        </w:rPr>
        <w:lastRenderedPageBreak/>
        <w:t>Anoraga</w:t>
      </w:r>
      <w:proofErr w:type="spellEnd"/>
      <w:r w:rsidRPr="000527B2">
        <w:rPr>
          <w:rFonts w:ascii="Times New Roman" w:eastAsia="Times New Roman" w:hAnsi="Times New Roman" w:cs="Times New Roman"/>
        </w:rPr>
        <w:t xml:space="preserve"> ,</w:t>
      </w:r>
      <w:proofErr w:type="gramEnd"/>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rPr>
        <w:t>Panji</w:t>
      </w:r>
      <w:proofErr w:type="spellEnd"/>
      <w:r w:rsidRPr="000527B2">
        <w:rPr>
          <w:rFonts w:ascii="Times New Roman" w:eastAsia="Times New Roman" w:hAnsi="Times New Roman" w:cs="Times New Roman"/>
        </w:rPr>
        <w:t xml:space="preserve"> ,</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rPr>
        <w:t xml:space="preserve">2013 , </w:t>
      </w:r>
      <w:r w:rsidRPr="000527B2">
        <w:rPr>
          <w:rFonts w:ascii="Times New Roman" w:eastAsia="Times New Roman" w:hAnsi="Times New Roman" w:cs="Times New Roman"/>
          <w:iCs/>
        </w:rPr>
        <w:t>Dynamics</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Cooperative</w:t>
      </w:r>
      <w:r w:rsidRPr="000527B2">
        <w:rPr>
          <w:rFonts w:ascii="Times New Roman" w:eastAsia="Times New Roman" w:hAnsi="Times New Roman" w:cs="Times New Roman"/>
        </w:rPr>
        <w:t xml:space="preserve"> , PT </w:t>
      </w:r>
      <w:proofErr w:type="spellStart"/>
      <w:r w:rsidRPr="000527B2">
        <w:rPr>
          <w:rFonts w:ascii="Times New Roman" w:eastAsia="Times New Roman" w:hAnsi="Times New Roman" w:cs="Times New Roman"/>
        </w:rPr>
        <w:t>Rineka</w:t>
      </w:r>
      <w:proofErr w:type="spell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rPr>
        <w:t>Cipta</w:t>
      </w:r>
      <w:proofErr w:type="spellEnd"/>
      <w:r w:rsidRPr="000527B2">
        <w:rPr>
          <w:rFonts w:ascii="Times New Roman" w:eastAsia="Times New Roman" w:hAnsi="Times New Roman" w:cs="Times New Roman"/>
        </w:rPr>
        <w:t xml:space="preserve"> , Jakarta.</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Wise</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Sugianto</w:t>
      </w:r>
      <w:proofErr w:type="spell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2012</w:t>
      </w:r>
      <w:r w:rsidRPr="00512E3F">
        <w:rPr>
          <w:rFonts w:ascii="Times New Roman" w:eastAsia="Times New Roman" w:hAnsi="Times New Roman" w:cs="Times New Roman"/>
        </w:rPr>
        <w:t xml:space="preserve"> </w:t>
      </w:r>
      <w:r w:rsidRPr="00512E3F">
        <w:rPr>
          <w:rFonts w:ascii="Times New Roman" w:eastAsia="Times New Roman" w:hAnsi="Times New Roman" w:cs="Times New Roman"/>
          <w:iCs/>
        </w:rPr>
        <w:t xml:space="preserve">  </w:t>
      </w:r>
      <w:r w:rsidRPr="000527B2">
        <w:rPr>
          <w:rFonts w:ascii="Times New Roman" w:eastAsia="Times New Roman" w:hAnsi="Times New Roman" w:cs="Times New Roman"/>
          <w:iCs/>
        </w:rPr>
        <w:t>Performance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Cooperative</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and</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Identification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Factor</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factor</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Main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in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Strengthening</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Cooperative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Milk</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in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Central</w:t>
      </w:r>
      <w:r w:rsidRPr="000527B2">
        <w:rPr>
          <w:rFonts w:ascii="Times New Roman" w:eastAsia="Times New Roman" w:hAnsi="Times New Roman" w:cs="Times New Roman"/>
        </w:rPr>
        <w:t xml:space="preserve"> </w:t>
      </w:r>
      <w:proofErr w:type="gramStart"/>
      <w:r w:rsidRPr="000527B2">
        <w:rPr>
          <w:rFonts w:ascii="Times New Roman" w:eastAsia="Times New Roman" w:hAnsi="Times New Roman" w:cs="Times New Roman"/>
          <w:iCs/>
        </w:rPr>
        <w:t>Java</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Wise</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Sugianto</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2012</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Analysis</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Competence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Managerial</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Performance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Cooperative</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and</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Identification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Factor</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factor</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Main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in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Strengthening</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Cooperative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Milk</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in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Central</w:t>
      </w:r>
      <w:r w:rsidRPr="000527B2">
        <w:rPr>
          <w:rFonts w:ascii="Times New Roman" w:eastAsia="Times New Roman" w:hAnsi="Times New Roman" w:cs="Times New Roman"/>
        </w:rPr>
        <w:t xml:space="preserve"> </w:t>
      </w:r>
      <w:proofErr w:type="gramStart"/>
      <w:r w:rsidRPr="000527B2">
        <w:rPr>
          <w:rFonts w:ascii="Times New Roman" w:eastAsia="Times New Roman" w:hAnsi="Times New Roman" w:cs="Times New Roman"/>
          <w:iCs/>
        </w:rPr>
        <w:t>Java</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proofErr w:type="spellStart"/>
      <w:proofErr w:type="gramStart"/>
      <w:r w:rsidRPr="000527B2">
        <w:rPr>
          <w:rFonts w:ascii="Times New Roman" w:eastAsia="Times New Roman" w:hAnsi="Times New Roman" w:cs="Times New Roman"/>
          <w:iCs/>
        </w:rPr>
        <w:t>Arayesh</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Bagher</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2011</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Identifying the Factors Affecting the Participation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of</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Agricultural</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Cooperatives' Members</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Brown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and</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Petrello</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201</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5</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 xml:space="preserve">Human Resources </w:t>
      </w:r>
      <w:proofErr w:type="gramStart"/>
      <w:r w:rsidRPr="000527B2">
        <w:rPr>
          <w:rFonts w:ascii="Times New Roman" w:eastAsia="Times New Roman" w:hAnsi="Times New Roman" w:cs="Times New Roman"/>
          <w:iCs/>
        </w:rPr>
        <w:t>Management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iCs/>
        </w:rPr>
        <w:t xml:space="preserve"> An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Experiential</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Ap</w:t>
      </w:r>
      <w:proofErr w:type="spellEnd"/>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proach</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Mc</w:t>
      </w:r>
      <w:proofErr w:type="spell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Graw</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-Hill.</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Inc.</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New York.</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spacing w:val="-10"/>
        </w:rPr>
        <w:t>Davis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spacing w:val="-10"/>
        </w:rPr>
        <w:t>and</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spacing w:val="-10"/>
        </w:rPr>
        <w:t>Newstrom</w:t>
      </w:r>
      <w:proofErr w:type="spell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spacing w:val="-10"/>
        </w:rPr>
        <w:t>2014</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 xml:space="preserve">Management of Organizations and Human </w:t>
      </w:r>
      <w:proofErr w:type="gramStart"/>
      <w:r w:rsidRPr="000527B2">
        <w:rPr>
          <w:rFonts w:ascii="Times New Roman" w:eastAsia="Times New Roman" w:hAnsi="Times New Roman" w:cs="Times New Roman"/>
          <w:iCs/>
        </w:rPr>
        <w:t>Resources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iCs/>
        </w:rPr>
        <w:t xml:space="preserve"> USA: Wm.</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 Brown Company Publisher.</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Donald S.</w:t>
      </w:r>
      <w:r w:rsidRPr="000527B2">
        <w:rPr>
          <w:rFonts w:ascii="Times New Roman" w:eastAsia="Times New Roman" w:hAnsi="Times New Roman" w:cs="Times New Roman"/>
        </w:rPr>
        <w:t xml:space="preserve"> </w:t>
      </w:r>
      <w:proofErr w:type="spellStart"/>
      <w:proofErr w:type="gramStart"/>
      <w:r w:rsidRPr="000527B2">
        <w:rPr>
          <w:rFonts w:ascii="Times New Roman" w:eastAsia="Times New Roman" w:hAnsi="Times New Roman" w:cs="Times New Roman"/>
          <w:iCs/>
        </w:rPr>
        <w:t>Metscher</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2005</w:t>
      </w:r>
      <w:r w:rsidRPr="00512E3F">
        <w:rPr>
          <w:rFonts w:ascii="Times New Roman" w:eastAsia="Times New Roman" w:hAnsi="Times New Roman" w:cs="Times New Roman"/>
        </w:rPr>
        <w:t xml:space="preserve"> </w:t>
      </w:r>
      <w:r w:rsidRPr="00512E3F">
        <w:rPr>
          <w:rFonts w:ascii="Times New Roman" w:eastAsia="Times New Roman" w:hAnsi="Times New Roman" w:cs="Times New Roman"/>
          <w:iCs/>
        </w:rPr>
        <w:t xml:space="preserve">  </w:t>
      </w:r>
      <w:r w:rsidRPr="000527B2">
        <w:rPr>
          <w:rFonts w:ascii="Times New Roman" w:eastAsia="Times New Roman" w:hAnsi="Times New Roman" w:cs="Times New Roman"/>
          <w:iCs/>
        </w:rPr>
        <w:t>An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Examination of the Perceived Leadership Practices and Organizational Commitment of Active Duty Air Force Personnel</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and Government Civil Service Employees.</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F</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Urbani</w:t>
      </w:r>
      <w:proofErr w:type="spellEnd"/>
      <w:r w:rsidRPr="00512E3F">
        <w:rPr>
          <w:rFonts w:ascii="Times New Roman" w:eastAsia="Times New Roman" w:hAnsi="Times New Roman" w:cs="Times New Roman"/>
        </w:rPr>
        <w:t xml:space="preserve"> </w:t>
      </w:r>
      <w:proofErr w:type="spellStart"/>
      <w:proofErr w:type="gramStart"/>
      <w:r w:rsidRPr="000527B2">
        <w:rPr>
          <w:rFonts w:ascii="Times New Roman" w:eastAsia="Times New Roman" w:hAnsi="Times New Roman" w:cs="Times New Roman"/>
          <w:iCs/>
        </w:rPr>
        <w:t>Izziv</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iCs/>
        </w:rPr>
        <w:t xml:space="preserve"> 2014</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From</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Reaction To Initiative: Potentials of Contributive</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Participation Center</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 Aidan.</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Hughes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and</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Kapoor 20</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14</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 xml:space="preserve">The Law of </w:t>
      </w:r>
      <w:proofErr w:type="gramStart"/>
      <w:r w:rsidRPr="000527B2">
        <w:rPr>
          <w:rFonts w:ascii="Times New Roman" w:eastAsia="Times New Roman" w:hAnsi="Times New Roman" w:cs="Times New Roman"/>
          <w:iCs/>
        </w:rPr>
        <w:t>Partnership</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iCs/>
        </w:rPr>
        <w:t xml:space="preserve"> Sydney,</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The</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Law Book</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Company Limited</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proofErr w:type="spellStart"/>
      <w:proofErr w:type="gramStart"/>
      <w:r w:rsidRPr="000527B2">
        <w:rPr>
          <w:rFonts w:ascii="Times New Roman" w:eastAsia="Times New Roman" w:hAnsi="Times New Roman" w:cs="Times New Roman"/>
          <w:iCs/>
        </w:rPr>
        <w:t>Glos</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Steade</w:t>
      </w:r>
      <w:proofErr w:type="spell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and</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Lawry 201</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5</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Management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Mc</w:t>
      </w:r>
      <w:proofErr w:type="spell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Graw</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Hill, Inc.</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San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Francisco</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proofErr w:type="spellStart"/>
      <w:r w:rsidRPr="000527B2">
        <w:rPr>
          <w:rFonts w:ascii="Times New Roman" w:eastAsia="Times New Roman" w:hAnsi="Times New Roman" w:cs="Times New Roman"/>
          <w:iCs/>
        </w:rPr>
        <w:t>Hendar</w:t>
      </w:r>
      <w:proofErr w:type="spell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and</w:t>
      </w:r>
      <w:r w:rsidRPr="00512E3F">
        <w:rPr>
          <w:rFonts w:ascii="Times New Roman" w:eastAsia="Times New Roman" w:hAnsi="Times New Roman" w:cs="Times New Roman"/>
        </w:rPr>
        <w:t xml:space="preserve"> </w:t>
      </w:r>
      <w:proofErr w:type="spellStart"/>
      <w:proofErr w:type="gramStart"/>
      <w:r w:rsidRPr="000527B2">
        <w:rPr>
          <w:rFonts w:ascii="Times New Roman" w:eastAsia="Times New Roman" w:hAnsi="Times New Roman" w:cs="Times New Roman"/>
          <w:iCs/>
        </w:rPr>
        <w:t>Kusnadi</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2014</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Economics</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Cooperative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For</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College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High</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Edition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First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prints</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First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Publisher</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Institution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Publishing</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UI FE, Jakarta.</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proofErr w:type="spellStart"/>
      <w:proofErr w:type="gramStart"/>
      <w:r w:rsidRPr="000527B2">
        <w:rPr>
          <w:rFonts w:ascii="Times New Roman" w:eastAsia="Times New Roman" w:hAnsi="Times New Roman" w:cs="Times New Roman"/>
          <w:iCs/>
        </w:rPr>
        <w:t>Huat</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iCs/>
        </w:rPr>
        <w:t xml:space="preserve"> T</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Chwee</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2013</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Minner</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 John B, 2008,</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Organizational Behavior Performance and</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Productivity</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 1st Edition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Canada Toronto: Random House, Business Division.</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rPr>
        <w:t xml:space="preserve">Harvey, DF and DR Brown, 2009, </w:t>
      </w:r>
      <w:r w:rsidRPr="000527B2">
        <w:rPr>
          <w:rFonts w:ascii="Times New Roman" w:eastAsia="Times New Roman" w:hAnsi="Times New Roman" w:cs="Times New Roman"/>
          <w:iCs/>
        </w:rPr>
        <w:t xml:space="preserve">An Experimental Approach to Organization </w:t>
      </w:r>
      <w:proofErr w:type="gramStart"/>
      <w:r w:rsidRPr="000527B2">
        <w:rPr>
          <w:rFonts w:ascii="Times New Roman" w:eastAsia="Times New Roman" w:hAnsi="Times New Roman" w:cs="Times New Roman"/>
          <w:iCs/>
        </w:rPr>
        <w:t>Development</w:t>
      </w:r>
      <w:r w:rsidRPr="000527B2">
        <w:rPr>
          <w:rFonts w:ascii="Times New Roman" w:eastAsia="Times New Roman" w:hAnsi="Times New Roman" w:cs="Times New Roman"/>
        </w:rPr>
        <w:t xml:space="preserve"> ,</w:t>
      </w:r>
      <w:proofErr w:type="gramEnd"/>
      <w:r w:rsidRPr="000527B2">
        <w:rPr>
          <w:rFonts w:ascii="Times New Roman" w:eastAsia="Times New Roman" w:hAnsi="Times New Roman" w:cs="Times New Roman"/>
        </w:rPr>
        <w:t xml:space="preserve"> Prentice Hall International, New Jersey</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proofErr w:type="spellStart"/>
      <w:proofErr w:type="gramStart"/>
      <w:r w:rsidRPr="000527B2">
        <w:rPr>
          <w:rFonts w:ascii="Times New Roman" w:eastAsia="Times New Roman" w:hAnsi="Times New Roman" w:cs="Times New Roman"/>
          <w:iCs/>
        </w:rPr>
        <w:t>Krisnamurthi</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iCs/>
        </w:rPr>
        <w:t xml:space="preserve"> 20</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1</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Build</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Cooperative</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Based</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Member</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In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Order</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Development</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People's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Economy</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 Journal</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of</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People's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Economy</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Th.</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I No.4</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June</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1</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Kaplan and Norton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 Study of Relationships Between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 xml:space="preserve">Construction </w:t>
      </w:r>
      <w:proofErr w:type="gramStart"/>
      <w:r w:rsidRPr="000527B2">
        <w:rPr>
          <w:rFonts w:ascii="Times New Roman" w:eastAsia="Times New Roman" w:hAnsi="Times New Roman" w:cs="Times New Roman"/>
          <w:iCs/>
        </w:rPr>
        <w:t>Packages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iCs/>
        </w:rPr>
        <w:t xml:space="preserve"> Work Motivation and Jobs Satisfaction</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Journal of Organizational Behavior.</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Lucky</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Megalia</w:t>
      </w:r>
      <w:proofErr w:type="spellEnd"/>
      <w:r w:rsidRPr="00512E3F">
        <w:rPr>
          <w:rFonts w:ascii="Times New Roman" w:eastAsia="Times New Roman" w:hAnsi="Times New Roman" w:cs="Times New Roman"/>
        </w:rPr>
        <w:t xml:space="preserve"> </w:t>
      </w:r>
      <w:proofErr w:type="spellStart"/>
      <w:proofErr w:type="gramStart"/>
      <w:r w:rsidRPr="000527B2">
        <w:rPr>
          <w:rFonts w:ascii="Times New Roman" w:eastAsia="Times New Roman" w:hAnsi="Times New Roman" w:cs="Times New Roman"/>
          <w:iCs/>
        </w:rPr>
        <w:t>Nornita</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2012</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Analysis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of</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Organizational</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Health</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Levels</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and Participation of</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Study</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Members</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on</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Cooperative</w:t>
      </w:r>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Bina</w:t>
      </w:r>
      <w:proofErr w:type="spell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Ihsanul</w:t>
      </w:r>
      <w:proofErr w:type="spell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Fikri</w:t>
      </w:r>
      <w:proofErr w:type="spell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2000</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512E3F">
        <w:rPr>
          <w:rFonts w:ascii="Times New Roman" w:eastAsia="Times New Roman" w:hAnsi="Times New Roman" w:cs="Times New Roman"/>
        </w:rPr>
        <w:t xml:space="preserve"> </w:t>
      </w:r>
      <w:r w:rsidRPr="00512E3F">
        <w:rPr>
          <w:rFonts w:ascii="Times New Roman" w:eastAsia="Times New Roman" w:hAnsi="Times New Roman" w:cs="Times New Roman"/>
          <w:iCs/>
        </w:rPr>
        <w:t xml:space="preserve">  </w:t>
      </w:r>
      <w:r w:rsidRPr="000527B2">
        <w:rPr>
          <w:rFonts w:ascii="Times New Roman" w:eastAsia="Times New Roman" w:hAnsi="Times New Roman" w:cs="Times New Roman"/>
          <w:iCs/>
        </w:rPr>
        <w:t>2011.</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r w:rsidRPr="000527B2">
        <w:rPr>
          <w:rFonts w:ascii="Times New Roman" w:eastAsia="Times New Roman" w:hAnsi="Times New Roman" w:cs="Times New Roman"/>
          <w:iCs/>
        </w:rPr>
        <w:t>Linda</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O'Riordan</w:t>
      </w:r>
      <w:proofErr w:type="spellEnd"/>
      <w:r w:rsidRPr="00512E3F">
        <w:rPr>
          <w:rFonts w:ascii="Times New Roman" w:eastAsia="Times New Roman" w:hAnsi="Times New Roman" w:cs="Times New Roman"/>
        </w:rPr>
        <w:t xml:space="preserve"> </w:t>
      </w:r>
      <w:r w:rsidRPr="000527B2">
        <w:rPr>
          <w:rFonts w:ascii="Times New Roman" w:eastAsia="Times New Roman" w:hAnsi="Times New Roman" w:cs="Times New Roman"/>
          <w:iCs/>
        </w:rPr>
        <w:t>and</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Jenny</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Fairbrass</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w:t>
      </w:r>
      <w:r w:rsidRPr="000527B2">
        <w:rPr>
          <w:rFonts w:ascii="Times New Roman" w:eastAsia="Times New Roman" w:hAnsi="Times New Roman" w:cs="Times New Roman"/>
        </w:rPr>
        <w:t xml:space="preserve"> </w:t>
      </w:r>
      <w:proofErr w:type="gramStart"/>
      <w:r w:rsidRPr="000527B2">
        <w:rPr>
          <w:rFonts w:ascii="Times New Roman" w:eastAsia="Times New Roman" w:hAnsi="Times New Roman" w:cs="Times New Roman"/>
          <w:iCs/>
        </w:rPr>
        <w:t>15</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proofErr w:type="gram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Cooperative Management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Performance</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 xml:space="preserve">, </w:t>
      </w:r>
      <w:proofErr w:type="spellStart"/>
      <w:r w:rsidRPr="000527B2">
        <w:rPr>
          <w:rFonts w:ascii="Times New Roman" w:eastAsia="Times New Roman" w:hAnsi="Times New Roman" w:cs="Times New Roman"/>
          <w:iCs/>
        </w:rPr>
        <w:t>Rineke</w:t>
      </w:r>
      <w:proofErr w:type="spellEnd"/>
      <w:r w:rsidRPr="000527B2">
        <w:rPr>
          <w:rFonts w:ascii="Times New Roman" w:eastAsia="Times New Roman" w:hAnsi="Times New Roman" w:cs="Times New Roman"/>
          <w:iCs/>
        </w:rPr>
        <w:t xml:space="preserve"> </w:t>
      </w:r>
      <w:proofErr w:type="spellStart"/>
      <w:r w:rsidRPr="000527B2">
        <w:rPr>
          <w:rFonts w:ascii="Times New Roman" w:eastAsia="Times New Roman" w:hAnsi="Times New Roman" w:cs="Times New Roman"/>
          <w:iCs/>
        </w:rPr>
        <w:t>Cipta</w:t>
      </w:r>
      <w:proofErr w:type="spellEnd"/>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Jakarta</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spacing w:after="0" w:line="240" w:lineRule="auto"/>
        <w:jc w:val="both"/>
        <w:rPr>
          <w:rFonts w:ascii="Times New Roman" w:eastAsia="Times New Roman" w:hAnsi="Times New Roman" w:cs="Times New Roman"/>
        </w:rPr>
      </w:pPr>
      <w:proofErr w:type="spellStart"/>
      <w:r w:rsidRPr="000527B2">
        <w:rPr>
          <w:rFonts w:ascii="Times New Roman" w:eastAsia="Times New Roman" w:hAnsi="Times New Roman" w:cs="Times New Roman"/>
          <w:iCs/>
        </w:rPr>
        <w:t>Liliweri</w:t>
      </w:r>
      <w:proofErr w:type="spellEnd"/>
      <w:r w:rsidRPr="000527B2">
        <w:rPr>
          <w:rFonts w:ascii="Times New Roman" w:eastAsia="Times New Roman" w:hAnsi="Times New Roman" w:cs="Times New Roman"/>
        </w:rPr>
        <w:t xml:space="preserve"> </w:t>
      </w:r>
      <w:proofErr w:type="gramStart"/>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2014</w:t>
      </w:r>
      <w:proofErr w:type="gramEnd"/>
      <w:r w:rsidRPr="00512E3F">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Koperasi</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Indonesia</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CV</w:t>
      </w:r>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iCs/>
        </w:rPr>
        <w:t>Masagung</w:t>
      </w:r>
      <w:proofErr w:type="spell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Publisher</w:t>
      </w:r>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 Jakarta.</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proofErr w:type="spellStart"/>
      <w:proofErr w:type="gramStart"/>
      <w:r w:rsidRPr="000527B2">
        <w:rPr>
          <w:rFonts w:ascii="Times New Roman" w:eastAsia="Times New Roman" w:hAnsi="Times New Roman" w:cs="Times New Roman"/>
        </w:rPr>
        <w:t>Lussier</w:t>
      </w:r>
      <w:proofErr w:type="spellEnd"/>
      <w:r w:rsidRPr="000527B2">
        <w:rPr>
          <w:rFonts w:ascii="Times New Roman" w:eastAsia="Times New Roman" w:hAnsi="Times New Roman" w:cs="Times New Roman"/>
        </w:rPr>
        <w:t xml:space="preserve"> ,</w:t>
      </w:r>
      <w:proofErr w:type="gramEnd"/>
      <w:r w:rsidRPr="000527B2">
        <w:rPr>
          <w:rFonts w:ascii="Times New Roman" w:eastAsia="Times New Roman" w:hAnsi="Times New Roman" w:cs="Times New Roman"/>
        </w:rPr>
        <w:t xml:space="preserve"> </w:t>
      </w:r>
      <w:proofErr w:type="spellStart"/>
      <w:r w:rsidRPr="000527B2">
        <w:rPr>
          <w:rFonts w:ascii="Times New Roman" w:eastAsia="Times New Roman" w:hAnsi="Times New Roman" w:cs="Times New Roman"/>
        </w:rPr>
        <w:t>Achua</w:t>
      </w:r>
      <w:proofErr w:type="spellEnd"/>
      <w:r w:rsidRPr="000527B2">
        <w:rPr>
          <w:rFonts w:ascii="Times New Roman" w:eastAsia="Times New Roman" w:hAnsi="Times New Roman" w:cs="Times New Roman"/>
        </w:rPr>
        <w:t>.</w:t>
      </w:r>
      <w:r w:rsidRPr="00512E3F">
        <w:rPr>
          <w:rFonts w:ascii="Times New Roman" w:eastAsia="Times New Roman" w:hAnsi="Times New Roman" w:cs="Times New Roman"/>
        </w:rPr>
        <w:t xml:space="preserve"> </w:t>
      </w:r>
      <w:r w:rsidRPr="000527B2">
        <w:rPr>
          <w:rFonts w:ascii="Times New Roman" w:eastAsia="Times New Roman" w:hAnsi="Times New Roman" w:cs="Times New Roman"/>
        </w:rPr>
        <w:t>(</w:t>
      </w:r>
      <w:proofErr w:type="gramStart"/>
      <w:r w:rsidRPr="000527B2">
        <w:rPr>
          <w:rFonts w:ascii="Times New Roman" w:eastAsia="Times New Roman" w:hAnsi="Times New Roman" w:cs="Times New Roman"/>
        </w:rPr>
        <w:t>2013 ,</w:t>
      </w:r>
      <w:proofErr w:type="gramEnd"/>
      <w:r w:rsidRPr="000527B2">
        <w:rPr>
          <w:rFonts w:ascii="Times New Roman" w:eastAsia="Times New Roman" w:hAnsi="Times New Roman" w:cs="Times New Roman"/>
        </w:rPr>
        <w:t xml:space="preserve"> </w:t>
      </w:r>
      <w:r w:rsidRPr="000527B2">
        <w:rPr>
          <w:rFonts w:ascii="Times New Roman" w:eastAsia="Times New Roman" w:hAnsi="Times New Roman" w:cs="Times New Roman"/>
          <w:iCs/>
        </w:rPr>
        <w:t>Behavior Organizations, Structure and Processes,</w:t>
      </w:r>
      <w:r w:rsidRPr="000527B2">
        <w:rPr>
          <w:rFonts w:ascii="Times New Roman" w:eastAsia="Times New Roman" w:hAnsi="Times New Roman" w:cs="Times New Roman"/>
        </w:rPr>
        <w:t xml:space="preserve"> Fifth Edition, Texas; Business Publication, Inc.</w:t>
      </w:r>
      <w:r w:rsidRPr="00512E3F">
        <w:rPr>
          <w:rFonts w:ascii="Times New Roman" w:eastAsia="Times New Roman" w:hAnsi="Times New Roman" w:cs="Times New Roman"/>
        </w:rPr>
        <w:t xml:space="preserve"> </w:t>
      </w:r>
    </w:p>
    <w:p w:rsidR="000527B2" w:rsidRPr="00512E3F" w:rsidRDefault="000527B2" w:rsidP="000527B2">
      <w:pPr>
        <w:spacing w:after="0" w:line="240" w:lineRule="auto"/>
        <w:jc w:val="both"/>
        <w:rPr>
          <w:rFonts w:ascii="Times New Roman" w:eastAsia="Times New Roman" w:hAnsi="Times New Roman" w:cs="Times New Roman"/>
        </w:rPr>
      </w:pPr>
      <w:r w:rsidRPr="00512E3F">
        <w:rPr>
          <w:rFonts w:ascii="Times New Roman" w:eastAsia="Times New Roman" w:hAnsi="Times New Roman" w:cs="Times New Roman"/>
          <w:iCs/>
        </w:rPr>
        <w:t> </w:t>
      </w:r>
    </w:p>
    <w:p w:rsidR="000527B2" w:rsidRPr="00512E3F" w:rsidRDefault="000527B2" w:rsidP="000527B2">
      <w:pPr>
        <w:rPr>
          <w:rFonts w:ascii="Times New Roman" w:eastAsia="Times New Roman" w:hAnsi="Times New Roman" w:cs="Times New Roman"/>
        </w:rPr>
      </w:pPr>
      <w:r w:rsidRPr="00512E3F">
        <w:rPr>
          <w:rFonts w:ascii="Times New Roman" w:eastAsia="Times New Roman" w:hAnsi="Times New Roman" w:cs="Times New Roman"/>
        </w:rPr>
        <w:t> </w:t>
      </w:r>
    </w:p>
    <w:p w:rsidR="000527B2" w:rsidRPr="000527B2" w:rsidRDefault="000527B2" w:rsidP="00110086">
      <w:pPr>
        <w:spacing w:after="0" w:line="240" w:lineRule="auto"/>
        <w:jc w:val="both"/>
        <w:rPr>
          <w:rFonts w:ascii="Times New Roman" w:hAnsi="Times New Roman" w:cs="Times New Roman"/>
          <w:i/>
        </w:rPr>
      </w:pPr>
    </w:p>
    <w:sectPr w:rsidR="000527B2" w:rsidRPr="000527B2" w:rsidSect="0089066F">
      <w:pgSz w:w="11907" w:h="16839" w:code="9"/>
      <w:pgMar w:top="1584" w:right="1584" w:bottom="1584"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Open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4DD8"/>
    <w:multiLevelType w:val="hybridMultilevel"/>
    <w:tmpl w:val="BF7A3AE2"/>
    <w:lvl w:ilvl="0" w:tplc="15640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25EA3"/>
    <w:multiLevelType w:val="hybridMultilevel"/>
    <w:tmpl w:val="81D40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66343"/>
    <w:multiLevelType w:val="hybridMultilevel"/>
    <w:tmpl w:val="7EC265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234CD"/>
    <w:multiLevelType w:val="hybridMultilevel"/>
    <w:tmpl w:val="16DA024C"/>
    <w:lvl w:ilvl="0" w:tplc="76D42BD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F22C59"/>
    <w:multiLevelType w:val="hybridMultilevel"/>
    <w:tmpl w:val="2FDC89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F150FD"/>
    <w:multiLevelType w:val="hybridMultilevel"/>
    <w:tmpl w:val="C15EE962"/>
    <w:lvl w:ilvl="0" w:tplc="542CA6C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B960956"/>
    <w:multiLevelType w:val="hybridMultilevel"/>
    <w:tmpl w:val="AD7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657E3"/>
    <w:multiLevelType w:val="hybridMultilevel"/>
    <w:tmpl w:val="AD8C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635A07"/>
    <w:multiLevelType w:val="hybridMultilevel"/>
    <w:tmpl w:val="B8E8346A"/>
    <w:lvl w:ilvl="0" w:tplc="36B6550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A26F3"/>
    <w:multiLevelType w:val="multilevel"/>
    <w:tmpl w:val="E2B61B44"/>
    <w:lvl w:ilvl="0">
      <w:start w:val="4"/>
      <w:numFmt w:val="decimal"/>
      <w:lvlText w:val="%1."/>
      <w:lvlJc w:val="left"/>
      <w:pPr>
        <w:ind w:left="360" w:hanging="360"/>
      </w:pPr>
      <w:rPr>
        <w:rFonts w:hint="default"/>
      </w:rPr>
    </w:lvl>
    <w:lvl w:ilvl="1">
      <w:start w:val="1"/>
      <w:numFmt w:val="decimal"/>
      <w:lvlText w:val="%1.%2."/>
      <w:lvlJc w:val="left"/>
      <w:pPr>
        <w:ind w:left="2088" w:hanging="36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10">
    <w:nsid w:val="296A7620"/>
    <w:multiLevelType w:val="hybridMultilevel"/>
    <w:tmpl w:val="FAC60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52BCB"/>
    <w:multiLevelType w:val="hybridMultilevel"/>
    <w:tmpl w:val="36D27DEE"/>
    <w:lvl w:ilvl="0" w:tplc="4B80CF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E7FFD"/>
    <w:multiLevelType w:val="hybridMultilevel"/>
    <w:tmpl w:val="3892A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CD21AA"/>
    <w:multiLevelType w:val="hybridMultilevel"/>
    <w:tmpl w:val="FAC60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826DC"/>
    <w:multiLevelType w:val="hybridMultilevel"/>
    <w:tmpl w:val="0CFA1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D29B5"/>
    <w:multiLevelType w:val="hybridMultilevel"/>
    <w:tmpl w:val="5316E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F03DF4"/>
    <w:multiLevelType w:val="hybridMultilevel"/>
    <w:tmpl w:val="E7A06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11705"/>
    <w:multiLevelType w:val="hybridMultilevel"/>
    <w:tmpl w:val="4B1A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F9797C"/>
    <w:multiLevelType w:val="hybridMultilevel"/>
    <w:tmpl w:val="EAEAA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BB671F"/>
    <w:multiLevelType w:val="hybridMultilevel"/>
    <w:tmpl w:val="0B8C72CE"/>
    <w:lvl w:ilvl="0" w:tplc="B03A11B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AA485D"/>
    <w:multiLevelType w:val="hybridMultilevel"/>
    <w:tmpl w:val="32BCE3E6"/>
    <w:lvl w:ilvl="0" w:tplc="9D8CA9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610777"/>
    <w:multiLevelType w:val="hybridMultilevel"/>
    <w:tmpl w:val="92AEB446"/>
    <w:lvl w:ilvl="0" w:tplc="6D7CA57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4B0702"/>
    <w:multiLevelType w:val="hybridMultilevel"/>
    <w:tmpl w:val="CDC82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3C4361"/>
    <w:multiLevelType w:val="hybridMultilevel"/>
    <w:tmpl w:val="204ED1EE"/>
    <w:lvl w:ilvl="0" w:tplc="2BC0B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F14474"/>
    <w:multiLevelType w:val="multilevel"/>
    <w:tmpl w:val="A6FC97E6"/>
    <w:lvl w:ilvl="0">
      <w:start w:val="6"/>
      <w:numFmt w:val="decimal"/>
      <w:lvlText w:val="%1."/>
      <w:lvlJc w:val="left"/>
      <w:pPr>
        <w:ind w:left="630" w:hanging="630"/>
      </w:pPr>
      <w:rPr>
        <w:rFonts w:cs="Calibri" w:hint="default"/>
      </w:rPr>
    </w:lvl>
    <w:lvl w:ilvl="1">
      <w:start w:val="2"/>
      <w:numFmt w:val="decimal"/>
      <w:lvlText w:val="%1.%2."/>
      <w:lvlJc w:val="left"/>
      <w:pPr>
        <w:ind w:left="1080" w:hanging="72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2160" w:hanging="108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3240" w:hanging="144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4320" w:hanging="1800"/>
      </w:pPr>
      <w:rPr>
        <w:rFonts w:cs="Calibri" w:hint="default"/>
      </w:rPr>
    </w:lvl>
    <w:lvl w:ilvl="8">
      <w:start w:val="1"/>
      <w:numFmt w:val="decimal"/>
      <w:lvlText w:val="%1.%2.%3.%4.%5.%6.%7.%8.%9."/>
      <w:lvlJc w:val="left"/>
      <w:pPr>
        <w:ind w:left="5040" w:hanging="2160"/>
      </w:pPr>
      <w:rPr>
        <w:rFonts w:cs="Calibri" w:hint="default"/>
      </w:rPr>
    </w:lvl>
  </w:abstractNum>
  <w:abstractNum w:abstractNumId="25">
    <w:nsid w:val="62605177"/>
    <w:multiLevelType w:val="hybridMultilevel"/>
    <w:tmpl w:val="CCCE9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2E402EA"/>
    <w:multiLevelType w:val="hybridMultilevel"/>
    <w:tmpl w:val="2BFA7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5A74EE"/>
    <w:multiLevelType w:val="hybridMultilevel"/>
    <w:tmpl w:val="3E4C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95032"/>
    <w:multiLevelType w:val="hybridMultilevel"/>
    <w:tmpl w:val="3F947158"/>
    <w:lvl w:ilvl="0" w:tplc="67AA633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A3476F"/>
    <w:multiLevelType w:val="hybridMultilevel"/>
    <w:tmpl w:val="1952D226"/>
    <w:lvl w:ilvl="0" w:tplc="CF5A2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2"/>
  </w:num>
  <w:num w:numId="3">
    <w:abstractNumId w:val="4"/>
  </w:num>
  <w:num w:numId="4">
    <w:abstractNumId w:val="23"/>
  </w:num>
  <w:num w:numId="5">
    <w:abstractNumId w:val="0"/>
  </w:num>
  <w:num w:numId="6">
    <w:abstractNumId w:val="18"/>
  </w:num>
  <w:num w:numId="7">
    <w:abstractNumId w:val="29"/>
  </w:num>
  <w:num w:numId="8">
    <w:abstractNumId w:val="17"/>
  </w:num>
  <w:num w:numId="9">
    <w:abstractNumId w:val="15"/>
  </w:num>
  <w:num w:numId="10">
    <w:abstractNumId w:val="22"/>
  </w:num>
  <w:num w:numId="11">
    <w:abstractNumId w:val="27"/>
  </w:num>
  <w:num w:numId="12">
    <w:abstractNumId w:val="21"/>
  </w:num>
  <w:num w:numId="13">
    <w:abstractNumId w:val="26"/>
  </w:num>
  <w:num w:numId="14">
    <w:abstractNumId w:val="1"/>
  </w:num>
  <w:num w:numId="15">
    <w:abstractNumId w:val="14"/>
  </w:num>
  <w:num w:numId="16">
    <w:abstractNumId w:val="19"/>
  </w:num>
  <w:num w:numId="17">
    <w:abstractNumId w:val="8"/>
  </w:num>
  <w:num w:numId="18">
    <w:abstractNumId w:val="20"/>
  </w:num>
  <w:num w:numId="19">
    <w:abstractNumId w:val="11"/>
  </w:num>
  <w:num w:numId="20">
    <w:abstractNumId w:val="10"/>
  </w:num>
  <w:num w:numId="21">
    <w:abstractNumId w:val="9"/>
  </w:num>
  <w:num w:numId="22">
    <w:abstractNumId w:val="28"/>
  </w:num>
  <w:num w:numId="23">
    <w:abstractNumId w:val="13"/>
  </w:num>
  <w:num w:numId="24">
    <w:abstractNumId w:val="3"/>
  </w:num>
  <w:num w:numId="25">
    <w:abstractNumId w:val="2"/>
  </w:num>
  <w:num w:numId="26">
    <w:abstractNumId w:val="6"/>
  </w:num>
  <w:num w:numId="27">
    <w:abstractNumId w:val="5"/>
  </w:num>
  <w:num w:numId="28">
    <w:abstractNumId w:val="24"/>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77E49"/>
    <w:rsid w:val="000026E9"/>
    <w:rsid w:val="00002BC9"/>
    <w:rsid w:val="00005CAF"/>
    <w:rsid w:val="00042B2C"/>
    <w:rsid w:val="000527B2"/>
    <w:rsid w:val="0007419F"/>
    <w:rsid w:val="0008729A"/>
    <w:rsid w:val="000915B7"/>
    <w:rsid w:val="00095C04"/>
    <w:rsid w:val="000A5CE3"/>
    <w:rsid w:val="000A7385"/>
    <w:rsid w:val="000B1CB5"/>
    <w:rsid w:val="000B320F"/>
    <w:rsid w:val="000D4D5D"/>
    <w:rsid w:val="000E7D2E"/>
    <w:rsid w:val="000F748F"/>
    <w:rsid w:val="00101E2F"/>
    <w:rsid w:val="00105A63"/>
    <w:rsid w:val="00110086"/>
    <w:rsid w:val="00126360"/>
    <w:rsid w:val="00133573"/>
    <w:rsid w:val="001365E0"/>
    <w:rsid w:val="001474EC"/>
    <w:rsid w:val="001479E1"/>
    <w:rsid w:val="00154A0C"/>
    <w:rsid w:val="00167144"/>
    <w:rsid w:val="00172B2A"/>
    <w:rsid w:val="00181BB3"/>
    <w:rsid w:val="001C0373"/>
    <w:rsid w:val="001C224D"/>
    <w:rsid w:val="001E43F6"/>
    <w:rsid w:val="001F365F"/>
    <w:rsid w:val="0020013C"/>
    <w:rsid w:val="00237BDD"/>
    <w:rsid w:val="0024691C"/>
    <w:rsid w:val="00246FB3"/>
    <w:rsid w:val="002476DD"/>
    <w:rsid w:val="002544E5"/>
    <w:rsid w:val="00257000"/>
    <w:rsid w:val="002C3A48"/>
    <w:rsid w:val="00327DE7"/>
    <w:rsid w:val="00365F7A"/>
    <w:rsid w:val="003A3709"/>
    <w:rsid w:val="003A4910"/>
    <w:rsid w:val="003A5666"/>
    <w:rsid w:val="003C7183"/>
    <w:rsid w:val="003D20FC"/>
    <w:rsid w:val="003F0734"/>
    <w:rsid w:val="003F2C95"/>
    <w:rsid w:val="00404F9C"/>
    <w:rsid w:val="0040596C"/>
    <w:rsid w:val="00422E00"/>
    <w:rsid w:val="004452E5"/>
    <w:rsid w:val="00461419"/>
    <w:rsid w:val="00475C32"/>
    <w:rsid w:val="004B0259"/>
    <w:rsid w:val="004B05DC"/>
    <w:rsid w:val="004B29C1"/>
    <w:rsid w:val="004B77DC"/>
    <w:rsid w:val="004D7DD3"/>
    <w:rsid w:val="00544FA0"/>
    <w:rsid w:val="00561473"/>
    <w:rsid w:val="005B6761"/>
    <w:rsid w:val="005C52EA"/>
    <w:rsid w:val="005C60C9"/>
    <w:rsid w:val="005C7A1F"/>
    <w:rsid w:val="00623DE4"/>
    <w:rsid w:val="00644001"/>
    <w:rsid w:val="00680310"/>
    <w:rsid w:val="006861EC"/>
    <w:rsid w:val="006A7679"/>
    <w:rsid w:val="006B7C0D"/>
    <w:rsid w:val="006E7244"/>
    <w:rsid w:val="006F5558"/>
    <w:rsid w:val="007024B7"/>
    <w:rsid w:val="00743CB1"/>
    <w:rsid w:val="007533FE"/>
    <w:rsid w:val="007541AB"/>
    <w:rsid w:val="00755A86"/>
    <w:rsid w:val="007573B8"/>
    <w:rsid w:val="00762680"/>
    <w:rsid w:val="00763768"/>
    <w:rsid w:val="0076596D"/>
    <w:rsid w:val="00773A7F"/>
    <w:rsid w:val="00777E49"/>
    <w:rsid w:val="0078665E"/>
    <w:rsid w:val="00790E40"/>
    <w:rsid w:val="007A0E6A"/>
    <w:rsid w:val="007A1412"/>
    <w:rsid w:val="007C41B0"/>
    <w:rsid w:val="007D049F"/>
    <w:rsid w:val="007D0D92"/>
    <w:rsid w:val="007E1BA8"/>
    <w:rsid w:val="007E5527"/>
    <w:rsid w:val="007F3E3E"/>
    <w:rsid w:val="0080052A"/>
    <w:rsid w:val="00803D60"/>
    <w:rsid w:val="008079AA"/>
    <w:rsid w:val="00815998"/>
    <w:rsid w:val="00817819"/>
    <w:rsid w:val="00871AB3"/>
    <w:rsid w:val="00882F57"/>
    <w:rsid w:val="0089066F"/>
    <w:rsid w:val="00894B8F"/>
    <w:rsid w:val="00895196"/>
    <w:rsid w:val="008A3F4D"/>
    <w:rsid w:val="008A45CE"/>
    <w:rsid w:val="008B1D83"/>
    <w:rsid w:val="00912EC0"/>
    <w:rsid w:val="0092061D"/>
    <w:rsid w:val="00954720"/>
    <w:rsid w:val="00960E8B"/>
    <w:rsid w:val="00966F0D"/>
    <w:rsid w:val="009F0079"/>
    <w:rsid w:val="00A018F3"/>
    <w:rsid w:val="00A04098"/>
    <w:rsid w:val="00A276C6"/>
    <w:rsid w:val="00A31A1D"/>
    <w:rsid w:val="00A371C1"/>
    <w:rsid w:val="00A53DC0"/>
    <w:rsid w:val="00A54144"/>
    <w:rsid w:val="00A616FA"/>
    <w:rsid w:val="00A85D0D"/>
    <w:rsid w:val="00AB5E75"/>
    <w:rsid w:val="00AC5494"/>
    <w:rsid w:val="00AC7197"/>
    <w:rsid w:val="00AD6D5C"/>
    <w:rsid w:val="00AF2334"/>
    <w:rsid w:val="00B63540"/>
    <w:rsid w:val="00B8545C"/>
    <w:rsid w:val="00B872EB"/>
    <w:rsid w:val="00BA5EFF"/>
    <w:rsid w:val="00BC460D"/>
    <w:rsid w:val="00BD1311"/>
    <w:rsid w:val="00BD5706"/>
    <w:rsid w:val="00BD62EE"/>
    <w:rsid w:val="00C001B5"/>
    <w:rsid w:val="00C011E6"/>
    <w:rsid w:val="00C0379D"/>
    <w:rsid w:val="00C21F2E"/>
    <w:rsid w:val="00C36CFE"/>
    <w:rsid w:val="00C57604"/>
    <w:rsid w:val="00C6105D"/>
    <w:rsid w:val="00C728A6"/>
    <w:rsid w:val="00C81ACA"/>
    <w:rsid w:val="00C86A59"/>
    <w:rsid w:val="00C8734B"/>
    <w:rsid w:val="00C91CE6"/>
    <w:rsid w:val="00CB2BDB"/>
    <w:rsid w:val="00CC176D"/>
    <w:rsid w:val="00CC3E58"/>
    <w:rsid w:val="00CC611F"/>
    <w:rsid w:val="00CE3450"/>
    <w:rsid w:val="00D23E25"/>
    <w:rsid w:val="00D42D1A"/>
    <w:rsid w:val="00D51931"/>
    <w:rsid w:val="00D85E38"/>
    <w:rsid w:val="00D911AE"/>
    <w:rsid w:val="00D95398"/>
    <w:rsid w:val="00DA453A"/>
    <w:rsid w:val="00DB487D"/>
    <w:rsid w:val="00DC0F2E"/>
    <w:rsid w:val="00DD1F10"/>
    <w:rsid w:val="00DE528A"/>
    <w:rsid w:val="00DF08C1"/>
    <w:rsid w:val="00E07352"/>
    <w:rsid w:val="00E24F43"/>
    <w:rsid w:val="00E32A38"/>
    <w:rsid w:val="00E43903"/>
    <w:rsid w:val="00E47A5D"/>
    <w:rsid w:val="00E51EDD"/>
    <w:rsid w:val="00E72229"/>
    <w:rsid w:val="00E802D8"/>
    <w:rsid w:val="00E81A9E"/>
    <w:rsid w:val="00E95E5D"/>
    <w:rsid w:val="00ED1ACE"/>
    <w:rsid w:val="00ED6BEF"/>
    <w:rsid w:val="00EE13ED"/>
    <w:rsid w:val="00EF26E4"/>
    <w:rsid w:val="00EF51FB"/>
    <w:rsid w:val="00F24862"/>
    <w:rsid w:val="00F30454"/>
    <w:rsid w:val="00F83E19"/>
    <w:rsid w:val="00F93E52"/>
    <w:rsid w:val="00FA1832"/>
    <w:rsid w:val="00FB48D0"/>
    <w:rsid w:val="00FC65E2"/>
    <w:rsid w:val="00FD150D"/>
    <w:rsid w:val="00FD60BA"/>
    <w:rsid w:val="00FE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4574F-242B-4EE9-942C-07591B14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57"/>
  </w:style>
  <w:style w:type="paragraph" w:styleId="Heading1">
    <w:name w:val="heading 1"/>
    <w:basedOn w:val="Normal"/>
    <w:next w:val="Normal"/>
    <w:link w:val="Heading1Char"/>
    <w:uiPriority w:val="9"/>
    <w:qFormat/>
    <w:rsid w:val="00894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6CF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6761"/>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C36CFE"/>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8">
    <w:name w:val="heading 8"/>
    <w:basedOn w:val="Normal"/>
    <w:next w:val="Normal"/>
    <w:link w:val="Heading8Char"/>
    <w:qFormat/>
    <w:rsid w:val="00C36CFE"/>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E49"/>
    <w:rPr>
      <w:rFonts w:ascii="Tahoma" w:hAnsi="Tahoma" w:cs="Tahoma"/>
      <w:sz w:val="16"/>
      <w:szCs w:val="16"/>
    </w:rPr>
  </w:style>
  <w:style w:type="paragraph" w:styleId="ListParagraph">
    <w:name w:val="List Paragraph"/>
    <w:basedOn w:val="Normal"/>
    <w:link w:val="ListParagraphChar"/>
    <w:uiPriority w:val="34"/>
    <w:qFormat/>
    <w:rsid w:val="00A276C6"/>
    <w:pPr>
      <w:ind w:left="720"/>
    </w:pPr>
    <w:rPr>
      <w:rFonts w:ascii="Calibri" w:eastAsia="Times New Roman" w:hAnsi="Calibri" w:cs="Arial"/>
    </w:rPr>
  </w:style>
  <w:style w:type="character" w:customStyle="1" w:styleId="ListParagraphChar">
    <w:name w:val="List Paragraph Char"/>
    <w:basedOn w:val="DefaultParagraphFont"/>
    <w:link w:val="ListParagraph"/>
    <w:uiPriority w:val="34"/>
    <w:rsid w:val="00A276C6"/>
    <w:rPr>
      <w:rFonts w:ascii="Calibri" w:eastAsia="Times New Roman" w:hAnsi="Calibri" w:cs="Arial"/>
    </w:rPr>
  </w:style>
  <w:style w:type="paragraph" w:customStyle="1" w:styleId="Default">
    <w:name w:val="Default"/>
    <w:rsid w:val="00D911A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126360"/>
  </w:style>
  <w:style w:type="character" w:customStyle="1" w:styleId="Heading3Char">
    <w:name w:val="Heading 3 Char"/>
    <w:basedOn w:val="DefaultParagraphFont"/>
    <w:link w:val="Heading3"/>
    <w:uiPriority w:val="9"/>
    <w:rsid w:val="005B6761"/>
    <w:rPr>
      <w:rFonts w:ascii="Cambria" w:eastAsia="Times New Roman" w:hAnsi="Cambria" w:cs="Times New Roman"/>
      <w:b/>
      <w:bCs/>
      <w:sz w:val="26"/>
      <w:szCs w:val="26"/>
    </w:rPr>
  </w:style>
  <w:style w:type="paragraph" w:styleId="BodyTextIndent">
    <w:name w:val="Body Text Indent"/>
    <w:basedOn w:val="Normal"/>
    <w:link w:val="BodyTextIndentChar"/>
    <w:rsid w:val="00680310"/>
    <w:pPr>
      <w:spacing w:after="0" w:line="480" w:lineRule="auto"/>
      <w:ind w:left="360"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80310"/>
    <w:rPr>
      <w:rFonts w:ascii="Times New Roman" w:eastAsia="Times New Roman" w:hAnsi="Times New Roman" w:cs="Times New Roman"/>
      <w:sz w:val="24"/>
      <w:szCs w:val="24"/>
    </w:rPr>
  </w:style>
  <w:style w:type="paragraph" w:styleId="BodyText">
    <w:name w:val="Body Text"/>
    <w:basedOn w:val="Normal"/>
    <w:link w:val="BodyTextChar"/>
    <w:unhideWhenUsed/>
    <w:rsid w:val="00680310"/>
    <w:pPr>
      <w:spacing w:after="120"/>
    </w:pPr>
    <w:rPr>
      <w:rFonts w:ascii="Calibri" w:eastAsia="Calibri" w:hAnsi="Calibri" w:cs="Times New Roman"/>
    </w:rPr>
  </w:style>
  <w:style w:type="character" w:customStyle="1" w:styleId="BodyTextChar">
    <w:name w:val="Body Text Char"/>
    <w:basedOn w:val="DefaultParagraphFont"/>
    <w:link w:val="BodyText"/>
    <w:rsid w:val="00680310"/>
    <w:rPr>
      <w:rFonts w:ascii="Calibri" w:eastAsia="Calibri" w:hAnsi="Calibri" w:cs="Times New Roman"/>
    </w:rPr>
  </w:style>
  <w:style w:type="paragraph" w:customStyle="1" w:styleId="Al11-T24">
    <w:name w:val="Al11-T24"/>
    <w:basedOn w:val="PlainText"/>
    <w:rsid w:val="00966F0D"/>
    <w:rPr>
      <w:rFonts w:eastAsia="Times New Roman" w:cs="Times New Roman"/>
    </w:rPr>
  </w:style>
  <w:style w:type="paragraph" w:styleId="PlainText">
    <w:name w:val="Plain Text"/>
    <w:basedOn w:val="Normal"/>
    <w:link w:val="PlainTextChar"/>
    <w:uiPriority w:val="99"/>
    <w:semiHidden/>
    <w:unhideWhenUsed/>
    <w:rsid w:val="00966F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6F0D"/>
    <w:rPr>
      <w:rFonts w:ascii="Consolas" w:hAnsi="Consolas" w:cs="Consolas"/>
      <w:sz w:val="21"/>
      <w:szCs w:val="21"/>
    </w:rPr>
  </w:style>
  <w:style w:type="paragraph" w:styleId="NormalWeb">
    <w:name w:val="Normal (Web)"/>
    <w:basedOn w:val="Normal"/>
    <w:uiPriority w:val="99"/>
    <w:unhideWhenUsed/>
    <w:rsid w:val="00005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FD60BA"/>
  </w:style>
  <w:style w:type="character" w:customStyle="1" w:styleId="Heading2Char">
    <w:name w:val="Heading 2 Char"/>
    <w:basedOn w:val="DefaultParagraphFont"/>
    <w:link w:val="Heading2"/>
    <w:uiPriority w:val="9"/>
    <w:semiHidden/>
    <w:rsid w:val="00C36CF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6CFE"/>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rsid w:val="00C36CFE"/>
    <w:rPr>
      <w:rFonts w:ascii="Times New Roman" w:eastAsia="Times New Roman" w:hAnsi="Times New Roman" w:cs="Times New Roman"/>
      <w:i/>
      <w:iCs/>
      <w:sz w:val="24"/>
      <w:szCs w:val="24"/>
    </w:rPr>
  </w:style>
  <w:style w:type="table" w:styleId="TableGrid">
    <w:name w:val="Table Grid"/>
    <w:basedOn w:val="TableNormal"/>
    <w:uiPriority w:val="59"/>
    <w:rsid w:val="00C36C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6CF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36C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6CF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36CFE"/>
    <w:rPr>
      <w:rFonts w:ascii="Times New Roman" w:eastAsia="Times New Roman" w:hAnsi="Times New Roman" w:cs="Times New Roman"/>
      <w:sz w:val="24"/>
      <w:szCs w:val="24"/>
    </w:rPr>
  </w:style>
  <w:style w:type="character" w:styleId="Hyperlink">
    <w:name w:val="Hyperlink"/>
    <w:basedOn w:val="DefaultParagraphFont"/>
    <w:unhideWhenUsed/>
    <w:rsid w:val="00C36CFE"/>
    <w:rPr>
      <w:color w:val="0000FF"/>
      <w:u w:val="single"/>
    </w:rPr>
  </w:style>
  <w:style w:type="character" w:styleId="Strong">
    <w:name w:val="Strong"/>
    <w:basedOn w:val="DefaultParagraphFont"/>
    <w:uiPriority w:val="22"/>
    <w:qFormat/>
    <w:rsid w:val="00C36CFE"/>
    <w:rPr>
      <w:b/>
      <w:bCs/>
    </w:rPr>
  </w:style>
  <w:style w:type="paragraph" w:styleId="BodyText2">
    <w:name w:val="Body Text 2"/>
    <w:basedOn w:val="Normal"/>
    <w:link w:val="BodyText2Char"/>
    <w:rsid w:val="00C36CF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36CFE"/>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6CFE"/>
  </w:style>
  <w:style w:type="paragraph" w:styleId="DocumentMap">
    <w:name w:val="Document Map"/>
    <w:basedOn w:val="Normal"/>
    <w:link w:val="DocumentMapChar"/>
    <w:uiPriority w:val="99"/>
    <w:semiHidden/>
    <w:unhideWhenUsed/>
    <w:rsid w:val="00C36CF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C36CFE"/>
    <w:rPr>
      <w:rFonts w:ascii="Tahoma" w:eastAsia="Times New Roman" w:hAnsi="Tahoma" w:cs="Tahoma"/>
      <w:sz w:val="16"/>
      <w:szCs w:val="16"/>
    </w:rPr>
  </w:style>
  <w:style w:type="character" w:customStyle="1" w:styleId="mw-headline">
    <w:name w:val="mw-headline"/>
    <w:basedOn w:val="DefaultParagraphFont"/>
    <w:rsid w:val="00C36CFE"/>
  </w:style>
  <w:style w:type="character" w:styleId="Emphasis">
    <w:name w:val="Emphasis"/>
    <w:basedOn w:val="DefaultParagraphFont"/>
    <w:uiPriority w:val="20"/>
    <w:qFormat/>
    <w:rsid w:val="00C36CFE"/>
    <w:rPr>
      <w:i/>
      <w:iCs/>
    </w:rPr>
  </w:style>
  <w:style w:type="character" w:customStyle="1" w:styleId="FontStyle38">
    <w:name w:val="Font Style38"/>
    <w:rsid w:val="00C36CFE"/>
    <w:rPr>
      <w:rFonts w:ascii="Arial" w:hAnsi="Arial" w:cs="Arial"/>
      <w:color w:val="000000"/>
      <w:sz w:val="18"/>
      <w:szCs w:val="18"/>
    </w:rPr>
  </w:style>
  <w:style w:type="character" w:styleId="PlaceholderText">
    <w:name w:val="Placeholder Text"/>
    <w:basedOn w:val="DefaultParagraphFont"/>
    <w:uiPriority w:val="99"/>
    <w:semiHidden/>
    <w:rsid w:val="00C36CFE"/>
    <w:rPr>
      <w:color w:val="808080"/>
    </w:rPr>
  </w:style>
  <w:style w:type="character" w:customStyle="1" w:styleId="personname">
    <w:name w:val="person_name"/>
    <w:basedOn w:val="DefaultParagraphFont"/>
    <w:rsid w:val="00C36CFE"/>
  </w:style>
  <w:style w:type="paragraph" w:customStyle="1" w:styleId="SUBTITLE5">
    <w:name w:val="SUBTITLE 5"/>
    <w:basedOn w:val="Normal"/>
    <w:rsid w:val="00C36CFE"/>
    <w:pPr>
      <w:tabs>
        <w:tab w:val="left" w:pos="360"/>
      </w:tabs>
      <w:spacing w:after="0" w:line="480" w:lineRule="auto"/>
      <w:jc w:val="both"/>
    </w:pPr>
    <w:rPr>
      <w:rFonts w:ascii="Times New Roman" w:eastAsia="Times New Roman" w:hAnsi="Times New Roman" w:cs="Times New Roman"/>
      <w:b/>
      <w:bCs/>
      <w:sz w:val="24"/>
      <w:szCs w:val="24"/>
      <w:lang w:val="id-ID"/>
    </w:rPr>
  </w:style>
  <w:style w:type="character" w:customStyle="1" w:styleId="overlay2">
    <w:name w:val="overlay2"/>
    <w:rsid w:val="00C81ACA"/>
    <w:rPr>
      <w:vanish/>
      <w:webHidden w:val="0"/>
      <w:specVanish/>
    </w:rPr>
  </w:style>
  <w:style w:type="character" w:customStyle="1" w:styleId="name">
    <w:name w:val="name"/>
    <w:rsid w:val="00C81ACA"/>
  </w:style>
  <w:style w:type="character" w:customStyle="1" w:styleId="tgc">
    <w:name w:val="_tgc"/>
    <w:rsid w:val="00C81ACA"/>
  </w:style>
  <w:style w:type="character" w:customStyle="1" w:styleId="Heading1Char">
    <w:name w:val="Heading 1 Char"/>
    <w:basedOn w:val="DefaultParagraphFont"/>
    <w:link w:val="Heading1"/>
    <w:uiPriority w:val="9"/>
    <w:rsid w:val="00894B8F"/>
    <w:rPr>
      <w:rFonts w:asciiTheme="majorHAnsi" w:eastAsiaTheme="majorEastAsia" w:hAnsiTheme="majorHAnsi" w:cstheme="majorBidi"/>
      <w:b/>
      <w:bCs/>
      <w:color w:val="365F91" w:themeColor="accent1" w:themeShade="BF"/>
      <w:sz w:val="28"/>
      <w:szCs w:val="28"/>
    </w:rPr>
  </w:style>
  <w:style w:type="character" w:styleId="HTMLCite">
    <w:name w:val="HTML Cite"/>
    <w:uiPriority w:val="99"/>
    <w:semiHidden/>
    <w:unhideWhenUsed/>
    <w:rsid w:val="00894B8F"/>
    <w:rPr>
      <w:i/>
      <w:iCs/>
    </w:rPr>
  </w:style>
  <w:style w:type="paragraph" w:styleId="HTMLPreformatted">
    <w:name w:val="HTML Preformatted"/>
    <w:basedOn w:val="Normal"/>
    <w:link w:val="HTMLPreformattedChar"/>
    <w:uiPriority w:val="99"/>
    <w:unhideWhenUsed/>
    <w:rsid w:val="0089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894B8F"/>
    <w:rPr>
      <w:rFonts w:ascii="Courier New" w:eastAsia="Times New Roman" w:hAnsi="Courier New" w:cs="Times New Roman"/>
      <w:sz w:val="20"/>
      <w:szCs w:val="20"/>
    </w:rPr>
  </w:style>
  <w:style w:type="character" w:customStyle="1" w:styleId="st1">
    <w:name w:val="st1"/>
    <w:rsid w:val="00894B8F"/>
  </w:style>
  <w:style w:type="character" w:customStyle="1" w:styleId="cit">
    <w:name w:val="cit"/>
    <w:rsid w:val="00894B8F"/>
  </w:style>
  <w:style w:type="character" w:customStyle="1" w:styleId="site-title1">
    <w:name w:val="site-title1"/>
    <w:rsid w:val="00894B8F"/>
    <w:rPr>
      <w:rFonts w:ascii="Open Sans" w:hAnsi="Open Sans" w:hint="default"/>
      <w:b/>
      <w:bCs/>
      <w:sz w:val="60"/>
      <w:szCs w:val="60"/>
    </w:rPr>
  </w:style>
  <w:style w:type="character" w:customStyle="1" w:styleId="ffb">
    <w:name w:val="ffb"/>
    <w:rsid w:val="00894B8F"/>
  </w:style>
  <w:style w:type="character" w:customStyle="1" w:styleId="ls39">
    <w:name w:val="ls39"/>
    <w:rsid w:val="00894B8F"/>
  </w:style>
  <w:style w:type="character" w:customStyle="1" w:styleId="a">
    <w:name w:val="a"/>
    <w:basedOn w:val="DefaultParagraphFont"/>
    <w:rsid w:val="00D23E25"/>
  </w:style>
  <w:style w:type="paragraph" w:styleId="BodyTextIndent2">
    <w:name w:val="Body Text Indent 2"/>
    <w:basedOn w:val="Normal"/>
    <w:link w:val="BodyTextIndent2Char"/>
    <w:uiPriority w:val="99"/>
    <w:semiHidden/>
    <w:unhideWhenUsed/>
    <w:rsid w:val="00E72229"/>
    <w:pPr>
      <w:spacing w:after="120" w:line="480" w:lineRule="auto"/>
      <w:ind w:left="360"/>
    </w:pPr>
  </w:style>
  <w:style w:type="character" w:customStyle="1" w:styleId="BodyTextIndent2Char">
    <w:name w:val="Body Text Indent 2 Char"/>
    <w:basedOn w:val="DefaultParagraphFont"/>
    <w:link w:val="BodyTextIndent2"/>
    <w:uiPriority w:val="99"/>
    <w:semiHidden/>
    <w:rsid w:val="00E72229"/>
  </w:style>
  <w:style w:type="paragraph" w:styleId="NoSpacing">
    <w:name w:val="No Spacing"/>
    <w:uiPriority w:val="1"/>
    <w:qFormat/>
    <w:rsid w:val="004452E5"/>
    <w:pPr>
      <w:spacing w:after="0" w:line="240" w:lineRule="auto"/>
    </w:pPr>
    <w:rPr>
      <w:rFonts w:ascii="Calibri" w:eastAsia="Times New Roman" w:hAnsi="Calibri" w:cs="Times New Roman"/>
      <w:lang w:val="id-ID" w:eastAsia="id-ID"/>
    </w:rPr>
  </w:style>
  <w:style w:type="character" w:customStyle="1" w:styleId="apple-style-span">
    <w:name w:val="apple-style-span"/>
    <w:basedOn w:val="DefaultParagraphFont"/>
    <w:rsid w:val="003F0734"/>
  </w:style>
  <w:style w:type="paragraph" w:styleId="Title">
    <w:name w:val="Title"/>
    <w:basedOn w:val="Normal"/>
    <w:link w:val="TitleChar"/>
    <w:uiPriority w:val="99"/>
    <w:qFormat/>
    <w:rsid w:val="003F073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99"/>
    <w:rsid w:val="003F0734"/>
    <w:rPr>
      <w:rFonts w:ascii="Times New Roman" w:eastAsia="Times New Roman" w:hAnsi="Times New Roman" w:cs="Times New Roman"/>
      <w:b/>
      <w:bCs/>
      <w:sz w:val="28"/>
      <w:szCs w:val="24"/>
    </w:rPr>
  </w:style>
  <w:style w:type="character" w:customStyle="1" w:styleId="CharacterStyle2">
    <w:name w:val="Character Style 2"/>
    <w:uiPriority w:val="99"/>
    <w:rsid w:val="003F0734"/>
    <w:rPr>
      <w:rFonts w:ascii="Arial" w:hAnsi="Arial" w:cs="Arial"/>
      <w:b/>
      <w:bCs/>
      <w:spacing w:val="-10"/>
      <w:sz w:val="24"/>
      <w:szCs w:val="24"/>
    </w:rPr>
  </w:style>
  <w:style w:type="paragraph" w:customStyle="1" w:styleId="Style16">
    <w:name w:val="Style 16"/>
    <w:uiPriority w:val="99"/>
    <w:rsid w:val="003F0734"/>
    <w:pPr>
      <w:widowControl w:val="0"/>
      <w:autoSpaceDE w:val="0"/>
      <w:autoSpaceDN w:val="0"/>
      <w:spacing w:before="252" w:after="0" w:line="240" w:lineRule="auto"/>
      <w:ind w:left="1080" w:hanging="1080"/>
    </w:pPr>
    <w:rPr>
      <w:rFonts w:ascii="Arial" w:eastAsia="Times New Roman" w:hAnsi="Arial" w:cs="Arial"/>
      <w:b/>
      <w:bCs/>
      <w:spacing w:val="-10"/>
      <w:sz w:val="24"/>
      <w:szCs w:val="24"/>
    </w:rPr>
  </w:style>
  <w:style w:type="character" w:customStyle="1" w:styleId="tlid-translation">
    <w:name w:val="tlid-translation"/>
    <w:basedOn w:val="DefaultParagraphFont"/>
    <w:rsid w:val="00DB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226489">
      <w:bodyDiv w:val="1"/>
      <w:marLeft w:val="0"/>
      <w:marRight w:val="0"/>
      <w:marTop w:val="0"/>
      <w:marBottom w:val="0"/>
      <w:divBdr>
        <w:top w:val="none" w:sz="0" w:space="0" w:color="auto"/>
        <w:left w:val="none" w:sz="0" w:space="0" w:color="auto"/>
        <w:bottom w:val="none" w:sz="0" w:space="0" w:color="auto"/>
        <w:right w:val="none" w:sz="0" w:space="0" w:color="auto"/>
      </w:divBdr>
      <w:divsChild>
        <w:div w:id="2001036443">
          <w:marLeft w:val="0"/>
          <w:marRight w:val="0"/>
          <w:marTop w:val="0"/>
          <w:marBottom w:val="0"/>
          <w:divBdr>
            <w:top w:val="none" w:sz="0" w:space="0" w:color="auto"/>
            <w:left w:val="none" w:sz="0" w:space="0" w:color="auto"/>
            <w:bottom w:val="none" w:sz="0" w:space="0" w:color="auto"/>
            <w:right w:val="none" w:sz="0" w:space="0" w:color="auto"/>
          </w:divBdr>
          <w:divsChild>
            <w:div w:id="1363478218">
              <w:marLeft w:val="0"/>
              <w:marRight w:val="0"/>
              <w:marTop w:val="0"/>
              <w:marBottom w:val="0"/>
              <w:divBdr>
                <w:top w:val="none" w:sz="0" w:space="0" w:color="auto"/>
                <w:left w:val="none" w:sz="0" w:space="0" w:color="auto"/>
                <w:bottom w:val="none" w:sz="0" w:space="0" w:color="auto"/>
                <w:right w:val="none" w:sz="0" w:space="0" w:color="auto"/>
              </w:divBdr>
              <w:divsChild>
                <w:div w:id="236988034">
                  <w:marLeft w:val="0"/>
                  <w:marRight w:val="0"/>
                  <w:marTop w:val="0"/>
                  <w:marBottom w:val="0"/>
                  <w:divBdr>
                    <w:top w:val="none" w:sz="0" w:space="0" w:color="auto"/>
                    <w:left w:val="none" w:sz="0" w:space="0" w:color="auto"/>
                    <w:bottom w:val="none" w:sz="0" w:space="0" w:color="auto"/>
                    <w:right w:val="none" w:sz="0" w:space="0" w:color="auto"/>
                  </w:divBdr>
                  <w:divsChild>
                    <w:div w:id="1719474114">
                      <w:marLeft w:val="0"/>
                      <w:marRight w:val="0"/>
                      <w:marTop w:val="0"/>
                      <w:marBottom w:val="0"/>
                      <w:divBdr>
                        <w:top w:val="none" w:sz="0" w:space="0" w:color="auto"/>
                        <w:left w:val="none" w:sz="0" w:space="0" w:color="auto"/>
                        <w:bottom w:val="none" w:sz="0" w:space="0" w:color="auto"/>
                        <w:right w:val="none" w:sz="0" w:space="0" w:color="auto"/>
                      </w:divBdr>
                      <w:divsChild>
                        <w:div w:id="623345232">
                          <w:marLeft w:val="0"/>
                          <w:marRight w:val="0"/>
                          <w:marTop w:val="0"/>
                          <w:marBottom w:val="0"/>
                          <w:divBdr>
                            <w:top w:val="none" w:sz="0" w:space="0" w:color="auto"/>
                            <w:left w:val="none" w:sz="0" w:space="0" w:color="auto"/>
                            <w:bottom w:val="none" w:sz="0" w:space="0" w:color="auto"/>
                            <w:right w:val="none" w:sz="0" w:space="0" w:color="auto"/>
                          </w:divBdr>
                          <w:divsChild>
                            <w:div w:id="362286369">
                              <w:marLeft w:val="0"/>
                              <w:marRight w:val="300"/>
                              <w:marTop w:val="180"/>
                              <w:marBottom w:val="0"/>
                              <w:divBdr>
                                <w:top w:val="none" w:sz="0" w:space="0" w:color="auto"/>
                                <w:left w:val="none" w:sz="0" w:space="0" w:color="auto"/>
                                <w:bottom w:val="none" w:sz="0" w:space="0" w:color="auto"/>
                                <w:right w:val="none" w:sz="0" w:space="0" w:color="auto"/>
                              </w:divBdr>
                              <w:divsChild>
                                <w:div w:id="3432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150456">
          <w:marLeft w:val="0"/>
          <w:marRight w:val="0"/>
          <w:marTop w:val="0"/>
          <w:marBottom w:val="0"/>
          <w:divBdr>
            <w:top w:val="none" w:sz="0" w:space="0" w:color="auto"/>
            <w:left w:val="none" w:sz="0" w:space="0" w:color="auto"/>
            <w:bottom w:val="none" w:sz="0" w:space="0" w:color="auto"/>
            <w:right w:val="none" w:sz="0" w:space="0" w:color="auto"/>
          </w:divBdr>
          <w:divsChild>
            <w:div w:id="31537535">
              <w:marLeft w:val="0"/>
              <w:marRight w:val="0"/>
              <w:marTop w:val="0"/>
              <w:marBottom w:val="0"/>
              <w:divBdr>
                <w:top w:val="none" w:sz="0" w:space="0" w:color="auto"/>
                <w:left w:val="none" w:sz="0" w:space="0" w:color="auto"/>
                <w:bottom w:val="none" w:sz="0" w:space="0" w:color="auto"/>
                <w:right w:val="none" w:sz="0" w:space="0" w:color="auto"/>
              </w:divBdr>
              <w:divsChild>
                <w:div w:id="476990883">
                  <w:marLeft w:val="0"/>
                  <w:marRight w:val="0"/>
                  <w:marTop w:val="0"/>
                  <w:marBottom w:val="0"/>
                  <w:divBdr>
                    <w:top w:val="none" w:sz="0" w:space="0" w:color="auto"/>
                    <w:left w:val="none" w:sz="0" w:space="0" w:color="auto"/>
                    <w:bottom w:val="none" w:sz="0" w:space="0" w:color="auto"/>
                    <w:right w:val="none" w:sz="0" w:space="0" w:color="auto"/>
                  </w:divBdr>
                  <w:divsChild>
                    <w:div w:id="1168249514">
                      <w:marLeft w:val="0"/>
                      <w:marRight w:val="0"/>
                      <w:marTop w:val="0"/>
                      <w:marBottom w:val="0"/>
                      <w:divBdr>
                        <w:top w:val="none" w:sz="0" w:space="0" w:color="auto"/>
                        <w:left w:val="none" w:sz="0" w:space="0" w:color="auto"/>
                        <w:bottom w:val="none" w:sz="0" w:space="0" w:color="auto"/>
                        <w:right w:val="none" w:sz="0" w:space="0" w:color="auto"/>
                      </w:divBdr>
                      <w:divsChild>
                        <w:div w:id="6254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442030">
      <w:bodyDiv w:val="1"/>
      <w:marLeft w:val="0"/>
      <w:marRight w:val="0"/>
      <w:marTop w:val="0"/>
      <w:marBottom w:val="0"/>
      <w:divBdr>
        <w:top w:val="none" w:sz="0" w:space="0" w:color="auto"/>
        <w:left w:val="none" w:sz="0" w:space="0" w:color="auto"/>
        <w:bottom w:val="none" w:sz="0" w:space="0" w:color="auto"/>
        <w:right w:val="none" w:sz="0" w:space="0" w:color="auto"/>
      </w:divBdr>
      <w:divsChild>
        <w:div w:id="1695962016">
          <w:marLeft w:val="0"/>
          <w:marRight w:val="0"/>
          <w:marTop w:val="0"/>
          <w:marBottom w:val="0"/>
          <w:divBdr>
            <w:top w:val="none" w:sz="0" w:space="0" w:color="auto"/>
            <w:left w:val="none" w:sz="0" w:space="0" w:color="auto"/>
            <w:bottom w:val="none" w:sz="0" w:space="0" w:color="auto"/>
            <w:right w:val="none" w:sz="0" w:space="0" w:color="auto"/>
          </w:divBdr>
          <w:divsChild>
            <w:div w:id="1344673870">
              <w:marLeft w:val="0"/>
              <w:marRight w:val="0"/>
              <w:marTop w:val="0"/>
              <w:marBottom w:val="0"/>
              <w:divBdr>
                <w:top w:val="none" w:sz="0" w:space="0" w:color="auto"/>
                <w:left w:val="none" w:sz="0" w:space="0" w:color="auto"/>
                <w:bottom w:val="none" w:sz="0" w:space="0" w:color="auto"/>
                <w:right w:val="none" w:sz="0" w:space="0" w:color="auto"/>
              </w:divBdr>
              <w:divsChild>
                <w:div w:id="182791590">
                  <w:marLeft w:val="0"/>
                  <w:marRight w:val="0"/>
                  <w:marTop w:val="0"/>
                  <w:marBottom w:val="0"/>
                  <w:divBdr>
                    <w:top w:val="none" w:sz="0" w:space="0" w:color="auto"/>
                    <w:left w:val="none" w:sz="0" w:space="0" w:color="auto"/>
                    <w:bottom w:val="none" w:sz="0" w:space="0" w:color="auto"/>
                    <w:right w:val="none" w:sz="0" w:space="0" w:color="auto"/>
                  </w:divBdr>
                  <w:divsChild>
                    <w:div w:id="79255325">
                      <w:marLeft w:val="0"/>
                      <w:marRight w:val="0"/>
                      <w:marTop w:val="0"/>
                      <w:marBottom w:val="0"/>
                      <w:divBdr>
                        <w:top w:val="none" w:sz="0" w:space="0" w:color="auto"/>
                        <w:left w:val="none" w:sz="0" w:space="0" w:color="auto"/>
                        <w:bottom w:val="none" w:sz="0" w:space="0" w:color="auto"/>
                        <w:right w:val="none" w:sz="0" w:space="0" w:color="auto"/>
                      </w:divBdr>
                      <w:divsChild>
                        <w:div w:id="726875517">
                          <w:marLeft w:val="0"/>
                          <w:marRight w:val="0"/>
                          <w:marTop w:val="0"/>
                          <w:marBottom w:val="0"/>
                          <w:divBdr>
                            <w:top w:val="none" w:sz="0" w:space="0" w:color="auto"/>
                            <w:left w:val="none" w:sz="0" w:space="0" w:color="auto"/>
                            <w:bottom w:val="none" w:sz="0" w:space="0" w:color="auto"/>
                            <w:right w:val="none" w:sz="0" w:space="0" w:color="auto"/>
                          </w:divBdr>
                          <w:divsChild>
                            <w:div w:id="468593301">
                              <w:marLeft w:val="0"/>
                              <w:marRight w:val="300"/>
                              <w:marTop w:val="180"/>
                              <w:marBottom w:val="0"/>
                              <w:divBdr>
                                <w:top w:val="none" w:sz="0" w:space="0" w:color="auto"/>
                                <w:left w:val="none" w:sz="0" w:space="0" w:color="auto"/>
                                <w:bottom w:val="none" w:sz="0" w:space="0" w:color="auto"/>
                                <w:right w:val="none" w:sz="0" w:space="0" w:color="auto"/>
                              </w:divBdr>
                              <w:divsChild>
                                <w:div w:id="10614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546311">
          <w:marLeft w:val="0"/>
          <w:marRight w:val="0"/>
          <w:marTop w:val="0"/>
          <w:marBottom w:val="0"/>
          <w:divBdr>
            <w:top w:val="none" w:sz="0" w:space="0" w:color="auto"/>
            <w:left w:val="none" w:sz="0" w:space="0" w:color="auto"/>
            <w:bottom w:val="none" w:sz="0" w:space="0" w:color="auto"/>
            <w:right w:val="none" w:sz="0" w:space="0" w:color="auto"/>
          </w:divBdr>
          <w:divsChild>
            <w:div w:id="1475754222">
              <w:marLeft w:val="0"/>
              <w:marRight w:val="0"/>
              <w:marTop w:val="0"/>
              <w:marBottom w:val="0"/>
              <w:divBdr>
                <w:top w:val="none" w:sz="0" w:space="0" w:color="auto"/>
                <w:left w:val="none" w:sz="0" w:space="0" w:color="auto"/>
                <w:bottom w:val="none" w:sz="0" w:space="0" w:color="auto"/>
                <w:right w:val="none" w:sz="0" w:space="0" w:color="auto"/>
              </w:divBdr>
              <w:divsChild>
                <w:div w:id="1655646053">
                  <w:marLeft w:val="0"/>
                  <w:marRight w:val="0"/>
                  <w:marTop w:val="0"/>
                  <w:marBottom w:val="0"/>
                  <w:divBdr>
                    <w:top w:val="none" w:sz="0" w:space="0" w:color="auto"/>
                    <w:left w:val="none" w:sz="0" w:space="0" w:color="auto"/>
                    <w:bottom w:val="none" w:sz="0" w:space="0" w:color="auto"/>
                    <w:right w:val="none" w:sz="0" w:space="0" w:color="auto"/>
                  </w:divBdr>
                  <w:divsChild>
                    <w:div w:id="1475368992">
                      <w:marLeft w:val="0"/>
                      <w:marRight w:val="0"/>
                      <w:marTop w:val="0"/>
                      <w:marBottom w:val="0"/>
                      <w:divBdr>
                        <w:top w:val="none" w:sz="0" w:space="0" w:color="auto"/>
                        <w:left w:val="none" w:sz="0" w:space="0" w:color="auto"/>
                        <w:bottom w:val="none" w:sz="0" w:space="0" w:color="auto"/>
                        <w:right w:val="none" w:sz="0" w:space="0" w:color="auto"/>
                      </w:divBdr>
                      <w:divsChild>
                        <w:div w:id="13975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FD22-684A-4CA1-8967-572F2BD2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d4uZ Black</Company>
  <LinksUpToDate>false</LinksUpToDate>
  <CharactersWithSpaces>22122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d4uZ</dc:creator>
  <cp:lastModifiedBy>HP</cp:lastModifiedBy>
  <cp:revision>5</cp:revision>
  <dcterms:created xsi:type="dcterms:W3CDTF">2019-03-22T07:56:00Z</dcterms:created>
  <dcterms:modified xsi:type="dcterms:W3CDTF">2019-03-22T12:23:00Z</dcterms:modified>
</cp:coreProperties>
</file>